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A5" w:rsidRDefault="00FD37A5" w:rsidP="00FD37A5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Protokoł </w:t>
      </w:r>
      <w:r w:rsidR="004E547F">
        <w:rPr>
          <w:rFonts w:ascii="Times New Roman" w:hAnsi="Times New Roman"/>
          <w:bCs/>
          <w:color w:val="333333"/>
          <w:sz w:val="24"/>
          <w:szCs w:val="24"/>
        </w:rPr>
        <w:t>2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/2021</w:t>
      </w:r>
    </w:p>
    <w:p w:rsidR="00FD37A5" w:rsidRDefault="00FD37A5" w:rsidP="00FD37A5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9 lutego  2021 r</w:t>
      </w:r>
    </w:p>
    <w:p w:rsidR="00FD37A5" w:rsidRDefault="00FD37A5" w:rsidP="00FD37A5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FD37A5" w:rsidRDefault="00FD37A5" w:rsidP="00FD37A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316C06" w:rsidRDefault="00FD37A5" w:rsidP="00FD37A5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Przewodnicząca komisji dokonała otwarcia posiedzenia komisji, następnie dokonała sprawdzenia uczestnictwa poprzez wywołanie poszczególnych radnych. </w:t>
      </w:r>
    </w:p>
    <w:p w:rsidR="00FD37A5" w:rsidRDefault="00316C06" w:rsidP="00FD37A5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Obecni wszyscy członkowie</w:t>
      </w:r>
      <w:r w:rsidR="00FD37A5">
        <w:rPr>
          <w:rFonts w:ascii="Times New Roman" w:hAnsi="Times New Roman"/>
          <w:bCs/>
          <w:color w:val="333333"/>
          <w:sz w:val="24"/>
          <w:szCs w:val="24"/>
        </w:rPr>
        <w:t xml:space="preserve"> komisji.  </w:t>
      </w:r>
    </w:p>
    <w:p w:rsidR="00FD37A5" w:rsidRDefault="00FD37A5" w:rsidP="00FD37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komisji otworzył   przewodnicząca Beata Polasik.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przedstawiła porządek posiedzenia.</w:t>
      </w:r>
    </w:p>
    <w:p w:rsidR="00FD37A5" w:rsidRDefault="00FD37A5" w:rsidP="00FD37A5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FD37A5" w:rsidRDefault="00FD37A5" w:rsidP="00FD37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FD37A5" w:rsidRDefault="00FD37A5" w:rsidP="00FD37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Omówienie projektów uchwał na sesję - 16 lutego 2021 r..</w:t>
      </w:r>
      <w:r>
        <w:rPr>
          <w:rFonts w:ascii="Times New Roman" w:hAnsi="Times New Roman"/>
          <w:sz w:val="24"/>
          <w:szCs w:val="24"/>
        </w:rPr>
        <w:br/>
        <w:t>4.  Wolne wnioski i zapytania.</w:t>
      </w:r>
    </w:p>
    <w:p w:rsidR="00FD37A5" w:rsidRDefault="00FD37A5" w:rsidP="00FD3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7A5" w:rsidRDefault="00FD37A5" w:rsidP="00FD37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46119" w:rsidRDefault="00FD37A5" w:rsidP="00FD37A5">
      <w:pPr>
        <w:rPr>
          <w:rFonts w:ascii="Times New Roman" w:hAnsi="Times New Roman" w:cs="Times New Roman"/>
          <w:sz w:val="24"/>
          <w:szCs w:val="24"/>
        </w:rPr>
      </w:pPr>
      <w:r w:rsidRPr="00E46119">
        <w:rPr>
          <w:rFonts w:ascii="Times New Roman" w:hAnsi="Times New Roman" w:cs="Times New Roman"/>
          <w:bCs/>
          <w:sz w:val="24"/>
          <w:szCs w:val="24"/>
          <w:u w:val="single"/>
        </w:rPr>
        <w:t>Ad. 2</w:t>
      </w:r>
      <w:r w:rsidRPr="00E46119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Przyjęcie protokoł</w:t>
      </w:r>
      <w:r w:rsidR="00E46119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 poprzedni</w:t>
      </w:r>
      <w:r w:rsidR="00E4611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posiedze</w:t>
      </w:r>
      <w:r w:rsidR="00E46119">
        <w:rPr>
          <w:rFonts w:ascii="Times New Roman" w:hAnsi="Times New Roman" w:cs="Times New Roman"/>
          <w:sz w:val="24"/>
          <w:szCs w:val="24"/>
        </w:rPr>
        <w:t>ń komisji ( 1, 8</w:t>
      </w:r>
      <w:r w:rsidR="00B427F8">
        <w:rPr>
          <w:rFonts w:ascii="Times New Roman" w:hAnsi="Times New Roman" w:cs="Times New Roman"/>
          <w:sz w:val="24"/>
          <w:szCs w:val="24"/>
        </w:rPr>
        <w:t>,</w:t>
      </w:r>
      <w:r w:rsidR="00E46119">
        <w:rPr>
          <w:rFonts w:ascii="Times New Roman" w:hAnsi="Times New Roman" w:cs="Times New Roman"/>
          <w:sz w:val="24"/>
          <w:szCs w:val="24"/>
        </w:rPr>
        <w:t xml:space="preserve"> 15 grudnia 2020r) oraz z 12 stycznia 2021 r.</w:t>
      </w:r>
      <w:r w:rsidR="00E46119">
        <w:rPr>
          <w:rFonts w:ascii="Times New Roman" w:hAnsi="Times New Roman" w:cs="Times New Roman"/>
          <w:sz w:val="24"/>
          <w:szCs w:val="24"/>
        </w:rPr>
        <w:br/>
        <w:t>M. Landowski zgłosił uwagę, że w protokole z 1 grudnia</w:t>
      </w:r>
      <w:r w:rsidR="004E547F">
        <w:rPr>
          <w:rFonts w:ascii="Times New Roman" w:hAnsi="Times New Roman" w:cs="Times New Roman"/>
          <w:sz w:val="24"/>
          <w:szCs w:val="24"/>
        </w:rPr>
        <w:t xml:space="preserve"> </w:t>
      </w:r>
      <w:r w:rsidR="00E46119">
        <w:rPr>
          <w:rFonts w:ascii="Times New Roman" w:hAnsi="Times New Roman" w:cs="Times New Roman"/>
          <w:sz w:val="24"/>
          <w:szCs w:val="24"/>
        </w:rPr>
        <w:t xml:space="preserve">2020r. jest zapis, że był nieobecny. </w:t>
      </w:r>
      <w:r w:rsidR="005941CC">
        <w:rPr>
          <w:rFonts w:ascii="Times New Roman" w:hAnsi="Times New Roman" w:cs="Times New Roman"/>
          <w:sz w:val="24"/>
          <w:szCs w:val="24"/>
        </w:rPr>
        <w:t>F</w:t>
      </w:r>
      <w:r w:rsidR="00E46119">
        <w:rPr>
          <w:rFonts w:ascii="Times New Roman" w:hAnsi="Times New Roman" w:cs="Times New Roman"/>
          <w:sz w:val="24"/>
          <w:szCs w:val="24"/>
        </w:rPr>
        <w:t>aktycznie spóźniłem się i uczestniczyłem w posiedzeniu komisji.</w:t>
      </w:r>
      <w:r w:rsidR="00E46119">
        <w:rPr>
          <w:rFonts w:ascii="Times New Roman" w:hAnsi="Times New Roman" w:cs="Times New Roman"/>
          <w:sz w:val="24"/>
          <w:szCs w:val="24"/>
        </w:rPr>
        <w:br/>
        <w:t>Uwaga radnego, po sprawdzeniu została uwzględniona.</w:t>
      </w:r>
      <w:r w:rsidR="00E46119">
        <w:rPr>
          <w:rFonts w:ascii="Times New Roman" w:hAnsi="Times New Roman" w:cs="Times New Roman"/>
          <w:sz w:val="24"/>
          <w:szCs w:val="24"/>
        </w:rPr>
        <w:br/>
        <w:t>Wobec braku uwag i akceptacji członków komisji, wszystkie protokoły zostały poddane pod głosowanie. Wynik głosowania był jednogłośny-za.</w:t>
      </w:r>
    </w:p>
    <w:p w:rsidR="00E46119" w:rsidRDefault="00E46119" w:rsidP="00FD37A5">
      <w:pPr>
        <w:rPr>
          <w:rFonts w:ascii="Times New Roman" w:hAnsi="Times New Roman" w:cs="Times New Roman"/>
          <w:sz w:val="24"/>
          <w:szCs w:val="24"/>
        </w:rPr>
      </w:pPr>
      <w:r w:rsidRPr="00E46119">
        <w:rPr>
          <w:rFonts w:ascii="Times New Roman" w:hAnsi="Times New Roman" w:cs="Times New Roman"/>
          <w:sz w:val="24"/>
          <w:szCs w:val="24"/>
          <w:u w:val="single"/>
        </w:rPr>
        <w:t>Ad. 3</w:t>
      </w:r>
      <w:r w:rsidRPr="00E46119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Omówienie projektów uchwał:</w:t>
      </w:r>
    </w:p>
    <w:p w:rsidR="00B427F8" w:rsidRPr="00B427F8" w:rsidRDefault="00B427F8" w:rsidP="00B4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p. Polasik przy udziale </w:t>
      </w:r>
      <w:r w:rsidRPr="00B427F8">
        <w:rPr>
          <w:rFonts w:ascii="Times New Roman" w:hAnsi="Times New Roman" w:cs="Times New Roman"/>
          <w:sz w:val="24"/>
          <w:szCs w:val="24"/>
        </w:rPr>
        <w:t xml:space="preserve"> p. Danuta </w:t>
      </w:r>
      <w:proofErr w:type="spellStart"/>
      <w:r w:rsidRPr="00B427F8">
        <w:rPr>
          <w:rFonts w:ascii="Times New Roman" w:hAnsi="Times New Roman" w:cs="Times New Roman"/>
          <w:sz w:val="24"/>
          <w:szCs w:val="24"/>
        </w:rPr>
        <w:t>Kieliszak</w:t>
      </w:r>
      <w:proofErr w:type="spellEnd"/>
      <w:r w:rsidRPr="00B427F8">
        <w:rPr>
          <w:rFonts w:ascii="Times New Roman" w:hAnsi="Times New Roman" w:cs="Times New Roman"/>
          <w:sz w:val="24"/>
          <w:szCs w:val="24"/>
        </w:rPr>
        <w:t xml:space="preserve"> pracownik GOPS Osielsko</w:t>
      </w:r>
      <w:r>
        <w:rPr>
          <w:rFonts w:ascii="Times New Roman" w:hAnsi="Times New Roman" w:cs="Times New Roman"/>
          <w:sz w:val="24"/>
          <w:szCs w:val="24"/>
        </w:rPr>
        <w:t xml:space="preserve">  zapoznała </w:t>
      </w:r>
      <w:r w:rsidR="0030480E">
        <w:rPr>
          <w:rFonts w:ascii="Times New Roman" w:hAnsi="Times New Roman" w:cs="Times New Roman"/>
          <w:sz w:val="24"/>
          <w:szCs w:val="24"/>
        </w:rPr>
        <w:t>z p</w:t>
      </w:r>
      <w:r w:rsidR="00E46119">
        <w:rPr>
          <w:rFonts w:ascii="Times New Roman" w:hAnsi="Times New Roman" w:cs="Times New Roman"/>
          <w:sz w:val="24"/>
          <w:szCs w:val="24"/>
        </w:rPr>
        <w:t>rojekt</w:t>
      </w:r>
      <w:r w:rsidR="0030480E">
        <w:rPr>
          <w:rFonts w:ascii="Times New Roman" w:hAnsi="Times New Roman" w:cs="Times New Roman"/>
          <w:sz w:val="24"/>
          <w:szCs w:val="24"/>
        </w:rPr>
        <w:t>em uchwały</w:t>
      </w:r>
      <w:r w:rsidR="00E46119">
        <w:rPr>
          <w:rFonts w:ascii="Times New Roman" w:hAnsi="Times New Roman" w:cs="Times New Roman"/>
          <w:sz w:val="24"/>
          <w:szCs w:val="24"/>
        </w:rPr>
        <w:t xml:space="preserve"> Nr 13 </w:t>
      </w:r>
      <w:r w:rsidR="0030480E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427F8">
        <w:rPr>
          <w:rFonts w:ascii="Times New Roman" w:hAnsi="Times New Roman" w:cs="Times New Roman"/>
          <w:sz w:val="24"/>
          <w:szCs w:val="24"/>
        </w:rPr>
        <w:t xml:space="preserve"> Gminnego Programu Przeciwdziałania Przemocy w Rodzinie oraz Ochrony Ofiar Przemocy w Gminie Osielsko</w:t>
      </w:r>
      <w:r w:rsidR="0030480E">
        <w:rPr>
          <w:rFonts w:ascii="Times New Roman" w:hAnsi="Times New Roman" w:cs="Times New Roman"/>
          <w:sz w:val="24"/>
          <w:szCs w:val="24"/>
        </w:rPr>
        <w:t>.</w:t>
      </w:r>
      <w:r w:rsidRPr="00B427F8">
        <w:rPr>
          <w:rFonts w:ascii="Times New Roman" w:hAnsi="Times New Roman" w:cs="Times New Roman"/>
          <w:sz w:val="24"/>
          <w:szCs w:val="24"/>
        </w:rPr>
        <w:t xml:space="preserve"> </w:t>
      </w:r>
      <w:r w:rsidR="0030480E">
        <w:rPr>
          <w:rFonts w:ascii="Times New Roman" w:hAnsi="Times New Roman" w:cs="Times New Roman"/>
          <w:sz w:val="24"/>
          <w:szCs w:val="24"/>
        </w:rPr>
        <w:t>Jest</w:t>
      </w:r>
      <w:r w:rsidRPr="00B427F8">
        <w:rPr>
          <w:rFonts w:ascii="Times New Roman" w:hAnsi="Times New Roman" w:cs="Times New Roman"/>
          <w:sz w:val="24"/>
          <w:szCs w:val="24"/>
        </w:rPr>
        <w:t xml:space="preserve"> to zadanie wynikające z ustawy o przeciwdziałaniu przemocy w rodzinie.</w:t>
      </w:r>
      <w:r w:rsidRPr="00B427F8">
        <w:rPr>
          <w:rFonts w:ascii="Times New Roman" w:hAnsi="Times New Roman" w:cs="Times New Roman"/>
        </w:rPr>
        <w:t xml:space="preserve"> </w:t>
      </w:r>
      <w:r w:rsidRPr="00B427F8">
        <w:rPr>
          <w:rFonts w:ascii="Times New Roman" w:eastAsia="Times New Roman" w:hAnsi="Times New Roman" w:cs="Times New Roman"/>
          <w:sz w:val="24"/>
          <w:szCs w:val="24"/>
        </w:rPr>
        <w:t>Program określa strategiczny cel i na podstawie Ustawy o przeciwdziałaniu przemocy w rodzinie określa zadania dla samorządu gminnego, przytacza przykłady w 10 obszarach, diagnozę w tym w poszczególnych sołectwach. Program odnosi się również do obecnej, pandemicznej sytuacji. W dalszej części uszczegółowionej wskazuje cele, adresatów, zadania, profilaktykę edukacyjną i informacyjną, wskazuje realizatorów i źródła finansowania. W zakończeniu znajduje się katalog spodziewanych efektów programu.</w:t>
      </w:r>
    </w:p>
    <w:p w:rsidR="00E46119" w:rsidRDefault="0028157B" w:rsidP="00B4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Przedstawiony</w:t>
      </w:r>
      <w:r w:rsidR="00B427F8" w:rsidRPr="00B427F8">
        <w:rPr>
          <w:rFonts w:ascii="Times New Roman" w:hAnsi="Times New Roman" w:cs="Times New Roman"/>
          <w:sz w:val="24"/>
          <w:szCs w:val="24"/>
        </w:rPr>
        <w:t xml:space="preserve"> </w:t>
      </w:r>
      <w:r w:rsidR="00B42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427F8">
        <w:rPr>
          <w:rFonts w:ascii="Times New Roman" w:hAnsi="Times New Roman" w:cs="Times New Roman"/>
          <w:sz w:val="24"/>
          <w:szCs w:val="24"/>
        </w:rPr>
        <w:t xml:space="preserve">rojekt uchwały Komisja przyjęła jednogłośnie - za </w:t>
      </w:r>
    </w:p>
    <w:p w:rsidR="009F79E3" w:rsidRDefault="00FD37A5" w:rsidP="00FD37A5">
      <w:r>
        <w:rPr>
          <w:rFonts w:ascii="Times New Roman" w:hAnsi="Times New Roman" w:cs="Times New Roman"/>
          <w:sz w:val="24"/>
          <w:szCs w:val="24"/>
        </w:rPr>
        <w:br/>
      </w:r>
    </w:p>
    <w:p w:rsidR="00973868" w:rsidRPr="00771A8C" w:rsidRDefault="00973868" w:rsidP="007A4ED5">
      <w:pPr>
        <w:jc w:val="both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lastRenderedPageBreak/>
        <w:t>Inspektor ds. planowania przestrzennego p. J. Gorzycki</w:t>
      </w:r>
      <w:r w:rsidR="00F40366">
        <w:rPr>
          <w:rFonts w:ascii="Times New Roman" w:hAnsi="Times New Roman" w:cs="Times New Roman"/>
          <w:sz w:val="24"/>
          <w:szCs w:val="24"/>
        </w:rPr>
        <w:t>:</w:t>
      </w:r>
      <w:r w:rsidRPr="00771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47D" w:rsidRPr="00771A8C" w:rsidRDefault="00F40366" w:rsidP="00E9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771A8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Odpowiedział</w:t>
      </w:r>
      <w:r w:rsidR="00771A8C">
        <w:rPr>
          <w:rFonts w:ascii="Times New Roman" w:hAnsi="Times New Roman"/>
          <w:bCs/>
          <w:sz w:val="24"/>
          <w:szCs w:val="24"/>
        </w:rPr>
        <w:t xml:space="preserve"> na pytanie radnego P. Ziętary, wyjaśnił, że KD B12, to są ulice już wydzielone i należy je uhonorować w planie.  dot. ulic. Z tego względu KDW 12 i 13  ma dostęp do dwóch dróg wewnętrznych.</w:t>
      </w:r>
      <w:r w:rsidR="00771A8C">
        <w:rPr>
          <w:rFonts w:ascii="Times New Roman" w:hAnsi="Times New Roman"/>
          <w:bCs/>
          <w:sz w:val="24"/>
          <w:szCs w:val="24"/>
        </w:rPr>
        <w:tab/>
      </w:r>
      <w:r w:rsidR="00771A8C">
        <w:rPr>
          <w:rFonts w:ascii="Times New Roman" w:hAnsi="Times New Roman"/>
          <w:bCs/>
          <w:sz w:val="24"/>
          <w:szCs w:val="24"/>
        </w:rPr>
        <w:br/>
      </w:r>
      <w:r w:rsidRPr="00771A8C">
        <w:rPr>
          <w:rFonts w:ascii="Times New Roman" w:hAnsi="Times New Roman"/>
          <w:bCs/>
          <w:sz w:val="24"/>
          <w:szCs w:val="24"/>
        </w:rPr>
        <w:t>Przewodnicząca Komisji, dla przypomnienia podała, że blokiem uchwał dot. miejscowego planu zagospodarowania przestrzennego Maksymilianowo II już omawialiśmy i stanowisko pozostawiamy jak było w grudniu 2020 r. Komisja zaakcepto</w:t>
      </w:r>
      <w:r>
        <w:rPr>
          <w:rFonts w:ascii="Times New Roman" w:hAnsi="Times New Roman"/>
          <w:bCs/>
          <w:sz w:val="24"/>
          <w:szCs w:val="24"/>
        </w:rPr>
        <w:t>w</w:t>
      </w:r>
      <w:r w:rsidRPr="00771A8C">
        <w:rPr>
          <w:rFonts w:ascii="Times New Roman" w:hAnsi="Times New Roman"/>
          <w:bCs/>
          <w:sz w:val="24"/>
          <w:szCs w:val="24"/>
        </w:rPr>
        <w:t>ała.</w:t>
      </w:r>
    </w:p>
    <w:p w:rsidR="001540F5" w:rsidRDefault="001540F5" w:rsidP="007A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ED5" w:rsidRPr="00AC750A" w:rsidRDefault="00AC750A" w:rsidP="007A4ED5">
      <w:pPr>
        <w:jc w:val="both"/>
        <w:rPr>
          <w:rFonts w:ascii="Times New Roman" w:hAnsi="Times New Roman" w:cs="Times New Roman"/>
          <w:sz w:val="24"/>
          <w:szCs w:val="24"/>
        </w:rPr>
      </w:pPr>
      <w:r w:rsidRPr="00AC750A">
        <w:rPr>
          <w:rFonts w:ascii="Times New Roman" w:hAnsi="Times New Roman" w:cs="Times New Roman"/>
          <w:sz w:val="24"/>
          <w:szCs w:val="24"/>
        </w:rPr>
        <w:t xml:space="preserve">Inspektor Referatu Gospodarki Gruntami i Rolnictwa K. Kruger </w:t>
      </w:r>
      <w:r>
        <w:rPr>
          <w:rFonts w:ascii="Times New Roman" w:hAnsi="Times New Roman" w:cs="Times New Roman"/>
          <w:sz w:val="24"/>
          <w:szCs w:val="24"/>
        </w:rPr>
        <w:t>omówiła projekty uchwał:</w:t>
      </w:r>
    </w:p>
    <w:p w:rsidR="00AC750A" w:rsidRPr="00322418" w:rsidRDefault="009C2B57" w:rsidP="00AC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uchwały Nr 10</w:t>
      </w:r>
      <w:r w:rsidR="00AC750A">
        <w:rPr>
          <w:rFonts w:ascii="Times New Roman" w:hAnsi="Times New Roman"/>
          <w:sz w:val="24"/>
          <w:szCs w:val="24"/>
        </w:rPr>
        <w:t xml:space="preserve"> w sprawie </w:t>
      </w:r>
      <w:r w:rsidR="00AC750A" w:rsidRPr="006F0EB9">
        <w:rPr>
          <w:rFonts w:ascii="Times New Roman" w:hAnsi="Times New Roman"/>
          <w:sz w:val="24"/>
          <w:szCs w:val="24"/>
        </w:rPr>
        <w:t xml:space="preserve"> </w:t>
      </w:r>
      <w:r w:rsidR="00AC750A" w:rsidRPr="00C61E38">
        <w:rPr>
          <w:rFonts w:ascii="Times New Roman" w:hAnsi="Times New Roman"/>
          <w:bCs/>
          <w:sz w:val="24"/>
          <w:szCs w:val="24"/>
        </w:rPr>
        <w:t>wyrażenia zgody na wydzierżawienie nieruchomości dotychczasowemu dzierżawcy</w:t>
      </w:r>
      <w:r w:rsidR="00AC750A" w:rsidRPr="006B1198">
        <w:rPr>
          <w:rFonts w:ascii="Times New Roman" w:hAnsi="Times New Roman"/>
          <w:bCs/>
          <w:sz w:val="24"/>
          <w:szCs w:val="24"/>
        </w:rPr>
        <w:t xml:space="preserve"> </w:t>
      </w:r>
      <w:r w:rsidR="00AC750A">
        <w:rPr>
          <w:rFonts w:ascii="Times New Roman" w:hAnsi="Times New Roman"/>
          <w:bCs/>
          <w:sz w:val="24"/>
          <w:szCs w:val="24"/>
        </w:rPr>
        <w:t>- działka  Nr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C750A">
        <w:rPr>
          <w:rFonts w:ascii="Times New Roman" w:hAnsi="Times New Roman"/>
          <w:bCs/>
          <w:sz w:val="24"/>
          <w:szCs w:val="24"/>
        </w:rPr>
        <w:t>265.</w:t>
      </w:r>
      <w:r w:rsidR="00F40366">
        <w:rPr>
          <w:rFonts w:ascii="Times New Roman" w:hAnsi="Times New Roman"/>
          <w:bCs/>
          <w:sz w:val="24"/>
          <w:szCs w:val="24"/>
        </w:rPr>
        <w:tab/>
      </w:r>
      <w:r w:rsidR="00F40366">
        <w:rPr>
          <w:rFonts w:ascii="Times New Roman" w:hAnsi="Times New Roman"/>
          <w:bCs/>
          <w:sz w:val="24"/>
          <w:szCs w:val="24"/>
        </w:rPr>
        <w:br/>
        <w:t xml:space="preserve">K. Kruger, odpowiedziała radnemu P. Ziętarze -  stawka czynszu </w:t>
      </w:r>
      <w:r w:rsidR="00322418">
        <w:rPr>
          <w:rFonts w:ascii="Times New Roman" w:hAnsi="Times New Roman"/>
          <w:bCs/>
          <w:sz w:val="24"/>
          <w:szCs w:val="24"/>
        </w:rPr>
        <w:t>zaproponowana</w:t>
      </w:r>
      <w:r w:rsidR="00F40366">
        <w:rPr>
          <w:rFonts w:ascii="Times New Roman" w:hAnsi="Times New Roman"/>
          <w:bCs/>
          <w:sz w:val="24"/>
          <w:szCs w:val="24"/>
        </w:rPr>
        <w:t xml:space="preserve"> 3,60 zł netto  za 1  m</w:t>
      </w:r>
      <w:r w:rsidR="00F4036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F40366">
        <w:rPr>
          <w:rFonts w:ascii="Times New Roman" w:hAnsi="Times New Roman"/>
          <w:bCs/>
          <w:sz w:val="24"/>
          <w:szCs w:val="24"/>
        </w:rPr>
        <w:t xml:space="preserve"> miesięcznie</w:t>
      </w:r>
      <w:r w:rsidR="00322418">
        <w:rPr>
          <w:rFonts w:ascii="Times New Roman" w:hAnsi="Times New Roman"/>
          <w:bCs/>
          <w:sz w:val="24"/>
          <w:szCs w:val="24"/>
        </w:rPr>
        <w:t>, na co godzi się dzierżawca. (stawka  do tej pory 2.45 zł netto za 1m</w:t>
      </w:r>
      <w:r w:rsidR="00322418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322418">
        <w:rPr>
          <w:rFonts w:ascii="Times New Roman" w:hAnsi="Times New Roman"/>
          <w:bCs/>
          <w:sz w:val="24"/>
          <w:szCs w:val="24"/>
        </w:rPr>
        <w:t>).</w:t>
      </w:r>
    </w:p>
    <w:p w:rsidR="00F40366" w:rsidRDefault="00F40366" w:rsidP="00AC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Komisja przyjęła </w:t>
      </w:r>
      <w:r w:rsidR="00AB2B96">
        <w:rPr>
          <w:rFonts w:ascii="Times New Roman" w:hAnsi="Times New Roman"/>
          <w:bCs/>
          <w:sz w:val="24"/>
          <w:szCs w:val="24"/>
        </w:rPr>
        <w:t xml:space="preserve">jednogłośnie, </w:t>
      </w:r>
      <w:r>
        <w:rPr>
          <w:rFonts w:ascii="Times New Roman" w:hAnsi="Times New Roman"/>
          <w:bCs/>
          <w:sz w:val="24"/>
          <w:szCs w:val="24"/>
        </w:rPr>
        <w:t>przedstawiony projekt uchwały.</w:t>
      </w:r>
    </w:p>
    <w:p w:rsidR="00F40366" w:rsidRPr="00F40366" w:rsidRDefault="00F40366" w:rsidP="00AC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2418" w:rsidRDefault="009C2B57" w:rsidP="00AC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F40366">
        <w:rPr>
          <w:rFonts w:ascii="Times New Roman" w:hAnsi="Times New Roman"/>
          <w:bCs/>
          <w:sz w:val="24"/>
          <w:szCs w:val="24"/>
        </w:rPr>
        <w:t xml:space="preserve">Nr </w:t>
      </w:r>
      <w:r w:rsidR="00AC750A">
        <w:rPr>
          <w:rFonts w:ascii="Times New Roman" w:hAnsi="Times New Roman"/>
          <w:sz w:val="24"/>
          <w:szCs w:val="24"/>
        </w:rPr>
        <w:t xml:space="preserve">11 w sprawie </w:t>
      </w:r>
      <w:r w:rsidR="00AC750A" w:rsidRPr="006F0EB9">
        <w:rPr>
          <w:rFonts w:ascii="Times New Roman" w:hAnsi="Times New Roman"/>
          <w:sz w:val="24"/>
          <w:szCs w:val="24"/>
        </w:rPr>
        <w:t xml:space="preserve"> </w:t>
      </w:r>
      <w:r w:rsidR="00AC750A" w:rsidRPr="00C61E38">
        <w:rPr>
          <w:rFonts w:ascii="Times New Roman" w:hAnsi="Times New Roman"/>
          <w:bCs/>
          <w:sz w:val="24"/>
          <w:szCs w:val="24"/>
        </w:rPr>
        <w:t>wyrażenia zgody na wydzierżawienie nieruchomości dotychczasowemu dzierżawcy</w:t>
      </w:r>
      <w:r w:rsidR="00322418">
        <w:rPr>
          <w:rFonts w:ascii="Times New Roman" w:hAnsi="Times New Roman"/>
          <w:bCs/>
          <w:sz w:val="24"/>
          <w:szCs w:val="24"/>
        </w:rPr>
        <w:t xml:space="preserve"> - dz. Nr 556/1 przy ul. Jeziorańskiej. Budynki stanowią własność dzierżawcy.</w:t>
      </w:r>
    </w:p>
    <w:p w:rsidR="00AC750A" w:rsidRDefault="00322418" w:rsidP="00AC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Tego rodzaju w Osielsku są 3  nieruchomości i Maksymilianowie 1.  </w:t>
      </w:r>
    </w:p>
    <w:p w:rsidR="00F40366" w:rsidRDefault="00F40366" w:rsidP="00F4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przyjęła</w:t>
      </w:r>
      <w:r w:rsidR="00AB2B96" w:rsidRPr="00AB2B96">
        <w:rPr>
          <w:rFonts w:ascii="Times New Roman" w:hAnsi="Times New Roman"/>
          <w:bCs/>
          <w:sz w:val="24"/>
          <w:szCs w:val="24"/>
        </w:rPr>
        <w:t xml:space="preserve"> </w:t>
      </w:r>
      <w:r w:rsidR="00AB2B96">
        <w:rPr>
          <w:rFonts w:ascii="Times New Roman" w:hAnsi="Times New Roman"/>
          <w:bCs/>
          <w:sz w:val="24"/>
          <w:szCs w:val="24"/>
        </w:rPr>
        <w:t xml:space="preserve">jednogłośnie, </w:t>
      </w:r>
      <w:r>
        <w:rPr>
          <w:rFonts w:ascii="Times New Roman" w:hAnsi="Times New Roman"/>
          <w:bCs/>
          <w:sz w:val="24"/>
          <w:szCs w:val="24"/>
        </w:rPr>
        <w:t xml:space="preserve"> przedstawiony projekt uchwały.</w:t>
      </w:r>
    </w:p>
    <w:p w:rsidR="00F40366" w:rsidRPr="00C61E38" w:rsidRDefault="00F40366" w:rsidP="00AC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0366" w:rsidRDefault="00F40366" w:rsidP="00F40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</w:t>
      </w:r>
      <w:r w:rsidR="00AC750A">
        <w:rPr>
          <w:rFonts w:ascii="Times New Roman" w:hAnsi="Times New Roman"/>
          <w:sz w:val="24"/>
          <w:szCs w:val="24"/>
        </w:rPr>
        <w:t xml:space="preserve">Nr 12 </w:t>
      </w:r>
      <w:r w:rsidR="00AC750A" w:rsidRPr="00D22162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AC750A">
        <w:rPr>
          <w:rFonts w:ascii="Times New Roman" w:hAnsi="Times New Roman"/>
          <w:sz w:val="24"/>
          <w:szCs w:val="24"/>
        </w:rPr>
        <w:t xml:space="preserve"> w sprawie </w:t>
      </w:r>
      <w:r w:rsidR="00AC750A" w:rsidRPr="006F0EB9">
        <w:rPr>
          <w:rFonts w:ascii="Times New Roman" w:hAnsi="Times New Roman"/>
          <w:sz w:val="24"/>
          <w:szCs w:val="24"/>
        </w:rPr>
        <w:t xml:space="preserve"> </w:t>
      </w:r>
      <w:r w:rsidR="00AC750A" w:rsidRPr="006A799D">
        <w:rPr>
          <w:rFonts w:ascii="Times New Roman" w:hAnsi="Times New Roman"/>
          <w:bCs/>
          <w:sz w:val="24"/>
          <w:szCs w:val="24"/>
        </w:rPr>
        <w:t>sprzedaży w drodze bezprzetargowej działek położonych w Osielsku</w:t>
      </w:r>
      <w:r w:rsidR="00AC750A">
        <w:rPr>
          <w:rFonts w:ascii="Times New Roman" w:hAnsi="Times New Roman"/>
          <w:bCs/>
          <w:sz w:val="24"/>
          <w:szCs w:val="24"/>
        </w:rPr>
        <w:t>.</w:t>
      </w:r>
      <w:r w:rsidR="00AB2B96">
        <w:rPr>
          <w:rFonts w:ascii="Times New Roman" w:hAnsi="Times New Roman"/>
          <w:bCs/>
          <w:sz w:val="24"/>
          <w:szCs w:val="24"/>
        </w:rPr>
        <w:t xml:space="preserve"> </w:t>
      </w:r>
      <w:r w:rsidR="00AB2B96">
        <w:rPr>
          <w:rFonts w:ascii="Times New Roman" w:hAnsi="Times New Roman"/>
          <w:sz w:val="24"/>
          <w:szCs w:val="24"/>
        </w:rPr>
        <w:t xml:space="preserve">Właściciel działek   nr  95/17 oraz 95/18 położonych w Osielsku wystąpił z wnioskiem o nabycie w drodze bezprzetargowej  części działek stanowiących własność Gminy Osielsko </w:t>
      </w:r>
      <w:proofErr w:type="spellStart"/>
      <w:r w:rsidR="00AB2B96">
        <w:rPr>
          <w:rFonts w:ascii="Times New Roman" w:hAnsi="Times New Roman"/>
          <w:sz w:val="24"/>
          <w:szCs w:val="24"/>
        </w:rPr>
        <w:t>ozn</w:t>
      </w:r>
      <w:proofErr w:type="spellEnd"/>
      <w:r w:rsidR="00AB2B96">
        <w:rPr>
          <w:rFonts w:ascii="Times New Roman" w:hAnsi="Times New Roman"/>
          <w:sz w:val="24"/>
          <w:szCs w:val="24"/>
        </w:rPr>
        <w:t>. nr 95/8 oraz 95/10, w celu poprawy warunków zagospodarowania swoich nieruchomości. Obszar ten nie jest objęty ustaleniami miejscowego planu zagospodarowania przestrzennego. Zarząd Dróg Gminnych  GZK w Żołędowie  wyraził pozytywną opinię.</w:t>
      </w:r>
      <w:r w:rsidR="00AC750A">
        <w:rPr>
          <w:rFonts w:ascii="Times New Roman" w:hAnsi="Times New Roman"/>
          <w:bCs/>
          <w:sz w:val="24"/>
          <w:szCs w:val="24"/>
        </w:rPr>
        <w:br/>
      </w:r>
      <w:r w:rsidR="00AC7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Komisja przyjęła </w:t>
      </w:r>
      <w:r w:rsidR="00AB2B96">
        <w:rPr>
          <w:rFonts w:ascii="Times New Roman" w:hAnsi="Times New Roman"/>
          <w:bCs/>
          <w:sz w:val="24"/>
          <w:szCs w:val="24"/>
        </w:rPr>
        <w:t xml:space="preserve">jednogłośnie, </w:t>
      </w:r>
      <w:r>
        <w:rPr>
          <w:rFonts w:ascii="Times New Roman" w:hAnsi="Times New Roman"/>
          <w:bCs/>
          <w:sz w:val="24"/>
          <w:szCs w:val="24"/>
        </w:rPr>
        <w:t>przedstawiony projekt uchwały.</w:t>
      </w:r>
      <w:r w:rsidR="004E547F">
        <w:rPr>
          <w:rFonts w:ascii="Times New Roman" w:hAnsi="Times New Roman"/>
          <w:bCs/>
          <w:sz w:val="24"/>
          <w:szCs w:val="24"/>
        </w:rPr>
        <w:br/>
      </w:r>
    </w:p>
    <w:p w:rsidR="00AB2B96" w:rsidRDefault="009C2B57" w:rsidP="00AB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AC750A">
        <w:rPr>
          <w:rFonts w:ascii="Times New Roman" w:hAnsi="Times New Roman"/>
          <w:sz w:val="24"/>
          <w:szCs w:val="24"/>
        </w:rPr>
        <w:t>Nr 14</w:t>
      </w:r>
      <w:r w:rsidR="00AC750A" w:rsidRPr="009B1D7F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AC750A" w:rsidRPr="009B1D7F">
        <w:rPr>
          <w:rFonts w:ascii="Times New Roman" w:hAnsi="Times New Roman"/>
          <w:sz w:val="24"/>
          <w:szCs w:val="24"/>
        </w:rPr>
        <w:t xml:space="preserve"> w sprawie </w:t>
      </w:r>
      <w:r w:rsidR="00AC750A" w:rsidRPr="00B82E1D">
        <w:rPr>
          <w:rFonts w:ascii="Times New Roman" w:hAnsi="Times New Roman"/>
          <w:bCs/>
          <w:sz w:val="24"/>
          <w:szCs w:val="24"/>
        </w:rPr>
        <w:t>określenia wzoru deklaracji o wysokości opłaty za gospodarowanie odpadami komunalnymi składanej przez właścicie</w:t>
      </w:r>
      <w:r w:rsidR="00AC750A">
        <w:rPr>
          <w:rFonts w:ascii="Times New Roman" w:hAnsi="Times New Roman"/>
          <w:bCs/>
          <w:sz w:val="24"/>
          <w:szCs w:val="24"/>
        </w:rPr>
        <w:t xml:space="preserve">li nieruchomości oraz warunków </w:t>
      </w:r>
      <w:r w:rsidR="00AC750A" w:rsidRPr="00B82E1D">
        <w:rPr>
          <w:rFonts w:ascii="Times New Roman" w:hAnsi="Times New Roman"/>
          <w:bCs/>
          <w:sz w:val="24"/>
          <w:szCs w:val="24"/>
        </w:rPr>
        <w:t xml:space="preserve"> i trybu </w:t>
      </w:r>
      <w:r w:rsidR="00AC750A" w:rsidRPr="00B82E1D">
        <w:rPr>
          <w:rFonts w:ascii="Times New Roman" w:hAnsi="Times New Roman"/>
          <w:sz w:val="24"/>
          <w:szCs w:val="24"/>
        </w:rPr>
        <w:t>składania deklaracji za pomocą środków komunikacji elektronicznej</w:t>
      </w:r>
      <w:r w:rsidR="00AB2B96">
        <w:rPr>
          <w:rFonts w:ascii="Times New Roman" w:hAnsi="Times New Roman"/>
          <w:sz w:val="24"/>
          <w:szCs w:val="24"/>
        </w:rPr>
        <w:t>.</w:t>
      </w:r>
      <w:r w:rsidR="00AC750A" w:rsidRPr="009B1D7F">
        <w:rPr>
          <w:rFonts w:ascii="Times New Roman" w:hAnsi="Times New Roman"/>
          <w:sz w:val="24"/>
          <w:szCs w:val="24"/>
        </w:rPr>
        <w:t xml:space="preserve"> </w:t>
      </w:r>
      <w:r w:rsidR="00AC750A">
        <w:rPr>
          <w:rFonts w:ascii="Times New Roman" w:hAnsi="Times New Roman"/>
          <w:iCs/>
          <w:sz w:val="24"/>
          <w:szCs w:val="24"/>
        </w:rPr>
        <w:t xml:space="preserve"> </w:t>
      </w:r>
      <w:r w:rsidR="00AC750A">
        <w:rPr>
          <w:rFonts w:ascii="Times New Roman" w:hAnsi="Times New Roman"/>
          <w:iCs/>
          <w:sz w:val="24"/>
          <w:szCs w:val="24"/>
        </w:rPr>
        <w:br/>
      </w:r>
      <w:r w:rsidR="00AB2B96">
        <w:rPr>
          <w:rFonts w:ascii="Times New Roman" w:hAnsi="Times New Roman"/>
          <w:bCs/>
          <w:sz w:val="24"/>
          <w:szCs w:val="24"/>
        </w:rPr>
        <w:t>Wzory deklaracji są ponownie przedmiotem obrad ze względu na  uwagę</w:t>
      </w:r>
      <w:r w:rsidR="004E547F">
        <w:rPr>
          <w:rFonts w:ascii="Times New Roman" w:hAnsi="Times New Roman"/>
          <w:bCs/>
          <w:sz w:val="24"/>
          <w:szCs w:val="24"/>
        </w:rPr>
        <w:t xml:space="preserve"> Regionalnej Izby Obrachunkowej, która wskazuje aby z deklaracji wykreślić rubrykę z imionami rodziców. </w:t>
      </w:r>
    </w:p>
    <w:p w:rsidR="00AB2B96" w:rsidRDefault="00AB2B96" w:rsidP="00AB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przyjęła jednogłośnie, przedstawiony projekt uchwały.</w:t>
      </w:r>
      <w:r w:rsidR="004E547F">
        <w:rPr>
          <w:rFonts w:ascii="Times New Roman" w:hAnsi="Times New Roman"/>
          <w:bCs/>
          <w:sz w:val="24"/>
          <w:szCs w:val="24"/>
        </w:rPr>
        <w:br/>
      </w:r>
    </w:p>
    <w:p w:rsidR="004E547F" w:rsidRDefault="009C2B57" w:rsidP="004E5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AC750A">
        <w:rPr>
          <w:rFonts w:ascii="Times New Roman" w:hAnsi="Times New Roman"/>
          <w:sz w:val="24"/>
          <w:szCs w:val="24"/>
        </w:rPr>
        <w:t xml:space="preserve">Nr </w:t>
      </w:r>
      <w:r w:rsidR="00AC750A" w:rsidRPr="009B1D7F">
        <w:rPr>
          <w:rFonts w:ascii="Times New Roman" w:hAnsi="Times New Roman"/>
          <w:sz w:val="24"/>
          <w:szCs w:val="24"/>
        </w:rPr>
        <w:t>1</w:t>
      </w:r>
      <w:r w:rsidR="00AC750A">
        <w:rPr>
          <w:rFonts w:ascii="Times New Roman" w:hAnsi="Times New Roman"/>
          <w:sz w:val="24"/>
          <w:szCs w:val="24"/>
        </w:rPr>
        <w:t>5</w:t>
      </w:r>
      <w:r w:rsidR="004E547F">
        <w:rPr>
          <w:rFonts w:ascii="Times New Roman" w:hAnsi="Times New Roman"/>
          <w:sz w:val="24"/>
          <w:szCs w:val="24"/>
        </w:rPr>
        <w:t xml:space="preserve"> </w:t>
      </w:r>
      <w:r w:rsidR="00AC750A" w:rsidRPr="009B1D7F">
        <w:rPr>
          <w:rFonts w:ascii="Times New Roman" w:hAnsi="Times New Roman"/>
          <w:sz w:val="24"/>
          <w:szCs w:val="24"/>
        </w:rPr>
        <w:t xml:space="preserve"> </w:t>
      </w:r>
      <w:r w:rsidR="00AC750A">
        <w:rPr>
          <w:rFonts w:ascii="Times New Roman" w:hAnsi="Times New Roman"/>
          <w:sz w:val="24"/>
          <w:szCs w:val="24"/>
        </w:rPr>
        <w:t xml:space="preserve">  </w:t>
      </w:r>
      <w:r w:rsidR="00AC750A" w:rsidRPr="006674A1">
        <w:rPr>
          <w:rFonts w:ascii="Times New Roman" w:hAnsi="Times New Roman"/>
          <w:snapToGrid w:val="0"/>
          <w:sz w:val="24"/>
          <w:szCs w:val="24"/>
        </w:rPr>
        <w:t xml:space="preserve">w sprawie przekazania </w:t>
      </w:r>
      <w:r w:rsidR="004E547F">
        <w:rPr>
          <w:rFonts w:ascii="Times New Roman" w:hAnsi="Times New Roman"/>
          <w:snapToGrid w:val="0"/>
          <w:sz w:val="24"/>
          <w:szCs w:val="24"/>
        </w:rPr>
        <w:t xml:space="preserve">skargi </w:t>
      </w:r>
      <w:r w:rsidR="00AC750A" w:rsidRPr="006674A1">
        <w:rPr>
          <w:rFonts w:ascii="Times New Roman" w:hAnsi="Times New Roman"/>
          <w:snapToGrid w:val="0"/>
          <w:sz w:val="24"/>
          <w:szCs w:val="24"/>
        </w:rPr>
        <w:t>do Wojewódzkiego Sądu Administracyjnego w Bydgoszczy</w:t>
      </w:r>
      <w:r w:rsidR="00AC750A">
        <w:rPr>
          <w:rFonts w:ascii="Times New Roman" w:hAnsi="Times New Roman"/>
          <w:snapToGrid w:val="0"/>
          <w:sz w:val="24"/>
          <w:szCs w:val="24"/>
        </w:rPr>
        <w:t>.</w:t>
      </w:r>
      <w:r w:rsidR="00AC750A" w:rsidRPr="006674A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C750A">
        <w:rPr>
          <w:rFonts w:ascii="Times New Roman" w:hAnsi="Times New Roman"/>
          <w:snapToGrid w:val="0"/>
          <w:sz w:val="24"/>
          <w:szCs w:val="24"/>
        </w:rPr>
        <w:br/>
      </w:r>
      <w:r w:rsidR="004E547F">
        <w:rPr>
          <w:rFonts w:ascii="Times New Roman" w:hAnsi="Times New Roman"/>
          <w:bCs/>
          <w:sz w:val="24"/>
          <w:szCs w:val="24"/>
        </w:rPr>
        <w:t>Komisja przyjęła jednogłośnie, przedstawiony projekt uchwały.</w:t>
      </w:r>
      <w:r w:rsidR="004E547F">
        <w:rPr>
          <w:rFonts w:ascii="Times New Roman" w:hAnsi="Times New Roman"/>
          <w:bCs/>
          <w:sz w:val="24"/>
          <w:szCs w:val="24"/>
        </w:rPr>
        <w:br/>
      </w:r>
    </w:p>
    <w:p w:rsidR="001C70CE" w:rsidRPr="007A4ED5" w:rsidRDefault="00157E97" w:rsidP="00AC75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1C70CE">
        <w:rPr>
          <w:rFonts w:ascii="Times New Roman" w:eastAsia="Times New Roman" w:hAnsi="Times New Roman" w:cs="Times New Roman"/>
          <w:sz w:val="24"/>
          <w:szCs w:val="24"/>
        </w:rPr>
        <w:t xml:space="preserve">Nr 16 w sprawie rozpatrzenia skargi na </w:t>
      </w:r>
      <w:r w:rsidR="004B5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0CE">
        <w:rPr>
          <w:rFonts w:ascii="Times New Roman" w:eastAsia="Times New Roman" w:hAnsi="Times New Roman" w:cs="Times New Roman"/>
          <w:sz w:val="24"/>
          <w:szCs w:val="24"/>
        </w:rPr>
        <w:t>Wójta Gminy.</w:t>
      </w:r>
      <w:r w:rsidR="004E547F">
        <w:rPr>
          <w:rFonts w:ascii="Times New Roman" w:eastAsia="Times New Roman" w:hAnsi="Times New Roman" w:cs="Times New Roman"/>
          <w:sz w:val="24"/>
          <w:szCs w:val="24"/>
        </w:rPr>
        <w:br/>
        <w:t>Decyzja zostanie podjęta na sesji, po zapoznaniu się ze stanowiskiem Komisji Skarg Wniosków i Petycji.</w:t>
      </w:r>
    </w:p>
    <w:p w:rsidR="00157E97" w:rsidRDefault="00B47BDE" w:rsidP="00955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lastRenderedPageBreak/>
        <w:t>Skarbnik Gminy p. B. Nalaskowska prze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47BDE">
        <w:rPr>
          <w:rFonts w:ascii="Times New Roman" w:hAnsi="Times New Roman" w:cs="Times New Roman"/>
          <w:sz w:val="24"/>
          <w:szCs w:val="24"/>
        </w:rPr>
        <w:t xml:space="preserve">stawiła </w:t>
      </w:r>
      <w:r w:rsidR="009C2B57">
        <w:rPr>
          <w:rFonts w:ascii="Times New Roman" w:hAnsi="Times New Roman"/>
          <w:bCs/>
          <w:sz w:val="24"/>
          <w:szCs w:val="24"/>
        </w:rPr>
        <w:t>Projekt uchwały Nr 8</w:t>
      </w:r>
      <w:r w:rsidRPr="004A6767">
        <w:rPr>
          <w:rFonts w:ascii="Times New Roman" w:hAnsi="Times New Roman"/>
          <w:sz w:val="24"/>
          <w:szCs w:val="24"/>
        </w:rPr>
        <w:t xml:space="preserve"> zmian</w:t>
      </w:r>
      <w:r>
        <w:rPr>
          <w:rFonts w:ascii="Times New Roman" w:hAnsi="Times New Roman"/>
          <w:sz w:val="24"/>
          <w:szCs w:val="24"/>
        </w:rPr>
        <w:t>y</w:t>
      </w:r>
      <w:r w:rsidRPr="004A6767">
        <w:rPr>
          <w:rFonts w:ascii="Times New Roman" w:hAnsi="Times New Roman"/>
          <w:sz w:val="24"/>
          <w:szCs w:val="24"/>
        </w:rPr>
        <w:t xml:space="preserve"> w uchwale budżetowej gminy Osielsko na rok 2021 polegających na</w:t>
      </w:r>
      <w:r w:rsidR="00157E97">
        <w:rPr>
          <w:rFonts w:ascii="Times New Roman" w:hAnsi="Times New Roman"/>
          <w:sz w:val="24"/>
          <w:szCs w:val="24"/>
        </w:rPr>
        <w:t>:</w:t>
      </w:r>
    </w:p>
    <w:p w:rsidR="00157E97" w:rsidRDefault="00B47BDE" w:rsidP="00955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 w:rsidRPr="00210A0B">
        <w:rPr>
          <w:rFonts w:ascii="Times New Roman" w:hAnsi="Times New Roman"/>
          <w:sz w:val="24"/>
          <w:szCs w:val="24"/>
        </w:rPr>
        <w:t xml:space="preserve"> otrzymania dotacji celowej na zadania zlecone o kwotę 271,48 zł </w:t>
      </w:r>
      <w:r>
        <w:rPr>
          <w:rFonts w:ascii="Times New Roman" w:hAnsi="Times New Roman"/>
          <w:sz w:val="24"/>
          <w:szCs w:val="24"/>
        </w:rPr>
        <w:t xml:space="preserve">od Wojewody Kujawsko – Pomorskiego z dnia 25 stycznia 2021 r.  </w:t>
      </w:r>
    </w:p>
    <w:p w:rsidR="00157E97" w:rsidRDefault="00B47BDE" w:rsidP="00955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Kierownika Zespołu do spraw Oświaty zwiększa się dochody z tytułu wpłaty odszkodowania od firmy ubezpieczeniowej za zalanie pomieszczeń Zespołu w Osielsku, ul. Centralna 6 o kwotę 6.560,00 zł.  </w:t>
      </w:r>
    </w:p>
    <w:p w:rsidR="00157E97" w:rsidRDefault="00B47BDE" w:rsidP="00955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dochód majątkowy z tyt. wpływów ze zwrotów dotacji z lat ubiegłych w kwocie 379.880,00 zł.</w:t>
      </w:r>
      <w:r w:rsidR="00955A4C">
        <w:rPr>
          <w:rFonts w:ascii="Times New Roman" w:hAnsi="Times New Roman"/>
          <w:sz w:val="24"/>
          <w:szCs w:val="24"/>
        </w:rPr>
        <w:tab/>
      </w:r>
      <w:r w:rsidR="00157E97">
        <w:rPr>
          <w:rFonts w:ascii="Times New Roman" w:hAnsi="Times New Roman"/>
          <w:sz w:val="24"/>
          <w:szCs w:val="24"/>
        </w:rPr>
        <w:br/>
      </w:r>
      <w:r w:rsidRPr="00BF14E1">
        <w:rPr>
          <w:rFonts w:ascii="Times New Roman" w:hAnsi="Times New Roman"/>
          <w:sz w:val="24"/>
          <w:szCs w:val="24"/>
        </w:rPr>
        <w:t xml:space="preserve">Zwiększa się wydatki bieżące w dziale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4E1">
        <w:rPr>
          <w:rFonts w:ascii="Times New Roman" w:hAnsi="Times New Roman"/>
          <w:sz w:val="24"/>
          <w:szCs w:val="24"/>
        </w:rPr>
        <w:t xml:space="preserve">Rolnictwo i łowiectwo,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4E1">
        <w:rPr>
          <w:rFonts w:ascii="Times New Roman" w:hAnsi="Times New Roman"/>
          <w:sz w:val="24"/>
          <w:szCs w:val="24"/>
        </w:rPr>
        <w:t xml:space="preserve"> Infrastruktura wodociągowa i kanalizacyjna o 22.500,00 zł z przeznaczeniem na opracowanie dokumentacji aglomeracji na terenie gminy Osielsko i Dobrcz. </w:t>
      </w:r>
    </w:p>
    <w:p w:rsidR="00157E97" w:rsidRDefault="00B47BDE" w:rsidP="00955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4E1">
        <w:rPr>
          <w:rFonts w:ascii="Times New Roman" w:hAnsi="Times New Roman"/>
          <w:sz w:val="24"/>
          <w:szCs w:val="24"/>
        </w:rPr>
        <w:t>Ustala się wydatki na zakup i montaż 4 szt. wiat autobusowych i tabliczek do rozkładów jazdy – 20.000,00 zł, Wiaty zlokalizowa</w:t>
      </w:r>
      <w:r w:rsidR="00955A4C">
        <w:rPr>
          <w:rFonts w:ascii="Times New Roman" w:hAnsi="Times New Roman"/>
          <w:sz w:val="24"/>
          <w:szCs w:val="24"/>
        </w:rPr>
        <w:t>ne będą - w Maksymilianowie ul</w:t>
      </w:r>
      <w:r w:rsidRPr="00BF14E1">
        <w:rPr>
          <w:rFonts w:ascii="Times New Roman" w:hAnsi="Times New Roman"/>
          <w:sz w:val="24"/>
          <w:szCs w:val="24"/>
        </w:rPr>
        <w:t xml:space="preserve"> Jagodowa/Ptasia, w Niemczu ul. Słowackiego/Jeździecka i Bydgoska/Urocza, w Wilczu ul. Gdyńska/Szczecińska (pętla autobusowa).</w:t>
      </w:r>
    </w:p>
    <w:p w:rsidR="00157E97" w:rsidRDefault="00B47BDE" w:rsidP="00955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Kierownika Gminnego Ośrodka Pomocy Społecznej w Osielsku zwiększa się wydatki w GOPS o 22.380,00 zł z przeznaczeniem na wynagrodzenie dla kuratora osób częściowo ubezwłasnowolnionych w związku z postanowieniami Sądu Rejonowego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C56690">
        <w:rPr>
          <w:rFonts w:ascii="Times New Roman" w:hAnsi="Times New Roman"/>
          <w:sz w:val="24"/>
          <w:szCs w:val="24"/>
        </w:rPr>
        <w:t>Bydgoszczy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6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37DF" w:rsidRDefault="00B47BDE" w:rsidP="00955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AAB">
        <w:rPr>
          <w:rFonts w:ascii="Times New Roman" w:hAnsi="Times New Roman"/>
          <w:sz w:val="24"/>
          <w:szCs w:val="24"/>
        </w:rPr>
        <w:t xml:space="preserve">W związku z przystąpieniem Gminy jako </w:t>
      </w:r>
      <w:r>
        <w:rPr>
          <w:rFonts w:ascii="Times New Roman" w:hAnsi="Times New Roman"/>
          <w:sz w:val="24"/>
          <w:szCs w:val="24"/>
        </w:rPr>
        <w:t>P</w:t>
      </w:r>
      <w:r w:rsidRPr="00951AAB">
        <w:rPr>
          <w:rFonts w:ascii="Times New Roman" w:hAnsi="Times New Roman"/>
          <w:sz w:val="24"/>
          <w:szCs w:val="24"/>
        </w:rPr>
        <w:t>artnera</w:t>
      </w:r>
      <w:r>
        <w:rPr>
          <w:rFonts w:ascii="Times New Roman" w:hAnsi="Times New Roman"/>
          <w:sz w:val="24"/>
          <w:szCs w:val="24"/>
        </w:rPr>
        <w:t xml:space="preserve"> nr 1 </w:t>
      </w:r>
      <w:r w:rsidRPr="00951AAB">
        <w:rPr>
          <w:rFonts w:ascii="Times New Roman" w:hAnsi="Times New Roman"/>
          <w:sz w:val="24"/>
          <w:szCs w:val="24"/>
        </w:rPr>
        <w:t xml:space="preserve">do realizacji projektu „Dom Dziennego Pobytu i usługi opiekuńcze w miejscu zamieszkania </w:t>
      </w:r>
      <w:r w:rsidRPr="00FF438E">
        <w:rPr>
          <w:rFonts w:ascii="Times New Roman" w:hAnsi="Times New Roman"/>
          <w:sz w:val="24"/>
          <w:szCs w:val="24"/>
        </w:rPr>
        <w:t xml:space="preserve">dla osób potrzebujących wsparcia w codziennym funkcjonowaniu z terenu Gminy Osielsko” planowane na ten cel wydatki w roku 2021 w kwocie 337.000,00 zł ustala się w dziale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38E">
        <w:rPr>
          <w:rFonts w:ascii="Times New Roman" w:hAnsi="Times New Roman"/>
          <w:sz w:val="24"/>
          <w:szCs w:val="24"/>
        </w:rPr>
        <w:t xml:space="preserve"> </w:t>
      </w:r>
      <w:r w:rsidRPr="00157E97">
        <w:rPr>
          <w:rStyle w:val="Pogrubienie"/>
          <w:rFonts w:ascii="Times New Roman" w:hAnsi="Times New Roman"/>
          <w:b w:val="0"/>
          <w:sz w:val="24"/>
          <w:szCs w:val="24"/>
        </w:rPr>
        <w:t>Pozostałe zadania w zakresie polityki społecznej</w:t>
      </w:r>
      <w:r w:rsidRPr="00FF438E">
        <w:rPr>
          <w:rStyle w:val="Pogrubienie"/>
          <w:rFonts w:ascii="Times New Roman" w:hAnsi="Times New Roman"/>
          <w:sz w:val="24"/>
          <w:szCs w:val="24"/>
        </w:rPr>
        <w:t xml:space="preserve">, </w:t>
      </w:r>
      <w:r w:rsidRPr="00FF438E">
        <w:rPr>
          <w:rFonts w:ascii="Times New Roman" w:hAnsi="Times New Roman"/>
          <w:sz w:val="24"/>
          <w:szCs w:val="24"/>
        </w:rPr>
        <w:t xml:space="preserve">rozdział </w:t>
      </w:r>
      <w:r>
        <w:rPr>
          <w:rFonts w:ascii="Times New Roman" w:hAnsi="Times New Roman"/>
          <w:sz w:val="24"/>
          <w:szCs w:val="24"/>
        </w:rPr>
        <w:t xml:space="preserve"> p</w:t>
      </w:r>
      <w:r w:rsidRPr="00FF438E">
        <w:rPr>
          <w:rFonts w:ascii="Times New Roman" w:hAnsi="Times New Roman"/>
          <w:sz w:val="24"/>
          <w:szCs w:val="24"/>
        </w:rPr>
        <w:t>ozostała działalność.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38E">
        <w:rPr>
          <w:rFonts w:ascii="Times New Roman" w:hAnsi="Times New Roman"/>
          <w:sz w:val="24"/>
          <w:szCs w:val="24"/>
        </w:rPr>
        <w:t>Gmina w bieżącym roku wykona prace adaptacyjne i częściowe wypo</w:t>
      </w:r>
      <w:r w:rsidRPr="00951AAB">
        <w:rPr>
          <w:rFonts w:ascii="Times New Roman" w:hAnsi="Times New Roman"/>
          <w:sz w:val="24"/>
          <w:szCs w:val="24"/>
        </w:rPr>
        <w:t xml:space="preserve">sażenie pomieszczeń w Żołędowie przy ul. Wierzbowej 3 – za kwotę 319.000,00 zł oraz zapewni ogrzewanie obiektu i dostarczenie wszystkich mediów co zostało skalkulowane na kwotę 18.000,00 zł. </w:t>
      </w:r>
      <w:r w:rsidR="002037DF">
        <w:rPr>
          <w:rFonts w:ascii="Times New Roman" w:hAnsi="Times New Roman"/>
          <w:sz w:val="24"/>
          <w:szCs w:val="24"/>
        </w:rPr>
        <w:t xml:space="preserve"> </w:t>
      </w:r>
    </w:p>
    <w:p w:rsidR="00953568" w:rsidRPr="00955A4C" w:rsidRDefault="00B9582F" w:rsidP="00953568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955A4C">
        <w:rPr>
          <w:rFonts w:ascii="Times New Roman" w:hAnsi="Times New Roman"/>
          <w:sz w:val="24"/>
          <w:szCs w:val="24"/>
        </w:rPr>
        <w:t xml:space="preserve">Członkowie Komisji dyskutowali nad </w:t>
      </w:r>
      <w:r w:rsidR="00953568" w:rsidRPr="00955A4C">
        <w:rPr>
          <w:rFonts w:ascii="Times New Roman" w:hAnsi="Times New Roman"/>
          <w:sz w:val="24"/>
          <w:szCs w:val="24"/>
        </w:rPr>
        <w:t>wysokością kwot jakie ponosi gmina, jakie partner wiodący, wartość projektu, wysokość dofinansowania.</w:t>
      </w:r>
    </w:p>
    <w:p w:rsidR="00B47BDE" w:rsidRPr="00210A0B" w:rsidRDefault="00B47BDE" w:rsidP="00955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A0B">
        <w:rPr>
          <w:rFonts w:ascii="Times New Roman" w:hAnsi="Times New Roman"/>
          <w:sz w:val="24"/>
          <w:szCs w:val="24"/>
        </w:rPr>
        <w:t>Zmiany wydatków na inwestycje, załącznik nr 3</w:t>
      </w:r>
      <w:r>
        <w:rPr>
          <w:rFonts w:ascii="Times New Roman" w:hAnsi="Times New Roman"/>
          <w:sz w:val="24"/>
          <w:szCs w:val="24"/>
        </w:rPr>
        <w:t xml:space="preserve"> do uchwały budżetowej</w:t>
      </w:r>
      <w:r w:rsidRPr="00210A0B">
        <w:rPr>
          <w:rFonts w:ascii="Times New Roman" w:hAnsi="Times New Roman"/>
          <w:sz w:val="24"/>
          <w:szCs w:val="24"/>
        </w:rPr>
        <w:t>:</w:t>
      </w:r>
    </w:p>
    <w:p w:rsidR="00B47BDE" w:rsidRPr="00210A0B" w:rsidRDefault="00B47BDE" w:rsidP="00955A4C">
      <w:pPr>
        <w:pStyle w:val="Akapitzlist"/>
        <w:numPr>
          <w:ilvl w:val="2"/>
          <w:numId w:val="1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Kierownika Referatu Ochrony Środowiska z</w:t>
      </w:r>
      <w:r w:rsidRPr="00210A0B">
        <w:rPr>
          <w:rFonts w:ascii="Times New Roman" w:hAnsi="Times New Roman"/>
          <w:sz w:val="24"/>
          <w:szCs w:val="24"/>
        </w:rPr>
        <w:t xml:space="preserve">większa się wydatki w dziale </w:t>
      </w:r>
      <w:r>
        <w:rPr>
          <w:rFonts w:ascii="Times New Roman" w:hAnsi="Times New Roman"/>
          <w:sz w:val="24"/>
          <w:szCs w:val="24"/>
        </w:rPr>
        <w:t xml:space="preserve">  Rolnictwo i łowiectwo,</w:t>
      </w:r>
      <w:r w:rsidRPr="00210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kwotę 15.000,00 zł i </w:t>
      </w:r>
      <w:r w:rsidRPr="00210A0B">
        <w:rPr>
          <w:rFonts w:ascii="Times New Roman" w:hAnsi="Times New Roman"/>
          <w:sz w:val="24"/>
          <w:szCs w:val="24"/>
        </w:rPr>
        <w:t>dopisuje się zadanie: „Budowa rurociągu odwodnieniowego z przejęciem wód z rowu R-A na odcinku ul. Łąkowej – ul. Ugorowej  w Maksymilianowie”;</w:t>
      </w:r>
    </w:p>
    <w:p w:rsidR="00B47BDE" w:rsidRDefault="00B47BDE" w:rsidP="00955A4C">
      <w:pPr>
        <w:pStyle w:val="Akapitzlist"/>
        <w:numPr>
          <w:ilvl w:val="2"/>
          <w:numId w:val="1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A0B">
        <w:rPr>
          <w:rFonts w:ascii="Times New Roman" w:hAnsi="Times New Roman"/>
          <w:sz w:val="24"/>
          <w:szCs w:val="24"/>
        </w:rPr>
        <w:t>Na wniosek Kierownika Referatu Inwestycji i Zamówień Publicznych</w:t>
      </w:r>
      <w:r>
        <w:rPr>
          <w:rFonts w:ascii="Times New Roman" w:hAnsi="Times New Roman"/>
          <w:sz w:val="24"/>
          <w:szCs w:val="24"/>
        </w:rPr>
        <w:t>:</w:t>
      </w:r>
    </w:p>
    <w:p w:rsidR="00B47BDE" w:rsidRPr="00210A0B" w:rsidRDefault="00B47BDE" w:rsidP="00955A4C">
      <w:pPr>
        <w:pStyle w:val="Akapitzlist"/>
        <w:numPr>
          <w:ilvl w:val="0"/>
          <w:numId w:val="3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10A0B">
        <w:rPr>
          <w:rFonts w:ascii="Times New Roman" w:hAnsi="Times New Roman"/>
          <w:sz w:val="24"/>
          <w:szCs w:val="24"/>
        </w:rPr>
        <w:t>większa się wydatki w</w:t>
      </w:r>
      <w:r>
        <w:rPr>
          <w:rFonts w:ascii="Times New Roman" w:hAnsi="Times New Roman"/>
          <w:sz w:val="24"/>
          <w:szCs w:val="24"/>
        </w:rPr>
        <w:t xml:space="preserve"> dziale </w:t>
      </w:r>
      <w:r w:rsidRPr="00210A0B">
        <w:rPr>
          <w:rFonts w:ascii="Times New Roman" w:hAnsi="Times New Roman"/>
          <w:sz w:val="24"/>
          <w:szCs w:val="24"/>
        </w:rPr>
        <w:t xml:space="preserve">Rolnictwo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A0B">
        <w:rPr>
          <w:rFonts w:ascii="Times New Roman" w:hAnsi="Times New Roman"/>
          <w:sz w:val="24"/>
          <w:szCs w:val="24"/>
        </w:rPr>
        <w:t>o kwotę 240.000,00 zł, w tym:</w:t>
      </w:r>
    </w:p>
    <w:p w:rsidR="00B47BDE" w:rsidRPr="00210A0B" w:rsidRDefault="00B47BDE" w:rsidP="00955A4C">
      <w:pPr>
        <w:pStyle w:val="Akapitzlist"/>
        <w:numPr>
          <w:ilvl w:val="0"/>
          <w:numId w:val="4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10A0B">
        <w:rPr>
          <w:rFonts w:ascii="Times New Roman" w:hAnsi="Times New Roman"/>
          <w:sz w:val="24"/>
          <w:szCs w:val="24"/>
        </w:rPr>
        <w:t xml:space="preserve"> związku z koniecznością budowy piątej stacji poboru i uzdatniania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210A0B">
        <w:rPr>
          <w:rFonts w:ascii="Times New Roman" w:hAnsi="Times New Roman"/>
          <w:sz w:val="24"/>
          <w:szCs w:val="24"/>
        </w:rPr>
        <w:t xml:space="preserve"> dodaje się zadanie „</w:t>
      </w:r>
      <w:r>
        <w:rPr>
          <w:rFonts w:ascii="Times New Roman" w:hAnsi="Times New Roman"/>
          <w:sz w:val="24"/>
          <w:szCs w:val="24"/>
        </w:rPr>
        <w:t>Budowa stacji uzdatniania wody przy ul. Jagodowej w Maksymilianowie</w:t>
      </w:r>
      <w:r w:rsidR="00203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etap w</w:t>
      </w:r>
      <w:r w:rsidRPr="00210A0B">
        <w:rPr>
          <w:rFonts w:ascii="Times New Roman" w:hAnsi="Times New Roman"/>
          <w:sz w:val="24"/>
          <w:szCs w:val="24"/>
        </w:rPr>
        <w:t>ykonanie odwiert</w:t>
      </w:r>
      <w:r>
        <w:rPr>
          <w:rFonts w:ascii="Times New Roman" w:hAnsi="Times New Roman"/>
          <w:sz w:val="24"/>
          <w:szCs w:val="24"/>
        </w:rPr>
        <w:t xml:space="preserve">ów” - </w:t>
      </w:r>
      <w:r w:rsidRPr="00210A0B">
        <w:rPr>
          <w:rFonts w:ascii="Times New Roman" w:hAnsi="Times New Roman"/>
          <w:sz w:val="24"/>
          <w:szCs w:val="24"/>
        </w:rPr>
        <w:t>kwota</w:t>
      </w:r>
      <w:r>
        <w:rPr>
          <w:rFonts w:ascii="Times New Roman" w:hAnsi="Times New Roman"/>
          <w:sz w:val="24"/>
          <w:szCs w:val="24"/>
        </w:rPr>
        <w:tab/>
      </w:r>
      <w:r w:rsidRPr="00210A0B">
        <w:rPr>
          <w:rFonts w:ascii="Times New Roman" w:hAnsi="Times New Roman"/>
          <w:sz w:val="24"/>
          <w:szCs w:val="24"/>
        </w:rPr>
        <w:t>200 000,00 zł</w:t>
      </w:r>
      <w:r>
        <w:rPr>
          <w:rFonts w:ascii="Times New Roman" w:hAnsi="Times New Roman"/>
          <w:sz w:val="24"/>
          <w:szCs w:val="24"/>
        </w:rPr>
        <w:t>. Budowa stacji wynika z zapotrzebowania na wodę, które stale rośnie w związku z dynamicznym rozwojem miejscowości;</w:t>
      </w:r>
    </w:p>
    <w:p w:rsidR="00B47BDE" w:rsidRPr="00210A0B" w:rsidRDefault="00B47BDE" w:rsidP="00955A4C">
      <w:pPr>
        <w:pStyle w:val="Akapitzlist"/>
        <w:numPr>
          <w:ilvl w:val="0"/>
          <w:numId w:val="4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10A0B">
        <w:rPr>
          <w:rFonts w:ascii="Times New Roman" w:hAnsi="Times New Roman"/>
          <w:sz w:val="24"/>
          <w:szCs w:val="24"/>
        </w:rPr>
        <w:t xml:space="preserve">mienia się nazwę zadania: „Budowa sieci wodociągowej w rejonie ul. Krokusowej Żołędowo” na „Budowa sieci </w:t>
      </w:r>
      <w:proofErr w:type="spellStart"/>
      <w:r w:rsidRPr="00210A0B">
        <w:rPr>
          <w:rFonts w:ascii="Times New Roman" w:hAnsi="Times New Roman"/>
          <w:sz w:val="24"/>
          <w:szCs w:val="24"/>
        </w:rPr>
        <w:t>wod.-kan</w:t>
      </w:r>
      <w:proofErr w:type="spellEnd"/>
      <w:r w:rsidRPr="00210A0B">
        <w:rPr>
          <w:rFonts w:ascii="Times New Roman" w:hAnsi="Times New Roman"/>
          <w:sz w:val="24"/>
          <w:szCs w:val="24"/>
        </w:rPr>
        <w:t>. w rejonie ul. Krokusowej Żołędowo”, zwiększa się wydatki o 30.000,00 zł</w:t>
      </w:r>
      <w:r>
        <w:rPr>
          <w:rFonts w:ascii="Times New Roman" w:hAnsi="Times New Roman"/>
          <w:sz w:val="24"/>
          <w:szCs w:val="24"/>
        </w:rPr>
        <w:t>.</w:t>
      </w:r>
    </w:p>
    <w:p w:rsidR="00B47BDE" w:rsidRPr="00210A0B" w:rsidRDefault="00B47BDE" w:rsidP="00955A4C">
      <w:pPr>
        <w:pStyle w:val="Akapitzlist"/>
        <w:numPr>
          <w:ilvl w:val="0"/>
          <w:numId w:val="4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pismem GZK d</w:t>
      </w:r>
      <w:r w:rsidRPr="00210A0B">
        <w:rPr>
          <w:rFonts w:ascii="Times New Roman" w:hAnsi="Times New Roman"/>
          <w:sz w:val="24"/>
          <w:szCs w:val="24"/>
        </w:rPr>
        <w:t>odaje się zadanie „</w:t>
      </w:r>
      <w:r>
        <w:rPr>
          <w:rFonts w:ascii="Times New Roman" w:hAnsi="Times New Roman"/>
          <w:sz w:val="24"/>
          <w:szCs w:val="24"/>
        </w:rPr>
        <w:t xml:space="preserve">Opracowanie dokumentacji projektowej budowy sieci wodociągowej i </w:t>
      </w:r>
      <w:r w:rsidRPr="00210A0B">
        <w:rPr>
          <w:rFonts w:ascii="Times New Roman" w:hAnsi="Times New Roman"/>
          <w:sz w:val="24"/>
          <w:szCs w:val="24"/>
        </w:rPr>
        <w:t xml:space="preserve">kanalizacji sanitarnej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210A0B">
        <w:rPr>
          <w:rFonts w:ascii="Times New Roman" w:hAnsi="Times New Roman"/>
          <w:sz w:val="24"/>
          <w:szCs w:val="24"/>
        </w:rPr>
        <w:t>ul. Jerzego Kukuczki w Niemczu”, k</w:t>
      </w:r>
      <w:r>
        <w:rPr>
          <w:rFonts w:ascii="Times New Roman" w:hAnsi="Times New Roman"/>
          <w:sz w:val="24"/>
          <w:szCs w:val="24"/>
        </w:rPr>
        <w:t>wota 10.</w:t>
      </w:r>
      <w:r w:rsidRPr="00210A0B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 xml:space="preserve">. Z uwagi na nieprawidłowości inwentaryzacyjne na mapach stanowiących zasoby Starostwa Powiatowego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w Bydgoszczy dotyczące przewodów wodociągowych w ul. Kukuczki w Niemczu istnieje potrzeba ich uregulowania;</w:t>
      </w:r>
    </w:p>
    <w:p w:rsidR="00B47BDE" w:rsidRDefault="00B47BDE" w:rsidP="00955A4C">
      <w:pPr>
        <w:pStyle w:val="Akapitzlist"/>
        <w:numPr>
          <w:ilvl w:val="0"/>
          <w:numId w:val="4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10A0B">
        <w:rPr>
          <w:rFonts w:ascii="Times New Roman" w:hAnsi="Times New Roman"/>
          <w:sz w:val="24"/>
          <w:szCs w:val="24"/>
        </w:rPr>
        <w:t xml:space="preserve"> zał. Nr 3 poz. 1.42 „Prace projektowe i opłaty” dopisuje się: </w:t>
      </w:r>
      <w:r>
        <w:rPr>
          <w:rFonts w:ascii="Times New Roman" w:hAnsi="Times New Roman"/>
          <w:sz w:val="24"/>
          <w:szCs w:val="24"/>
        </w:rPr>
        <w:t>„</w:t>
      </w:r>
      <w:r w:rsidRPr="00210A0B">
        <w:rPr>
          <w:rFonts w:ascii="Times New Roman" w:hAnsi="Times New Roman"/>
          <w:sz w:val="24"/>
          <w:szCs w:val="24"/>
        </w:rPr>
        <w:t xml:space="preserve">projekt </w:t>
      </w:r>
      <w:proofErr w:type="spellStart"/>
      <w:r w:rsidRPr="00210A0B">
        <w:rPr>
          <w:rFonts w:ascii="Times New Roman" w:hAnsi="Times New Roman"/>
          <w:sz w:val="24"/>
          <w:szCs w:val="24"/>
        </w:rPr>
        <w:t>wod.-kan</w:t>
      </w:r>
      <w:proofErr w:type="spellEnd"/>
      <w:r w:rsidRPr="00210A0B">
        <w:rPr>
          <w:rFonts w:ascii="Times New Roman" w:hAnsi="Times New Roman"/>
          <w:sz w:val="24"/>
          <w:szCs w:val="24"/>
        </w:rPr>
        <w:t>. ul. Miodowa Maksymilianowo</w:t>
      </w:r>
      <w:r>
        <w:rPr>
          <w:rFonts w:ascii="Times New Roman" w:hAnsi="Times New Roman"/>
          <w:sz w:val="24"/>
          <w:szCs w:val="24"/>
        </w:rPr>
        <w:t>” w związku z wydzieleniem nowej działki drogowej;</w:t>
      </w:r>
    </w:p>
    <w:p w:rsidR="00B47BDE" w:rsidRPr="00210A0B" w:rsidRDefault="00B47BDE" w:rsidP="00955A4C">
      <w:pPr>
        <w:pStyle w:val="Akapitzlist"/>
        <w:numPr>
          <w:ilvl w:val="0"/>
          <w:numId w:val="3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EB">
        <w:rPr>
          <w:rFonts w:ascii="Times New Roman" w:hAnsi="Times New Roman"/>
          <w:sz w:val="24"/>
          <w:szCs w:val="24"/>
        </w:rPr>
        <w:t xml:space="preserve">Zwiększa się wydatki na zadanie planowane do realizacji z udziałem środków </w:t>
      </w:r>
      <w:r w:rsidRPr="001127EB">
        <w:rPr>
          <w:rFonts w:ascii="Times New Roman" w:hAnsi="Times New Roman"/>
          <w:sz w:val="24"/>
          <w:szCs w:val="24"/>
        </w:rPr>
        <w:br/>
        <w:t xml:space="preserve">z budżetu UE – „Modernizacja oświetlenia na wybranych obszarach gminy" </w:t>
      </w:r>
      <w:r>
        <w:rPr>
          <w:rFonts w:ascii="Times New Roman" w:hAnsi="Times New Roman"/>
          <w:sz w:val="24"/>
          <w:szCs w:val="24"/>
        </w:rPr>
        <w:br/>
      </w:r>
      <w:r w:rsidRPr="001127EB">
        <w:rPr>
          <w:rFonts w:ascii="Times New Roman" w:hAnsi="Times New Roman"/>
          <w:sz w:val="24"/>
          <w:szCs w:val="24"/>
        </w:rPr>
        <w:t xml:space="preserve">o kwotę 60.000,00 zł,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7BDE" w:rsidRDefault="00E93033" w:rsidP="00E9303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93033">
        <w:rPr>
          <w:rFonts w:ascii="Times New Roman" w:eastAsia="Times New Roman" w:hAnsi="Times New Roman"/>
          <w:bCs/>
          <w:sz w:val="24"/>
          <w:szCs w:val="24"/>
        </w:rPr>
        <w:t>Komisja, zmianę budżetu gminy przyjęła. Wynik głosowania był następujący:</w:t>
      </w:r>
    </w:p>
    <w:p w:rsidR="00E93033" w:rsidRPr="00E93033" w:rsidRDefault="00E93033" w:rsidP="00E9303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za- </w:t>
      </w:r>
      <w:r w:rsidR="00316C06">
        <w:rPr>
          <w:rFonts w:ascii="Times New Roman" w:eastAsia="Times New Roman" w:hAnsi="Times New Roman"/>
          <w:bCs/>
          <w:sz w:val="24"/>
          <w:szCs w:val="24"/>
        </w:rPr>
        <w:t>6</w:t>
      </w:r>
      <w:r>
        <w:rPr>
          <w:rFonts w:ascii="Times New Roman" w:eastAsia="Times New Roman" w:hAnsi="Times New Roman"/>
          <w:bCs/>
          <w:sz w:val="24"/>
          <w:szCs w:val="24"/>
        </w:rPr>
        <w:br/>
        <w:t>przeciw- 0</w:t>
      </w:r>
      <w:r>
        <w:rPr>
          <w:rFonts w:ascii="Times New Roman" w:eastAsia="Times New Roman" w:hAnsi="Times New Roman"/>
          <w:bCs/>
          <w:sz w:val="24"/>
          <w:szCs w:val="24"/>
        </w:rPr>
        <w:br/>
        <w:t>wstrzymał się - 1</w:t>
      </w:r>
    </w:p>
    <w:p w:rsidR="00B47BDE" w:rsidRDefault="00B47BDE" w:rsidP="00B47BDE">
      <w:pPr>
        <w:spacing w:after="0" w:line="240" w:lineRule="auto"/>
      </w:pPr>
    </w:p>
    <w:p w:rsidR="00A03AD3" w:rsidRDefault="009C2B57" w:rsidP="00A03AD3">
      <w:pPr>
        <w:spacing w:line="2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Nr 9 </w:t>
      </w:r>
      <w:r w:rsidR="00A03AD3" w:rsidRPr="00A7152E">
        <w:rPr>
          <w:rFonts w:ascii="Times New Roman" w:eastAsia="Times New Roman" w:hAnsi="Times New Roman"/>
          <w:bCs/>
          <w:sz w:val="24"/>
          <w:szCs w:val="24"/>
        </w:rPr>
        <w:t>w sprawie zmiany Wieloletniej Prognozy Finansowej Gminy Osielsko na</w:t>
      </w:r>
      <w:r w:rsidR="00A03A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03AD3" w:rsidRPr="00A7152E">
        <w:rPr>
          <w:rFonts w:ascii="Times New Roman" w:eastAsia="Times New Roman" w:hAnsi="Times New Roman"/>
          <w:bCs/>
          <w:sz w:val="24"/>
          <w:szCs w:val="24"/>
        </w:rPr>
        <w:t xml:space="preserve">lata </w:t>
      </w:r>
      <w:r w:rsidR="00A03A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03AD3" w:rsidRPr="00A7152E">
        <w:rPr>
          <w:rFonts w:ascii="Times New Roman" w:eastAsia="Times New Roman" w:hAnsi="Times New Roman"/>
          <w:bCs/>
          <w:sz w:val="24"/>
          <w:szCs w:val="24"/>
        </w:rPr>
        <w:t>2021 –2031</w:t>
      </w:r>
      <w:r w:rsidR="00955A4C">
        <w:rPr>
          <w:rFonts w:ascii="Times New Roman" w:eastAsia="Times New Roman" w:hAnsi="Times New Roman"/>
          <w:bCs/>
          <w:sz w:val="24"/>
          <w:szCs w:val="24"/>
        </w:rPr>
        <w:t>.</w:t>
      </w:r>
      <w:r w:rsidR="00955A4C">
        <w:rPr>
          <w:rFonts w:ascii="Times New Roman" w:eastAsia="Times New Roman" w:hAnsi="Times New Roman"/>
          <w:bCs/>
          <w:sz w:val="24"/>
          <w:szCs w:val="24"/>
        </w:rPr>
        <w:tab/>
      </w:r>
      <w:r w:rsidR="00955A4C">
        <w:rPr>
          <w:rFonts w:ascii="Times New Roman" w:eastAsia="Times New Roman" w:hAnsi="Times New Roman"/>
          <w:bCs/>
          <w:sz w:val="24"/>
          <w:szCs w:val="24"/>
        </w:rPr>
        <w:br/>
      </w:r>
      <w:r w:rsidR="00955A4C">
        <w:rPr>
          <w:rFonts w:ascii="Times New Roman" w:hAnsi="Times New Roman"/>
          <w:bCs/>
          <w:sz w:val="24"/>
          <w:szCs w:val="24"/>
        </w:rPr>
        <w:t>Komisja przyjęła przedstawiony projekt uchwały.</w:t>
      </w:r>
      <w:r w:rsidR="00955A4C">
        <w:rPr>
          <w:rFonts w:ascii="Times New Roman" w:hAnsi="Times New Roman"/>
          <w:bCs/>
          <w:sz w:val="24"/>
          <w:szCs w:val="24"/>
        </w:rPr>
        <w:tab/>
      </w:r>
      <w:r w:rsidR="00955A4C">
        <w:rPr>
          <w:rFonts w:ascii="Times New Roman" w:hAnsi="Times New Roman"/>
          <w:bCs/>
          <w:sz w:val="24"/>
          <w:szCs w:val="24"/>
        </w:rPr>
        <w:br/>
      </w:r>
    </w:p>
    <w:p w:rsidR="00E93033" w:rsidRDefault="00953568" w:rsidP="00A03AD3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</w:t>
      </w:r>
      <w:r w:rsidR="005A4708">
        <w:rPr>
          <w:rFonts w:ascii="Times New Roman" w:hAnsi="Times New Roman"/>
          <w:sz w:val="24"/>
          <w:szCs w:val="24"/>
        </w:rPr>
        <w:t>oczekuje</w:t>
      </w:r>
      <w:r>
        <w:rPr>
          <w:rFonts w:ascii="Times New Roman" w:hAnsi="Times New Roman"/>
          <w:sz w:val="24"/>
          <w:szCs w:val="24"/>
        </w:rPr>
        <w:t xml:space="preserve"> pisemne</w:t>
      </w:r>
      <w:r w:rsidR="005A4708">
        <w:rPr>
          <w:rFonts w:ascii="Times New Roman" w:hAnsi="Times New Roman"/>
          <w:sz w:val="24"/>
          <w:szCs w:val="24"/>
        </w:rPr>
        <w:t>go przedstawienia</w:t>
      </w:r>
      <w:r>
        <w:rPr>
          <w:rFonts w:ascii="Times New Roman" w:hAnsi="Times New Roman"/>
          <w:sz w:val="24"/>
          <w:szCs w:val="24"/>
        </w:rPr>
        <w:t xml:space="preserve"> szczegółowych  kwot jakie ponosi gmina, jakie partner wiodący, wartość projektu, wysokość dofinansowania. </w:t>
      </w:r>
      <w:r w:rsidR="00E93033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t.</w:t>
      </w:r>
      <w:r w:rsidR="00E93033">
        <w:rPr>
          <w:rFonts w:ascii="Times New Roman" w:hAnsi="Times New Roman"/>
          <w:sz w:val="24"/>
          <w:szCs w:val="24"/>
        </w:rPr>
        <w:t xml:space="preserve"> projektu partnerskiego, pn. "Dom Dziennego Pobytu i usługi opiekuńcze w miejscu zamieszkania dla osób potrzebujących wsparcia w codziennym funkcjonowaniu z terenu Gminy Osielsko</w:t>
      </w:r>
      <w:r>
        <w:rPr>
          <w:rFonts w:ascii="Times New Roman" w:hAnsi="Times New Roman"/>
          <w:sz w:val="24"/>
          <w:szCs w:val="24"/>
        </w:rPr>
        <w:t>.</w:t>
      </w:r>
      <w:r w:rsidR="00E93033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3568" w:rsidRDefault="00953568" w:rsidP="00A03AD3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2037DF" w:rsidRDefault="002037DF" w:rsidP="00A03AD3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posiedzenie komisji zakończono.</w:t>
      </w:r>
    </w:p>
    <w:p w:rsidR="00801146" w:rsidRPr="00750EE1" w:rsidRDefault="00801146" w:rsidP="00801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EE1">
        <w:rPr>
          <w:rFonts w:ascii="Times New Roman" w:hAnsi="Times New Roman" w:cs="Times New Roman"/>
          <w:sz w:val="24"/>
          <w:szCs w:val="24"/>
        </w:rPr>
        <w:t>Przewodnicząca Komisji</w:t>
      </w:r>
      <w:r w:rsidRPr="00750EE1">
        <w:rPr>
          <w:rFonts w:ascii="Times New Roman" w:hAnsi="Times New Roman" w:cs="Times New Roman"/>
          <w:sz w:val="24"/>
          <w:szCs w:val="24"/>
        </w:rPr>
        <w:br/>
        <w:t>Beata Polasik</w:t>
      </w:r>
    </w:p>
    <w:p w:rsidR="00801146" w:rsidRPr="00A7152E" w:rsidRDefault="00801146" w:rsidP="00A03AD3">
      <w:pPr>
        <w:spacing w:line="20" w:lineRule="atLeast"/>
        <w:jc w:val="both"/>
      </w:pPr>
    </w:p>
    <w:p w:rsidR="00B47BDE" w:rsidRDefault="002037DF">
      <w:r>
        <w:rPr>
          <w:rFonts w:ascii="Times New Roman" w:hAnsi="Times New Roman"/>
          <w:sz w:val="24"/>
          <w:szCs w:val="24"/>
        </w:rPr>
        <w:t xml:space="preserve"> </w:t>
      </w:r>
    </w:p>
    <w:sectPr w:rsidR="00B47BDE" w:rsidSect="009F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793E"/>
    <w:multiLevelType w:val="multilevel"/>
    <w:tmpl w:val="2B12E0D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360"/>
      </w:p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2">
    <w:nsid w:val="27133A7E"/>
    <w:multiLevelType w:val="hybridMultilevel"/>
    <w:tmpl w:val="59EC219A"/>
    <w:lvl w:ilvl="0" w:tplc="1AD22D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E60917"/>
    <w:multiLevelType w:val="hybridMultilevel"/>
    <w:tmpl w:val="F2D0D7F8"/>
    <w:lvl w:ilvl="0" w:tplc="B2E8F81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47BDE"/>
    <w:rsid w:val="000F096E"/>
    <w:rsid w:val="001540F5"/>
    <w:rsid w:val="00157E97"/>
    <w:rsid w:val="001C70CE"/>
    <w:rsid w:val="002037DF"/>
    <w:rsid w:val="0028157B"/>
    <w:rsid w:val="0030480E"/>
    <w:rsid w:val="00316C06"/>
    <w:rsid w:val="00322418"/>
    <w:rsid w:val="004B5572"/>
    <w:rsid w:val="004E547F"/>
    <w:rsid w:val="005941CC"/>
    <w:rsid w:val="005A4708"/>
    <w:rsid w:val="005F3192"/>
    <w:rsid w:val="00644ADD"/>
    <w:rsid w:val="00645D29"/>
    <w:rsid w:val="00720416"/>
    <w:rsid w:val="00771A8C"/>
    <w:rsid w:val="007A4ED5"/>
    <w:rsid w:val="00801146"/>
    <w:rsid w:val="00804C03"/>
    <w:rsid w:val="00953568"/>
    <w:rsid w:val="00955A4C"/>
    <w:rsid w:val="00973868"/>
    <w:rsid w:val="009B3FC6"/>
    <w:rsid w:val="009C2B57"/>
    <w:rsid w:val="009F79E3"/>
    <w:rsid w:val="00A03AD3"/>
    <w:rsid w:val="00AB2B96"/>
    <w:rsid w:val="00AC750A"/>
    <w:rsid w:val="00B427F8"/>
    <w:rsid w:val="00B47BDE"/>
    <w:rsid w:val="00B56758"/>
    <w:rsid w:val="00B9582F"/>
    <w:rsid w:val="00D04B0E"/>
    <w:rsid w:val="00DA1258"/>
    <w:rsid w:val="00E46119"/>
    <w:rsid w:val="00E93033"/>
    <w:rsid w:val="00E9547D"/>
    <w:rsid w:val="00F40366"/>
    <w:rsid w:val="00FD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B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B47BDE"/>
    <w:rPr>
      <w:b/>
      <w:bCs/>
    </w:rPr>
  </w:style>
  <w:style w:type="paragraph" w:styleId="NormalnyWeb">
    <w:name w:val="Normal (Web)"/>
    <w:basedOn w:val="Normalny"/>
    <w:uiPriority w:val="99"/>
    <w:unhideWhenUsed/>
    <w:rsid w:val="00B4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Domylnaczcionkaakapitu"/>
    <w:rsid w:val="00B427F8"/>
  </w:style>
  <w:style w:type="character" w:customStyle="1" w:styleId="font">
    <w:name w:val="font"/>
    <w:basedOn w:val="Domylnaczcionkaakapitu"/>
    <w:rsid w:val="00B42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31</cp:revision>
  <dcterms:created xsi:type="dcterms:W3CDTF">2021-02-05T12:30:00Z</dcterms:created>
  <dcterms:modified xsi:type="dcterms:W3CDTF">2021-03-05T10:53:00Z</dcterms:modified>
</cp:coreProperties>
</file>