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C3" w:rsidRDefault="001726C3" w:rsidP="001726C3">
      <w:pPr>
        <w:pBdr>
          <w:top w:val="single" w:sz="4" w:space="1" w:color="auto"/>
        </w:pBdr>
        <w:spacing w:before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10A6FE" wp14:editId="71E3309E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4297680" cy="625475"/>
                <wp:effectExtent l="0" t="0" r="762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6C3" w:rsidRDefault="001726C3" w:rsidP="001726C3">
                            <w:pPr>
                              <w:pStyle w:val="Nagwek1"/>
                            </w:pPr>
                            <w:r>
                              <w:t xml:space="preserve">Gminny Zakład Komunalny </w:t>
                            </w:r>
                          </w:p>
                          <w:p w:rsidR="001726C3" w:rsidRDefault="001726C3" w:rsidP="001726C3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Żołędowo, ul. Jastrzębia 62, 86-031 Osielsko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99pt;margin-top:-18pt;width:338.4pt;height:4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" stroked="f">
                <v:textbox>
                  <w:txbxContent>
                    <w:p w:rsidR="001726C3" w:rsidRDefault="001726C3" w:rsidP="001726C3">
                      <w:pPr>
                        <w:pStyle w:val="Nagwek1"/>
                      </w:pPr>
                      <w:r>
                        <w:t xml:space="preserve">Gminny Zakład Komunalny </w:t>
                      </w:r>
                    </w:p>
                    <w:p w:rsidR="001726C3" w:rsidRDefault="001726C3" w:rsidP="001726C3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Żołędowo, ul. Jastrzębia 62, 86-031 Osielsko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0" allowOverlap="1" wp14:anchorId="33CD0F24" wp14:editId="5CCAA7BA">
            <wp:simplePos x="0" y="0"/>
            <wp:positionH relativeFrom="column">
              <wp:posOffset>197485</wp:posOffset>
            </wp:positionH>
            <wp:positionV relativeFrom="paragraph">
              <wp:posOffset>-168275</wp:posOffset>
            </wp:positionV>
            <wp:extent cx="932815" cy="594360"/>
            <wp:effectExtent l="0" t="0" r="635" b="0"/>
            <wp:wrapTopAndBottom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0C87" w:rsidRDefault="004F7743" w:rsidP="00520C87">
      <w:pPr>
        <w:ind w:left="5664"/>
        <w:jc w:val="right"/>
      </w:pPr>
      <w:r>
        <w:t>Żołędowo</w:t>
      </w:r>
      <w:r w:rsidR="00520C87">
        <w:t>, dnia 08.04.2021 r.</w:t>
      </w:r>
    </w:p>
    <w:p w:rsidR="00520C87" w:rsidRDefault="00520C87" w:rsidP="00520C87"/>
    <w:p w:rsidR="00520C87" w:rsidRDefault="00520C87" w:rsidP="00520C87">
      <w:pPr>
        <w:jc w:val="center"/>
        <w:rPr>
          <w:b/>
        </w:rPr>
      </w:pPr>
      <w:r>
        <w:rPr>
          <w:b/>
        </w:rPr>
        <w:t>Informacja z otwarcia ofert</w:t>
      </w:r>
    </w:p>
    <w:p w:rsidR="00520C87" w:rsidRDefault="00520C87" w:rsidP="00520C87">
      <w:pPr>
        <w:jc w:val="center"/>
        <w:rPr>
          <w:b/>
        </w:rPr>
      </w:pPr>
    </w:p>
    <w:p w:rsidR="00520C87" w:rsidRPr="00520C87" w:rsidRDefault="00520C87" w:rsidP="00520C87">
      <w:pPr>
        <w:spacing w:before="120" w:after="120"/>
        <w:jc w:val="center"/>
        <w:rPr>
          <w:b/>
          <w:bCs/>
          <w:sz w:val="20"/>
          <w:szCs w:val="20"/>
        </w:rPr>
      </w:pPr>
      <w:r w:rsidRPr="00520C87">
        <w:rPr>
          <w:b/>
          <w:sz w:val="20"/>
          <w:szCs w:val="20"/>
        </w:rPr>
        <w:t xml:space="preserve">Budowa sieci wodociągowej i kanalizacji sanitarnej w rejonie ul. Krokusowej </w:t>
      </w:r>
      <w:r w:rsidRPr="00520C87">
        <w:rPr>
          <w:b/>
          <w:sz w:val="20"/>
          <w:szCs w:val="20"/>
        </w:rPr>
        <w:br/>
        <w:t xml:space="preserve">w miejscowości Żołędowo oraz budowa sieci kanalizacji sanitarnej w ul. Bukowej </w:t>
      </w:r>
      <w:r w:rsidRPr="00520C87">
        <w:rPr>
          <w:b/>
          <w:sz w:val="20"/>
          <w:szCs w:val="20"/>
        </w:rPr>
        <w:br/>
        <w:t>i przyległych w miejscowości Maksymilianowo gm. Osielsko.</w:t>
      </w:r>
    </w:p>
    <w:p w:rsidR="00520C87" w:rsidRDefault="00520C87" w:rsidP="00520C87">
      <w:pPr>
        <w:rPr>
          <w:b/>
        </w:rPr>
      </w:pPr>
      <w:r>
        <w:rPr>
          <w:b/>
        </w:rPr>
        <w:t>GZK.271.1.2021</w:t>
      </w:r>
    </w:p>
    <w:p w:rsidR="00520C87" w:rsidRDefault="00520C87" w:rsidP="00520C87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1"/>
        <w:gridCol w:w="4682"/>
        <w:gridCol w:w="2977"/>
      </w:tblGrid>
      <w:tr w:rsidR="003A1B73" w:rsidTr="003A1B7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73" w:rsidRDefault="003A1B73">
            <w:pPr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73" w:rsidRDefault="003A1B73">
            <w:pPr>
              <w:rPr>
                <w:lang w:eastAsia="en-US"/>
              </w:rPr>
            </w:pPr>
            <w:r>
              <w:rPr>
                <w:lang w:eastAsia="en-US"/>
              </w:rPr>
              <w:t>Wykonawca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73" w:rsidRDefault="003A1B73">
            <w:pPr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>Cena</w:t>
            </w:r>
          </w:p>
        </w:tc>
      </w:tr>
      <w:tr w:rsidR="003A1B73" w:rsidTr="003A1B7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73" w:rsidRDefault="003A1B73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73" w:rsidRDefault="003A1B73">
            <w:r>
              <w:t xml:space="preserve">Przedsiębiorstwo Robót Inżynieryjno-Sanitarnych "INŻBUD" Andrzej i Robert Kortas </w:t>
            </w:r>
            <w:proofErr w:type="spellStart"/>
            <w:r>
              <w:t>sp.j</w:t>
            </w:r>
            <w:proofErr w:type="spellEnd"/>
            <w:r>
              <w:t>.</w:t>
            </w:r>
          </w:p>
          <w:p w:rsidR="003A1B73" w:rsidRDefault="003A1B73">
            <w:pPr>
              <w:rPr>
                <w:lang w:eastAsia="en-US"/>
              </w:rPr>
            </w:pPr>
            <w:r>
              <w:rPr>
                <w:lang w:eastAsia="en-US"/>
              </w:rPr>
              <w:t>NIP: 5542895622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73" w:rsidRDefault="003A1B73" w:rsidP="00765A08">
            <w:pPr>
              <w:rPr>
                <w:lang w:eastAsia="en-US"/>
              </w:rPr>
            </w:pPr>
            <w:r>
              <w:rPr>
                <w:lang w:eastAsia="en-US"/>
              </w:rPr>
              <w:t>Część A: 121.681,08 zł</w:t>
            </w:r>
          </w:p>
          <w:p w:rsidR="003A1B73" w:rsidRDefault="003A1B73" w:rsidP="00765A08">
            <w:pPr>
              <w:rPr>
                <w:lang w:eastAsia="en-US"/>
              </w:rPr>
            </w:pPr>
          </w:p>
          <w:p w:rsidR="003A1B73" w:rsidRDefault="003A1B73" w:rsidP="00765A08">
            <w:pPr>
              <w:rPr>
                <w:lang w:eastAsia="en-US"/>
              </w:rPr>
            </w:pPr>
            <w:r>
              <w:rPr>
                <w:lang w:eastAsia="en-US"/>
              </w:rPr>
              <w:t>Część B: 234.206,38 zł</w:t>
            </w:r>
          </w:p>
          <w:p w:rsidR="003A1B73" w:rsidRDefault="003A1B73">
            <w:pPr>
              <w:rPr>
                <w:lang w:eastAsia="en-US"/>
              </w:rPr>
            </w:pPr>
          </w:p>
        </w:tc>
      </w:tr>
      <w:tr w:rsidR="003A1B73" w:rsidTr="003A1B7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73" w:rsidRDefault="003A1B73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4385"/>
            </w:tblGrid>
            <w:tr w:rsidR="003A1B73" w:rsidTr="00520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1B73" w:rsidRDefault="003A1B73"/>
              </w:tc>
              <w:bookmarkStart w:id="1" w:name="threadsForm:threadsDataTable:3:threadDoc"/>
              <w:tc>
                <w:tcPr>
                  <w:tcW w:w="0" w:type="auto"/>
                  <w:vAlign w:val="center"/>
                  <w:hideMark/>
                </w:tcPr>
                <w:p w:rsidR="003A1B73" w:rsidRDefault="003A1B73">
                  <w:pPr>
                    <w:rPr>
                      <w:sz w:val="22"/>
                      <w:szCs w:val="22"/>
                    </w:rPr>
                  </w:pPr>
                  <w:r w:rsidRPr="00520C87">
                    <w:rPr>
                      <w:sz w:val="22"/>
                      <w:szCs w:val="22"/>
                    </w:rPr>
                    <w:fldChar w:fldCharType="begin"/>
                  </w:r>
                  <w:r w:rsidRPr="00520C87">
                    <w:rPr>
                      <w:sz w:val="22"/>
                      <w:szCs w:val="22"/>
                    </w:rPr>
                    <w:instrText xml:space="preserve"> HYPERLINK "https://epuap.gov.pl/warehouse/jsf/preview.xhtml?documentId=150287276" </w:instrText>
                  </w:r>
                  <w:r w:rsidRPr="00520C87">
                    <w:rPr>
                      <w:sz w:val="22"/>
                      <w:szCs w:val="22"/>
                    </w:rPr>
                    <w:fldChar w:fldCharType="separate"/>
                  </w:r>
                  <w:r w:rsidRPr="00520C87">
                    <w:rPr>
                      <w:rStyle w:val="Hipercze"/>
                      <w:color w:val="auto"/>
                      <w:sz w:val="22"/>
                      <w:szCs w:val="22"/>
                      <w:u w:val="none"/>
                    </w:rPr>
                    <w:t xml:space="preserve">Zakład Robót </w:t>
                  </w:r>
                  <w:proofErr w:type="spellStart"/>
                  <w:r w:rsidRPr="00520C87">
                    <w:rPr>
                      <w:rStyle w:val="Hipercze"/>
                      <w:color w:val="auto"/>
                      <w:sz w:val="22"/>
                      <w:szCs w:val="22"/>
                      <w:u w:val="none"/>
                    </w:rPr>
                    <w:t>Instalacyjno</w:t>
                  </w:r>
                  <w:proofErr w:type="spellEnd"/>
                  <w:r w:rsidRPr="00520C87">
                    <w:rPr>
                      <w:rStyle w:val="Hipercze"/>
                      <w:color w:val="auto"/>
                      <w:sz w:val="22"/>
                      <w:szCs w:val="22"/>
                      <w:u w:val="none"/>
                    </w:rPr>
                    <w:t xml:space="preserve"> - Inżynieryjnych </w:t>
                  </w:r>
                  <w:proofErr w:type="spellStart"/>
                  <w:r w:rsidRPr="00520C87">
                    <w:rPr>
                      <w:rStyle w:val="Hipercze"/>
                      <w:color w:val="auto"/>
                      <w:sz w:val="22"/>
                      <w:szCs w:val="22"/>
                      <w:u w:val="none"/>
                    </w:rPr>
                    <w:t>Hydropex</w:t>
                  </w:r>
                  <w:proofErr w:type="spellEnd"/>
                  <w:r w:rsidRPr="00520C87">
                    <w:rPr>
                      <w:rStyle w:val="Hipercze"/>
                      <w:color w:val="auto"/>
                      <w:sz w:val="22"/>
                      <w:szCs w:val="22"/>
                      <w:u w:val="none"/>
                    </w:rPr>
                    <w:t xml:space="preserve"> spółka z ograniczoną odpowiedzialnością spółka komandytowa</w:t>
                  </w:r>
                  <w:r w:rsidRPr="00520C87">
                    <w:rPr>
                      <w:sz w:val="22"/>
                      <w:szCs w:val="22"/>
                    </w:rPr>
                    <w:fldChar w:fldCharType="end"/>
                  </w:r>
                  <w:bookmarkEnd w:id="1"/>
                </w:p>
                <w:p w:rsidR="003A1B73" w:rsidRDefault="003A1B7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77-400 ZLOTÓW, </w:t>
                  </w:r>
                </w:p>
                <w:p w:rsidR="003A1B73" w:rsidRDefault="003A1B7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Ul. Sosnowa 6</w:t>
                  </w:r>
                </w:p>
                <w:p w:rsidR="003A1B73" w:rsidRPr="00520C87" w:rsidRDefault="003A1B73" w:rsidP="00520C87">
                  <w:pPr>
                    <w:rPr>
                      <w:sz w:val="22"/>
                      <w:szCs w:val="22"/>
                    </w:rPr>
                  </w:pPr>
                  <w:r>
                    <w:t>NIP 7671706535</w:t>
                  </w:r>
                </w:p>
              </w:tc>
            </w:tr>
          </w:tbl>
          <w:p w:rsidR="003A1B73" w:rsidRDefault="003A1B73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73" w:rsidRDefault="003A1B73">
            <w:pPr>
              <w:rPr>
                <w:lang w:eastAsia="en-US"/>
              </w:rPr>
            </w:pPr>
            <w:r>
              <w:rPr>
                <w:lang w:eastAsia="en-US"/>
              </w:rPr>
              <w:t>Część A: 98.400,00 zł</w:t>
            </w:r>
          </w:p>
          <w:p w:rsidR="003A1B73" w:rsidRDefault="003A1B73">
            <w:pPr>
              <w:rPr>
                <w:lang w:eastAsia="en-US"/>
              </w:rPr>
            </w:pPr>
          </w:p>
          <w:p w:rsidR="003A1B73" w:rsidRDefault="003A1B73">
            <w:pPr>
              <w:rPr>
                <w:lang w:eastAsia="en-US"/>
              </w:rPr>
            </w:pPr>
            <w:r>
              <w:rPr>
                <w:lang w:eastAsia="en-US"/>
              </w:rPr>
              <w:t>Część B: 307.500,00 zł</w:t>
            </w:r>
          </w:p>
          <w:p w:rsidR="003A1B73" w:rsidRDefault="003A1B73">
            <w:pPr>
              <w:rPr>
                <w:lang w:eastAsia="en-US"/>
              </w:rPr>
            </w:pPr>
          </w:p>
        </w:tc>
      </w:tr>
      <w:tr w:rsidR="003A1B73" w:rsidTr="003A1B7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73" w:rsidRDefault="003A1B73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73" w:rsidRPr="00520C87" w:rsidRDefault="003A1B73" w:rsidP="00520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HYDRAFBUD</w:t>
            </w:r>
            <w:r w:rsidRPr="00520C87">
              <w:rPr>
                <w:sz w:val="22"/>
                <w:szCs w:val="22"/>
              </w:rPr>
              <w:br/>
              <w:t xml:space="preserve">89-203 Zamość, </w:t>
            </w:r>
          </w:p>
          <w:p w:rsidR="003A1B73" w:rsidRDefault="003A1B73" w:rsidP="00520C87">
            <w:pPr>
              <w:rPr>
                <w:lang w:eastAsia="en-US"/>
              </w:rPr>
            </w:pPr>
            <w:r w:rsidRPr="00520C87">
              <w:rPr>
                <w:sz w:val="22"/>
                <w:szCs w:val="22"/>
              </w:rPr>
              <w:t>UL. AKWARIOWA   8</w:t>
            </w:r>
            <w:r w:rsidRPr="00520C87">
              <w:rPr>
                <w:sz w:val="22"/>
                <w:szCs w:val="22"/>
              </w:rPr>
              <w:br/>
              <w:t>NIP: 9670514740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73" w:rsidRDefault="003A1B73" w:rsidP="00520C87">
            <w:pPr>
              <w:rPr>
                <w:lang w:eastAsia="en-US"/>
              </w:rPr>
            </w:pPr>
            <w:r>
              <w:rPr>
                <w:lang w:eastAsia="en-US"/>
              </w:rPr>
              <w:t>Część A: 285.874,14 zł</w:t>
            </w:r>
          </w:p>
          <w:p w:rsidR="003A1B73" w:rsidRDefault="003A1B73" w:rsidP="00520C87">
            <w:pPr>
              <w:rPr>
                <w:lang w:eastAsia="en-US"/>
              </w:rPr>
            </w:pPr>
          </w:p>
          <w:p w:rsidR="003A1B73" w:rsidRDefault="003A1B73" w:rsidP="00520C87">
            <w:pPr>
              <w:rPr>
                <w:lang w:eastAsia="en-US"/>
              </w:rPr>
            </w:pPr>
            <w:r>
              <w:rPr>
                <w:lang w:eastAsia="en-US"/>
              </w:rPr>
              <w:t>Część B: 396.268,85 zł</w:t>
            </w:r>
          </w:p>
          <w:p w:rsidR="003A1B73" w:rsidRDefault="003A1B73">
            <w:pPr>
              <w:rPr>
                <w:lang w:eastAsia="en-US"/>
              </w:rPr>
            </w:pPr>
          </w:p>
        </w:tc>
      </w:tr>
      <w:tr w:rsidR="003A1B73" w:rsidTr="003A1B7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73" w:rsidRDefault="003A1B73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73" w:rsidRDefault="003A1B73" w:rsidP="00520C87">
            <w:r>
              <w:t xml:space="preserve">Hydrotechnika Krzysztof Pyszka, Złotów 77-400, </w:t>
            </w:r>
          </w:p>
          <w:p w:rsidR="003A1B73" w:rsidRDefault="003A1B73" w:rsidP="00520C87">
            <w:pPr>
              <w:rPr>
                <w:lang w:eastAsia="en-US"/>
              </w:rPr>
            </w:pPr>
            <w:r>
              <w:t>Święta   139</w:t>
            </w:r>
            <w:r>
              <w:br/>
              <w:t>NIP: 5581551097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73" w:rsidRDefault="003A1B73" w:rsidP="00520C87">
            <w:pPr>
              <w:rPr>
                <w:lang w:eastAsia="en-US"/>
              </w:rPr>
            </w:pPr>
            <w:r>
              <w:rPr>
                <w:lang w:eastAsia="en-US"/>
              </w:rPr>
              <w:t>Część A: 162.499,92 zł</w:t>
            </w:r>
          </w:p>
          <w:p w:rsidR="003A1B73" w:rsidRDefault="003A1B73" w:rsidP="00520C87">
            <w:pPr>
              <w:rPr>
                <w:lang w:eastAsia="en-US"/>
              </w:rPr>
            </w:pPr>
          </w:p>
          <w:p w:rsidR="003A1B73" w:rsidRDefault="003A1B73" w:rsidP="00520C87">
            <w:pPr>
              <w:rPr>
                <w:lang w:eastAsia="en-US"/>
              </w:rPr>
            </w:pPr>
            <w:r>
              <w:rPr>
                <w:lang w:eastAsia="en-US"/>
              </w:rPr>
              <w:t>Część B: 251.834,19 zł</w:t>
            </w:r>
          </w:p>
          <w:p w:rsidR="003A1B73" w:rsidRDefault="003A1B73">
            <w:pPr>
              <w:rPr>
                <w:lang w:eastAsia="en-US"/>
              </w:rPr>
            </w:pPr>
          </w:p>
        </w:tc>
      </w:tr>
      <w:tr w:rsidR="003A1B73" w:rsidTr="003A1B7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73" w:rsidRDefault="003A1B73">
            <w:pPr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73" w:rsidRDefault="003A1B73" w:rsidP="00520C87">
            <w:r>
              <w:t>WIMAR SPÓŁKA Z OGRANICZONĄ ODPOWIEDZIALNOŚCIĄ</w:t>
            </w:r>
            <w:r>
              <w:br/>
              <w:t>Koronowo 86-010,</w:t>
            </w:r>
          </w:p>
          <w:p w:rsidR="003A1B73" w:rsidRDefault="003A1B73" w:rsidP="00520C87">
            <w:r>
              <w:t>Nadrzeczna   24</w:t>
            </w:r>
            <w:r>
              <w:br/>
              <w:t>NIP: 9670644141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73" w:rsidRDefault="003A1B73" w:rsidP="00520C87">
            <w:pPr>
              <w:rPr>
                <w:lang w:eastAsia="en-US"/>
              </w:rPr>
            </w:pPr>
            <w:r>
              <w:rPr>
                <w:lang w:eastAsia="en-US"/>
              </w:rPr>
              <w:t>Część A: 139.077,95 zł</w:t>
            </w:r>
          </w:p>
          <w:p w:rsidR="003A1B73" w:rsidRDefault="003A1B73" w:rsidP="00520C87">
            <w:pPr>
              <w:rPr>
                <w:lang w:eastAsia="en-US"/>
              </w:rPr>
            </w:pPr>
          </w:p>
          <w:p w:rsidR="003A1B73" w:rsidRDefault="003A1B73" w:rsidP="00520C87">
            <w:pPr>
              <w:rPr>
                <w:lang w:eastAsia="en-US"/>
              </w:rPr>
            </w:pPr>
            <w:r>
              <w:rPr>
                <w:lang w:eastAsia="en-US"/>
              </w:rPr>
              <w:t>Część B: 255.080,48 zł</w:t>
            </w:r>
          </w:p>
          <w:p w:rsidR="003A1B73" w:rsidRDefault="003A1B73" w:rsidP="00520C87">
            <w:pPr>
              <w:rPr>
                <w:lang w:eastAsia="en-US"/>
              </w:rPr>
            </w:pPr>
          </w:p>
        </w:tc>
      </w:tr>
    </w:tbl>
    <w:p w:rsidR="00136110" w:rsidRDefault="00136110"/>
    <w:sectPr w:rsidR="00136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C87"/>
    <w:rsid w:val="00136110"/>
    <w:rsid w:val="001726C3"/>
    <w:rsid w:val="003A1B73"/>
    <w:rsid w:val="00493027"/>
    <w:rsid w:val="004F7743"/>
    <w:rsid w:val="00520C87"/>
    <w:rsid w:val="00765A08"/>
    <w:rsid w:val="00D711EB"/>
    <w:rsid w:val="00DA595C"/>
    <w:rsid w:val="00DB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726C3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0C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520C8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1726C3"/>
    <w:rPr>
      <w:rFonts w:ascii="Times New Roman" w:eastAsia="Times New Roman" w:hAnsi="Times New Roman" w:cs="Times New Roman"/>
      <w:b/>
      <w:sz w:val="36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726C3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0C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520C8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1726C3"/>
    <w:rPr>
      <w:rFonts w:ascii="Times New Roman" w:eastAsia="Times New Roman" w:hAnsi="Times New Roman" w:cs="Times New Roman"/>
      <w:b/>
      <w:sz w:val="3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10</cp:revision>
  <cp:lastPrinted>2021-04-12T11:58:00Z</cp:lastPrinted>
  <dcterms:created xsi:type="dcterms:W3CDTF">2021-04-08T09:18:00Z</dcterms:created>
  <dcterms:modified xsi:type="dcterms:W3CDTF">2021-04-12T11:58:00Z</dcterms:modified>
</cp:coreProperties>
</file>