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53" w:rsidRPr="0053199C" w:rsidRDefault="0050568C" w:rsidP="00FB0C53">
      <w:pPr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Osielsko, dnia </w:t>
      </w:r>
      <w:r w:rsidR="00FB0C53" w:rsidRPr="005319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FB0C53" w:rsidRPr="0053199C">
        <w:rPr>
          <w:rFonts w:ascii="Times New Roman" w:hAnsi="Times New Roman"/>
          <w:sz w:val="24"/>
          <w:szCs w:val="24"/>
        </w:rPr>
        <w:t xml:space="preserve"> marca 2021 r.</w:t>
      </w:r>
    </w:p>
    <w:p w:rsidR="00082F39" w:rsidRDefault="00DB54F8" w:rsidP="00082F39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Dot. BRG.0003.10</w:t>
      </w:r>
      <w:r w:rsidR="00082F39" w:rsidRPr="00082F39">
        <w:rPr>
          <w:rFonts w:ascii="Times New Roman" w:hAnsi="Times New Roman"/>
          <w:sz w:val="24"/>
          <w:szCs w:val="24"/>
          <w:u w:val="single"/>
        </w:rPr>
        <w:t>.2021</w:t>
      </w:r>
    </w:p>
    <w:p w:rsidR="00082F39" w:rsidRPr="00082F39" w:rsidRDefault="00082F39" w:rsidP="00082F39">
      <w:pPr>
        <w:ind w:left="5812"/>
        <w:jc w:val="both"/>
        <w:rPr>
          <w:rFonts w:ascii="Times New Roman" w:hAnsi="Times New Roman"/>
          <w:b/>
          <w:sz w:val="24"/>
          <w:szCs w:val="24"/>
        </w:rPr>
      </w:pPr>
      <w:r w:rsidRPr="00082F39">
        <w:rPr>
          <w:rFonts w:ascii="Times New Roman" w:hAnsi="Times New Roman"/>
          <w:b/>
          <w:sz w:val="24"/>
          <w:szCs w:val="24"/>
        </w:rPr>
        <w:t>Rada Gminy Osielsko</w:t>
      </w:r>
    </w:p>
    <w:p w:rsidR="00082F39" w:rsidRDefault="00082F39" w:rsidP="00082F39">
      <w:pPr>
        <w:jc w:val="both"/>
        <w:rPr>
          <w:rFonts w:ascii="Times New Roman" w:hAnsi="Times New Roman"/>
          <w:sz w:val="24"/>
          <w:szCs w:val="24"/>
        </w:rPr>
      </w:pPr>
    </w:p>
    <w:p w:rsidR="00082F39" w:rsidRDefault="00082F39" w:rsidP="00082F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82F39">
        <w:rPr>
          <w:rFonts w:ascii="Times New Roman" w:hAnsi="Times New Roman"/>
          <w:sz w:val="24"/>
          <w:szCs w:val="24"/>
        </w:rPr>
        <w:t xml:space="preserve">Przekazuję odpowiedzi na wnioski z sesji Rady Gminy Osielsko z dnia </w:t>
      </w:r>
      <w:r w:rsidR="00B52EE7">
        <w:rPr>
          <w:rFonts w:ascii="Times New Roman" w:hAnsi="Times New Roman"/>
          <w:sz w:val="24"/>
          <w:szCs w:val="24"/>
        </w:rPr>
        <w:t>12 marca br.</w:t>
      </w:r>
      <w:r w:rsidR="004C39F9">
        <w:rPr>
          <w:rFonts w:ascii="Times New Roman" w:hAnsi="Times New Roman"/>
          <w:sz w:val="24"/>
          <w:szCs w:val="24"/>
        </w:rPr>
        <w:t xml:space="preserve"> (na piśmie przekazane 17 marca br.).</w:t>
      </w:r>
    </w:p>
    <w:p w:rsidR="005D34ED" w:rsidRDefault="00FB0C53" w:rsidP="00B52EE7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53199C">
        <w:rPr>
          <w:rFonts w:ascii="Times New Roman" w:hAnsi="Times New Roman"/>
          <w:b/>
          <w:sz w:val="24"/>
          <w:szCs w:val="24"/>
        </w:rPr>
        <w:t>Radna, Pani Iwona Ratuszna</w:t>
      </w:r>
      <w:r w:rsidR="005D34ED">
        <w:rPr>
          <w:rFonts w:ascii="Times New Roman" w:hAnsi="Times New Roman"/>
          <w:b/>
          <w:sz w:val="24"/>
          <w:szCs w:val="24"/>
        </w:rPr>
        <w:t>:</w:t>
      </w:r>
    </w:p>
    <w:p w:rsidR="005D34ED" w:rsidRDefault="005D34ED" w:rsidP="00B52EE7">
      <w:pPr>
        <w:spacing w:befor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42546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2546B" w:rsidRPr="00D53BAA">
        <w:rPr>
          <w:rFonts w:ascii="Times New Roman" w:hAnsi="Times New Roman"/>
          <w:i/>
          <w:sz w:val="24"/>
          <w:szCs w:val="24"/>
        </w:rPr>
        <w:t>wniosek o obcięcie gałęzi, które utrudniają przeja</w:t>
      </w:r>
      <w:r w:rsidR="00D53BAA" w:rsidRPr="00D53BAA">
        <w:rPr>
          <w:rFonts w:ascii="Times New Roman" w:hAnsi="Times New Roman"/>
          <w:i/>
          <w:sz w:val="24"/>
          <w:szCs w:val="24"/>
        </w:rPr>
        <w:t xml:space="preserve">zd samochodom dostawczym oraz </w:t>
      </w:r>
      <w:r w:rsidR="00D53BAA">
        <w:rPr>
          <w:rFonts w:ascii="Times New Roman" w:hAnsi="Times New Roman"/>
          <w:i/>
          <w:sz w:val="24"/>
          <w:szCs w:val="24"/>
        </w:rPr>
        <w:br/>
      </w:r>
      <w:r w:rsidR="00D53BAA" w:rsidRPr="00D53BAA">
        <w:rPr>
          <w:rFonts w:ascii="Times New Roman" w:hAnsi="Times New Roman"/>
          <w:i/>
          <w:sz w:val="24"/>
          <w:szCs w:val="24"/>
        </w:rPr>
        <w:t>o</w:t>
      </w:r>
      <w:r w:rsidR="0042546B" w:rsidRPr="00D53BAA">
        <w:rPr>
          <w:rFonts w:ascii="Times New Roman" w:hAnsi="Times New Roman"/>
          <w:i/>
          <w:sz w:val="24"/>
          <w:szCs w:val="24"/>
        </w:rPr>
        <w:t xml:space="preserve"> wyrównanie</w:t>
      </w:r>
      <w:r w:rsidR="00D53BAA">
        <w:rPr>
          <w:rFonts w:ascii="Times New Roman" w:hAnsi="Times New Roman"/>
          <w:i/>
          <w:sz w:val="24"/>
          <w:szCs w:val="24"/>
        </w:rPr>
        <w:t xml:space="preserve"> i utwardzenie drogi gminnej prowadzącej do firmy POLKOR w Bożenkowie.</w:t>
      </w:r>
    </w:p>
    <w:p w:rsidR="00D53BAA" w:rsidRPr="00D53BAA" w:rsidRDefault="00DB54F8" w:rsidP="00B52EE7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507FB">
        <w:rPr>
          <w:rFonts w:ascii="Times New Roman" w:hAnsi="Times New Roman"/>
          <w:sz w:val="24"/>
          <w:szCs w:val="24"/>
        </w:rPr>
        <w:t xml:space="preserve">Zarząd Dróg Gminnych informuje, że </w:t>
      </w:r>
      <w:r w:rsidR="00AF1BCB">
        <w:rPr>
          <w:rFonts w:ascii="Times New Roman" w:hAnsi="Times New Roman"/>
          <w:sz w:val="24"/>
          <w:szCs w:val="24"/>
        </w:rPr>
        <w:t xml:space="preserve">prace związane z obcięciem gałęzi oraz poprawą przejezdności drogi </w:t>
      </w:r>
      <w:r w:rsidR="00904433">
        <w:rPr>
          <w:rFonts w:ascii="Times New Roman" w:hAnsi="Times New Roman"/>
          <w:sz w:val="24"/>
          <w:szCs w:val="24"/>
        </w:rPr>
        <w:t>zostaną wykonane do końca kwietnia br.</w:t>
      </w:r>
    </w:p>
    <w:p w:rsidR="00FB0C53" w:rsidRPr="0053199C" w:rsidRDefault="005D34ED" w:rsidP="00B52EE7">
      <w:pPr>
        <w:spacing w:before="2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3199C">
        <w:rPr>
          <w:rFonts w:ascii="Times New Roman" w:hAnsi="Times New Roman"/>
          <w:b/>
          <w:sz w:val="24"/>
          <w:szCs w:val="24"/>
        </w:rPr>
        <w:t xml:space="preserve"> – </w:t>
      </w:r>
      <w:r w:rsidR="0053199C" w:rsidRPr="0053199C">
        <w:rPr>
          <w:rFonts w:ascii="Times New Roman" w:hAnsi="Times New Roman"/>
          <w:i/>
          <w:sz w:val="24"/>
          <w:szCs w:val="24"/>
        </w:rPr>
        <w:t>w</w:t>
      </w:r>
      <w:r w:rsidR="00FB0C53" w:rsidRPr="0053199C">
        <w:rPr>
          <w:rFonts w:ascii="Times New Roman" w:hAnsi="Times New Roman"/>
          <w:i/>
          <w:sz w:val="24"/>
          <w:szCs w:val="24"/>
        </w:rPr>
        <w:t>niosek</w:t>
      </w:r>
      <w:r w:rsidR="0053199C" w:rsidRPr="0053199C">
        <w:rPr>
          <w:rFonts w:ascii="Times New Roman" w:hAnsi="Times New Roman"/>
          <w:i/>
          <w:sz w:val="24"/>
          <w:szCs w:val="24"/>
        </w:rPr>
        <w:t xml:space="preserve"> </w:t>
      </w:r>
      <w:r w:rsidR="00FB0C53" w:rsidRPr="0053199C">
        <w:rPr>
          <w:rFonts w:ascii="Times New Roman" w:hAnsi="Times New Roman"/>
          <w:i/>
          <w:sz w:val="24"/>
          <w:szCs w:val="24"/>
        </w:rPr>
        <w:t>o uprzątnięcie porzuconego samochodu na ul. Harcerskiej, przy placu zabaw dla dzieci.</w:t>
      </w:r>
    </w:p>
    <w:p w:rsidR="00FB0C53" w:rsidRPr="0053199C" w:rsidRDefault="00502547" w:rsidP="00F07424">
      <w:pPr>
        <w:spacing w:before="24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s</w:t>
      </w:r>
      <w:r w:rsidR="00FB0C53" w:rsidRPr="0053199C">
        <w:rPr>
          <w:rFonts w:ascii="Times New Roman" w:hAnsi="Times New Roman"/>
          <w:sz w:val="24"/>
          <w:szCs w:val="24"/>
        </w:rPr>
        <w:t xml:space="preserve">prawa </w:t>
      </w:r>
      <w:r w:rsidR="004517DE">
        <w:rPr>
          <w:rFonts w:ascii="Times New Roman" w:hAnsi="Times New Roman"/>
          <w:sz w:val="24"/>
          <w:szCs w:val="24"/>
        </w:rPr>
        <w:t xml:space="preserve">przedmiotowego samochodu </w:t>
      </w:r>
      <w:r w:rsidR="00FB0C53" w:rsidRPr="0053199C">
        <w:rPr>
          <w:rFonts w:ascii="Times New Roman" w:hAnsi="Times New Roman"/>
          <w:sz w:val="24"/>
          <w:szCs w:val="24"/>
        </w:rPr>
        <w:t xml:space="preserve">została skierowana w ubiegłym roku na drogę sądową (stwierdzenie nabycia spadku) i sąd nadał bieg sprawie. </w:t>
      </w:r>
      <w:r w:rsidR="004517DE">
        <w:rPr>
          <w:rFonts w:ascii="Times New Roman" w:hAnsi="Times New Roman"/>
          <w:sz w:val="24"/>
          <w:szCs w:val="24"/>
        </w:rPr>
        <w:t>Obecnie s</w:t>
      </w:r>
      <w:r w:rsidR="00FB0C53" w:rsidRPr="0053199C">
        <w:rPr>
          <w:rFonts w:ascii="Times New Roman" w:hAnsi="Times New Roman"/>
          <w:sz w:val="24"/>
          <w:szCs w:val="24"/>
        </w:rPr>
        <w:t>amochód zostanie przesunięty tak, aby nie zagrażał bezpieczeństwu mieszkańców oraz poruszających się ul. Harcerską pojazdów.</w:t>
      </w:r>
    </w:p>
    <w:p w:rsidR="00FB0C53" w:rsidRDefault="00FB0C53" w:rsidP="004C39F9">
      <w:pPr>
        <w:spacing w:before="360" w:after="120"/>
        <w:jc w:val="both"/>
        <w:rPr>
          <w:rFonts w:ascii="Times New Roman" w:hAnsi="Times New Roman"/>
          <w:i/>
          <w:sz w:val="24"/>
          <w:szCs w:val="24"/>
        </w:rPr>
      </w:pPr>
      <w:r w:rsidRPr="0053199C">
        <w:rPr>
          <w:rFonts w:ascii="Times New Roman" w:hAnsi="Times New Roman"/>
          <w:b/>
          <w:sz w:val="24"/>
          <w:szCs w:val="24"/>
        </w:rPr>
        <w:t>Radny, Pan Andrzej Matusewicz</w:t>
      </w:r>
      <w:r w:rsidR="004517DE">
        <w:rPr>
          <w:rFonts w:ascii="Times New Roman" w:hAnsi="Times New Roman"/>
          <w:b/>
          <w:sz w:val="24"/>
          <w:szCs w:val="24"/>
        </w:rPr>
        <w:t xml:space="preserve"> - </w:t>
      </w:r>
      <w:r w:rsidRPr="00BE25B1">
        <w:rPr>
          <w:rFonts w:ascii="Times New Roman" w:hAnsi="Times New Roman"/>
          <w:i/>
          <w:sz w:val="24"/>
          <w:szCs w:val="24"/>
        </w:rPr>
        <w:t xml:space="preserve">„na dachach </w:t>
      </w:r>
      <w:proofErr w:type="spellStart"/>
      <w:r w:rsidRPr="00BE25B1">
        <w:rPr>
          <w:rFonts w:ascii="Times New Roman" w:hAnsi="Times New Roman"/>
          <w:i/>
          <w:sz w:val="24"/>
          <w:szCs w:val="24"/>
        </w:rPr>
        <w:t>osielczan</w:t>
      </w:r>
      <w:proofErr w:type="spellEnd"/>
      <w:r w:rsidRPr="00BE25B1">
        <w:rPr>
          <w:rFonts w:ascii="Times New Roman" w:hAnsi="Times New Roman"/>
          <w:i/>
          <w:sz w:val="24"/>
          <w:szCs w:val="24"/>
        </w:rPr>
        <w:t xml:space="preserve"> lawinowo przybywa instalacji fotowoltaicznych. Wnioskuję o uruchomienie licznika energii pozyskiwanej ze Słońca na terenie naszej gminy i bieżące prezentowanie tych danych na stronie internetowej Urzędu Gminy Osielsko i innych publikatorach. Warto tymi wynikami się chwalić. Ten proces łatwo jest monitorować  w porozumieniu z dostawcą energii elektrycznej.”</w:t>
      </w:r>
    </w:p>
    <w:p w:rsidR="00FB0C53" w:rsidRPr="0053199C" w:rsidRDefault="00502547" w:rsidP="00BE25B1">
      <w:pPr>
        <w:spacing w:before="24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p</w:t>
      </w:r>
      <w:r w:rsidR="00FB0C53" w:rsidRPr="0053199C">
        <w:rPr>
          <w:rFonts w:ascii="Times New Roman" w:hAnsi="Times New Roman"/>
          <w:sz w:val="24"/>
          <w:szCs w:val="24"/>
        </w:rPr>
        <w:t xml:space="preserve">ismem z dnia 19 marca 2021 r. znak: OŚ.605.25.2021 Urząd Gminy Osielsko wystąpił do Enea Operator Sp. z o.o. w Bydgoszczy z pytaniem o możliwość przekazywania przez ww. spółkę danych na temat  ilości pozyskanej energii elektrycznej </w:t>
      </w:r>
      <w:r w:rsidR="00E10E06">
        <w:rPr>
          <w:rFonts w:ascii="Times New Roman" w:hAnsi="Times New Roman"/>
          <w:sz w:val="24"/>
          <w:szCs w:val="24"/>
        </w:rPr>
        <w:br/>
      </w:r>
      <w:r w:rsidR="00FB0C53" w:rsidRPr="0053199C">
        <w:rPr>
          <w:rFonts w:ascii="Times New Roman" w:hAnsi="Times New Roman"/>
          <w:sz w:val="24"/>
          <w:szCs w:val="24"/>
        </w:rPr>
        <w:t>z instalacji fotowoltaicznych  na terenie gminy Osielsko w postaci licznika energii.</w:t>
      </w:r>
    </w:p>
    <w:p w:rsidR="00F848B3" w:rsidRPr="0053199C" w:rsidRDefault="00F848B3">
      <w:pPr>
        <w:rPr>
          <w:sz w:val="24"/>
          <w:szCs w:val="24"/>
        </w:rPr>
      </w:pPr>
    </w:p>
    <w:sectPr w:rsidR="00F848B3" w:rsidRPr="0053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7"/>
    <w:rsid w:val="00082F39"/>
    <w:rsid w:val="0042546B"/>
    <w:rsid w:val="004517DE"/>
    <w:rsid w:val="004C39F9"/>
    <w:rsid w:val="00502547"/>
    <w:rsid w:val="0050568C"/>
    <w:rsid w:val="0053199C"/>
    <w:rsid w:val="005D34ED"/>
    <w:rsid w:val="00904433"/>
    <w:rsid w:val="00A507FB"/>
    <w:rsid w:val="00A529B7"/>
    <w:rsid w:val="00AB6FAA"/>
    <w:rsid w:val="00AF1BCB"/>
    <w:rsid w:val="00B52EE7"/>
    <w:rsid w:val="00BE25B1"/>
    <w:rsid w:val="00D53BAA"/>
    <w:rsid w:val="00DB54F8"/>
    <w:rsid w:val="00E10E06"/>
    <w:rsid w:val="00F07424"/>
    <w:rsid w:val="00F848B3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C5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C5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cp:lastPrinted>2021-03-31T11:13:00Z</cp:lastPrinted>
  <dcterms:created xsi:type="dcterms:W3CDTF">2021-03-26T07:28:00Z</dcterms:created>
  <dcterms:modified xsi:type="dcterms:W3CDTF">2021-03-31T11:15:00Z</dcterms:modified>
</cp:coreProperties>
</file>