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93" w:rsidRDefault="00986693" w:rsidP="00986693">
      <w:pPr>
        <w:pStyle w:val="Bezodstpw"/>
        <w:jc w:val="center"/>
      </w:pPr>
      <w:r>
        <w:t>Protokoł Nr  I/2021</w:t>
      </w:r>
    </w:p>
    <w:p w:rsidR="00986693" w:rsidRDefault="00986693" w:rsidP="009866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sesji Rady Gminy Osielsko</w:t>
      </w:r>
    </w:p>
    <w:p w:rsidR="00986693" w:rsidRDefault="00986693" w:rsidP="009866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z dnia  </w:t>
      </w:r>
      <w:r w:rsidR="00196940">
        <w:rPr>
          <w:rFonts w:ascii="Times New Roman" w:hAnsi="Times New Roman" w:cs="Times New Roman"/>
          <w:sz w:val="24"/>
          <w:szCs w:val="24"/>
        </w:rPr>
        <w:t>1</w:t>
      </w:r>
      <w:r>
        <w:rPr>
          <w:rFonts w:ascii="Times New Roman" w:hAnsi="Times New Roman" w:cs="Times New Roman"/>
          <w:sz w:val="24"/>
          <w:szCs w:val="24"/>
        </w:rPr>
        <w:t>8 stycznia 2020  roku</w:t>
      </w:r>
    </w:p>
    <w:p w:rsidR="00986693" w:rsidRDefault="00986693" w:rsidP="009866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 Osielsku </w:t>
      </w:r>
    </w:p>
    <w:p w:rsidR="00986693" w:rsidRDefault="00986693" w:rsidP="00986693">
      <w:pPr>
        <w:spacing w:after="0" w:line="240" w:lineRule="auto"/>
        <w:rPr>
          <w:rFonts w:ascii="Times New Roman" w:hAnsi="Times New Roman" w:cs="Times New Roman"/>
          <w:sz w:val="24"/>
          <w:szCs w:val="24"/>
        </w:rPr>
      </w:pPr>
    </w:p>
    <w:p w:rsidR="00986693" w:rsidRDefault="00986693" w:rsidP="00986693">
      <w:pPr>
        <w:rPr>
          <w:rFonts w:ascii="Times New Roman" w:hAnsi="Times New Roman" w:cs="Times New Roman"/>
          <w:sz w:val="24"/>
          <w:szCs w:val="24"/>
        </w:rPr>
      </w:pPr>
      <w:r>
        <w:rPr>
          <w:rFonts w:ascii="Times New Roman" w:hAnsi="Times New Roman" w:cs="Times New Roman"/>
          <w:sz w:val="24"/>
          <w:szCs w:val="24"/>
        </w:rPr>
        <w:t xml:space="preserve">Sesja zwołana w trybie art. 20 ust. </w:t>
      </w:r>
      <w:r w:rsidR="00F22684">
        <w:rPr>
          <w:rFonts w:ascii="Times New Roman" w:hAnsi="Times New Roman" w:cs="Times New Roman"/>
          <w:sz w:val="24"/>
          <w:szCs w:val="24"/>
        </w:rPr>
        <w:t>1</w:t>
      </w:r>
      <w:r>
        <w:rPr>
          <w:rFonts w:ascii="Times New Roman" w:hAnsi="Times New Roman" w:cs="Times New Roman"/>
          <w:sz w:val="24"/>
          <w:szCs w:val="24"/>
        </w:rPr>
        <w:t xml:space="preserve"> (na wniosek wójta gminy) ustawy   z dnia 8 marca 1990 r. o samorząd</w:t>
      </w:r>
      <w:r w:rsidR="00F96B30">
        <w:rPr>
          <w:rFonts w:ascii="Times New Roman" w:hAnsi="Times New Roman" w:cs="Times New Roman"/>
          <w:sz w:val="24"/>
          <w:szCs w:val="24"/>
        </w:rPr>
        <w:t>zie gminnym   (t.j. Dz. U. z 2020</w:t>
      </w:r>
      <w:r>
        <w:rPr>
          <w:rFonts w:ascii="Times New Roman" w:hAnsi="Times New Roman" w:cs="Times New Roman"/>
          <w:sz w:val="24"/>
          <w:szCs w:val="24"/>
        </w:rPr>
        <w:t xml:space="preserve"> r., poz. </w:t>
      </w:r>
      <w:r w:rsidR="00F96B30">
        <w:rPr>
          <w:rFonts w:ascii="Times New Roman" w:hAnsi="Times New Roman" w:cs="Times New Roman"/>
          <w:sz w:val="24"/>
          <w:szCs w:val="24"/>
        </w:rPr>
        <w:t>713</w:t>
      </w:r>
      <w:r>
        <w:rPr>
          <w:rFonts w:ascii="Times New Roman" w:hAnsi="Times New Roman" w:cs="Times New Roman"/>
          <w:sz w:val="24"/>
          <w:szCs w:val="24"/>
        </w:rPr>
        <w:t xml:space="preserve">)  </w:t>
      </w:r>
    </w:p>
    <w:p w:rsidR="00986693" w:rsidRDefault="00986693" w:rsidP="009866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Sesji przewodniczył Przewodniczący Rady Gminy p. Benedykt Leszczyński.</w:t>
      </w:r>
    </w:p>
    <w:p w:rsidR="00986693" w:rsidRDefault="00986693" w:rsidP="009866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Protokolant: Wiesława Klimek.</w:t>
      </w:r>
    </w:p>
    <w:p w:rsidR="00F96B30" w:rsidRDefault="00F96B30" w:rsidP="00F96B30">
      <w:pPr>
        <w:spacing w:after="0" w:line="240"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Sesja trwała od godz. 15</w:t>
      </w:r>
      <w:r w:rsidR="0087481F">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do 16</w:t>
      </w:r>
      <w:r w:rsidR="0087481F">
        <w:rPr>
          <w:rFonts w:ascii="Times New Roman" w:eastAsia="Times New Roman" w:hAnsi="Times New Roman" w:cs="Times New Roman"/>
          <w:sz w:val="24"/>
          <w:szCs w:val="24"/>
          <w:vertAlign w:val="superscript"/>
        </w:rPr>
        <w:t>55</w:t>
      </w:r>
    </w:p>
    <w:p w:rsidR="00986693" w:rsidRDefault="00F96B30" w:rsidP="00F96B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 15 radnych obecnych było 15 radnych.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p>
    <w:p w:rsidR="00196940" w:rsidRPr="00F65BD8" w:rsidRDefault="00196940" w:rsidP="00196940">
      <w:pPr>
        <w:spacing w:after="0" w:line="240" w:lineRule="auto"/>
        <w:jc w:val="both"/>
        <w:rPr>
          <w:rFonts w:ascii="Times New Roman" w:hAnsi="Times New Roman" w:cs="Times New Roman"/>
        </w:rPr>
      </w:pPr>
      <w:r w:rsidRPr="00F65BD8">
        <w:rPr>
          <w:rFonts w:ascii="Times New Roman" w:hAnsi="Times New Roman" w:cs="Times New Roman"/>
        </w:rPr>
        <w:t xml:space="preserve">Sesja zwołana w trybie art. 20 ust. 1 (na wniosek wójta gminy) ustawy z dnia 8 marca 1990 roku </w:t>
      </w:r>
      <w:r>
        <w:rPr>
          <w:rFonts w:ascii="Times New Roman" w:hAnsi="Times New Roman" w:cs="Times New Roman"/>
        </w:rPr>
        <w:br/>
      </w:r>
      <w:r w:rsidRPr="00F65BD8">
        <w:rPr>
          <w:rFonts w:ascii="Times New Roman" w:hAnsi="Times New Roman" w:cs="Times New Roman"/>
        </w:rPr>
        <w:t xml:space="preserve">o samorządzie gminnym (Dz. U. z 2019 r., poz. 506 ze zm) </w:t>
      </w:r>
      <w:r w:rsidRPr="00F65BD8">
        <w:rPr>
          <w:rFonts w:ascii="Times New Roman" w:hAnsi="Times New Roman" w:cs="Times New Roman"/>
          <w:bCs/>
        </w:rPr>
        <w:t xml:space="preserve">w związku  art. 15zzx ust. 1 i 2 ustawy </w:t>
      </w:r>
      <w:r>
        <w:rPr>
          <w:rFonts w:ascii="Times New Roman" w:hAnsi="Times New Roman" w:cs="Times New Roman"/>
          <w:bCs/>
        </w:rPr>
        <w:br/>
      </w:r>
      <w:r w:rsidRPr="00F65BD8">
        <w:rPr>
          <w:rFonts w:ascii="Times New Roman" w:hAnsi="Times New Roman" w:cs="Times New Roman"/>
          <w:bCs/>
        </w:rPr>
        <w:t xml:space="preserve">z dnia 31 marca 2020 r.  o zmianie ustawy o szczególnych rozwiązaniach związanych </w:t>
      </w:r>
      <w:r>
        <w:rPr>
          <w:rFonts w:ascii="Times New Roman" w:hAnsi="Times New Roman" w:cs="Times New Roman"/>
          <w:bCs/>
        </w:rPr>
        <w:br/>
      </w:r>
      <w:r w:rsidRPr="00F65BD8">
        <w:rPr>
          <w:rFonts w:ascii="Times New Roman" w:hAnsi="Times New Roman" w:cs="Times New Roman"/>
          <w:bCs/>
        </w:rPr>
        <w:t>z zapobieganiem, przeciwdziałaniem i zwalczaniem COVID-19, innych chorób zakaźnych oraz wywołanych nimi sytuacji kryzysowych oraz niektórych innych ustaw (Dz. U. z 2020 r., poz. 568 ze zm.)</w:t>
      </w:r>
      <w:r w:rsidRPr="00F65BD8">
        <w:rPr>
          <w:rFonts w:ascii="Times New Roman" w:hAnsi="Times New Roman" w:cs="Times New Roman"/>
        </w:rPr>
        <w:t xml:space="preserve"> zwołałem dzisiejszą sesję Rady Gminy w Osielsku i zarządziłem przeprowadzenie jej </w:t>
      </w:r>
      <w:r>
        <w:rPr>
          <w:rFonts w:ascii="Times New Roman" w:hAnsi="Times New Roman" w:cs="Times New Roman"/>
        </w:rPr>
        <w:br/>
      </w:r>
      <w:r w:rsidRPr="00F65BD8">
        <w:rPr>
          <w:rFonts w:ascii="Times New Roman" w:hAnsi="Times New Roman" w:cs="Times New Roman"/>
        </w:rPr>
        <w:t>z wykorzystaniem środków porozumiewania  się na odległość (zdalny tryb obradowania)  - elektroniczny: obraz i dźwięk. Transmisja wideo przez komunikatory i system głosowania zdalnego online.</w:t>
      </w:r>
      <w:r w:rsidRPr="00F65BD8">
        <w:rPr>
          <w:rFonts w:ascii="Times New Roman" w:eastAsia="Times New Roman" w:hAnsi="Times New Roman" w:cs="Times New Roman"/>
        </w:rPr>
        <w:t xml:space="preserve"> </w:t>
      </w:r>
      <w:r w:rsidRPr="00F65BD8">
        <w:rPr>
          <w:rFonts w:ascii="Times New Roman" w:eastAsia="Times New Roman" w:hAnsi="Times New Roman" w:cs="Times New Roman"/>
        </w:rPr>
        <w:tab/>
      </w:r>
      <w:r w:rsidRPr="00F65BD8">
        <w:rPr>
          <w:rFonts w:ascii="Times New Roman" w:eastAsia="Times New Roman" w:hAnsi="Times New Roman" w:cs="Times New Roman"/>
        </w:rPr>
        <w:br/>
      </w:r>
      <w:r w:rsidRPr="00F65BD8">
        <w:rPr>
          <w:rFonts w:ascii="Times New Roman" w:eastAsia="Times New Roman" w:hAnsi="Times New Roman" w:cs="Times New Roman"/>
          <w:iCs/>
        </w:rPr>
        <w:t xml:space="preserve"> Nagrania obrad są udostępniane w Biuletynie Informacji Publicznej i na stronie internetowej gminy. </w:t>
      </w:r>
      <w:r w:rsidRPr="00F65BD8">
        <w:rPr>
          <w:rFonts w:ascii="Times New Roman" w:eastAsia="Times New Roman" w:hAnsi="Times New Roman" w:cs="Times New Roman"/>
        </w:rPr>
        <w:t xml:space="preserve">Uczestnicząc w sesji Rady Gminy  wyrażacie Państwo zgodę na przetwarzanie </w:t>
      </w:r>
      <w:r w:rsidR="00865FEA">
        <w:rPr>
          <w:rFonts w:ascii="Times New Roman" w:eastAsia="Times New Roman" w:hAnsi="Times New Roman" w:cs="Times New Roman"/>
        </w:rPr>
        <w:t xml:space="preserve"> </w:t>
      </w:r>
      <w:r w:rsidR="00865FEA">
        <w:rPr>
          <w:rFonts w:ascii="Times New Roman" w:eastAsia="Times New Roman" w:hAnsi="Times New Roman" w:cs="Times New Roman"/>
        </w:rPr>
        <w:tab/>
        <w:t>i up</w:t>
      </w:r>
      <w:r w:rsidRPr="00F65BD8">
        <w:rPr>
          <w:rFonts w:ascii="Times New Roman" w:eastAsia="Times New Roman" w:hAnsi="Times New Roman" w:cs="Times New Roman"/>
        </w:rPr>
        <w:t>ublicznianie</w:t>
      </w:r>
      <w:r w:rsidR="00865FEA">
        <w:rPr>
          <w:rFonts w:ascii="Times New Roman" w:eastAsia="Times New Roman" w:hAnsi="Times New Roman" w:cs="Times New Roman"/>
        </w:rPr>
        <w:tab/>
      </w:r>
      <w:r w:rsidRPr="00F65BD8">
        <w:rPr>
          <w:rFonts w:ascii="Times New Roman" w:eastAsia="Times New Roman" w:hAnsi="Times New Roman" w:cs="Times New Roman"/>
        </w:rPr>
        <w:t xml:space="preserve"> </w:t>
      </w:r>
      <w:r w:rsidR="00865FEA">
        <w:rPr>
          <w:rFonts w:ascii="Times New Roman" w:eastAsia="Times New Roman" w:hAnsi="Times New Roman" w:cs="Times New Roman"/>
        </w:rPr>
        <w:t>s</w:t>
      </w:r>
      <w:r w:rsidRPr="00F65BD8">
        <w:rPr>
          <w:rFonts w:ascii="Times New Roman" w:eastAsia="Times New Roman" w:hAnsi="Times New Roman" w:cs="Times New Roman"/>
        </w:rPr>
        <w:t xml:space="preserve">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o ochronie danych) z dnia 27 kwietnia 2016r. </w:t>
      </w:r>
      <w:r w:rsidRPr="00F65BD8">
        <w:rPr>
          <w:rFonts w:ascii="Times New Roman" w:eastAsia="Times New Roman" w:hAnsi="Times New Roman" w:cs="Times New Roman"/>
        </w:rPr>
        <w:tab/>
      </w:r>
      <w:r w:rsidRPr="00F65BD8">
        <w:rPr>
          <w:rFonts w:ascii="Times New Roman" w:eastAsia="Times New Roman" w:hAnsi="Times New Roman" w:cs="Times New Roman"/>
        </w:rPr>
        <w:br/>
      </w:r>
    </w:p>
    <w:p w:rsidR="00196940" w:rsidRDefault="00196940" w:rsidP="001969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Przewodniczący  Rady sprawdził obecność radnych uczestniczących w dzisiejszym posiedzeniu Rady Gminy  przez wyczytanie</w:t>
      </w:r>
      <w:r w:rsidRPr="00537930">
        <w:rPr>
          <w:rFonts w:ascii="Times New Roman" w:hAnsi="Times New Roman" w:cs="Times New Roman"/>
          <w:color w:val="000000"/>
          <w:sz w:val="24"/>
          <w:szCs w:val="24"/>
        </w:rPr>
        <w:t xml:space="preserve"> </w:t>
      </w:r>
      <w:r w:rsidRPr="00FC4356">
        <w:rPr>
          <w:rFonts w:ascii="Times New Roman" w:hAnsi="Times New Roman" w:cs="Times New Roman"/>
          <w:color w:val="000000"/>
          <w:sz w:val="24"/>
          <w:szCs w:val="24"/>
        </w:rPr>
        <w:t xml:space="preserve">w porządku alfabetycznym </w:t>
      </w:r>
      <w:r>
        <w:rPr>
          <w:rFonts w:ascii="Times New Roman" w:eastAsia="Times New Roman" w:hAnsi="Times New Roman" w:cs="Times New Roman"/>
          <w:sz w:val="24"/>
          <w:szCs w:val="24"/>
        </w:rPr>
        <w:t>kolejno radnego. Wyczytany  radny potwierdził  swoją obecność.</w:t>
      </w:r>
      <w:r>
        <w:rPr>
          <w:rFonts w:ascii="Times New Roman" w:eastAsia="Times New Roman" w:hAnsi="Times New Roman" w:cs="Times New Roman"/>
          <w:sz w:val="24"/>
          <w:szCs w:val="24"/>
        </w:rPr>
        <w:tab/>
      </w:r>
    </w:p>
    <w:p w:rsidR="00196940" w:rsidRPr="00707EE8" w:rsidRDefault="00196940" w:rsidP="0019694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Obecni na sesji byli również: Wójt Gminy p. W. Sypniewski oraz Zastępca</w:t>
      </w:r>
      <w:r w:rsidR="00865FEA">
        <w:rPr>
          <w:rFonts w:ascii="Times New Roman" w:eastAsia="Times New Roman" w:hAnsi="Times New Roman" w:cs="Times New Roman"/>
          <w:sz w:val="24"/>
          <w:szCs w:val="24"/>
        </w:rPr>
        <w:t xml:space="preserve"> Wójta Gminy p. K. Lewandowski</w:t>
      </w:r>
      <w:r>
        <w:rPr>
          <w:rFonts w:ascii="Times New Roman" w:eastAsia="Times New Roman" w:hAnsi="Times New Roman" w:cs="Times New Roman"/>
          <w:sz w:val="24"/>
          <w:szCs w:val="24"/>
        </w:rPr>
        <w:t>.</w:t>
      </w:r>
    </w:p>
    <w:p w:rsidR="00196940" w:rsidRDefault="00196940" w:rsidP="001969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Sołtysi: J. Alichniewicz, V. Frelichowska, D. Kossakowski, I. Kraszkiewicz.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Przewodniczący obrad przedstawił porządek obrad po zmianie, po odbytych posiedzeniach komisji tj. zdjęcie z porządku obrad projektów uchwał dot. planu zagospodarowania Maksymilianowo II.</w:t>
      </w:r>
    </w:p>
    <w:p w:rsidR="00196940" w:rsidRDefault="00196940" w:rsidP="00196940">
      <w:pPr>
        <w:spacing w:after="0" w:line="240" w:lineRule="auto"/>
        <w:jc w:val="both"/>
        <w:rPr>
          <w:rFonts w:ascii="Times New Roman" w:hAnsi="Times New Roman"/>
          <w:sz w:val="24"/>
          <w:szCs w:val="24"/>
        </w:rPr>
      </w:pPr>
      <w:r>
        <w:rPr>
          <w:rFonts w:ascii="Times New Roman" w:hAnsi="Times New Roman"/>
          <w:sz w:val="24"/>
          <w:szCs w:val="24"/>
        </w:rPr>
        <w:t>1. Otwarcie sesji.</w:t>
      </w:r>
      <w:r>
        <w:rPr>
          <w:rFonts w:ascii="Times New Roman" w:hAnsi="Times New Roman"/>
          <w:sz w:val="24"/>
          <w:szCs w:val="24"/>
        </w:rPr>
        <w:tab/>
      </w:r>
    </w:p>
    <w:p w:rsidR="00196940" w:rsidRDefault="00196940" w:rsidP="00196940">
      <w:pPr>
        <w:spacing w:after="0" w:line="240" w:lineRule="auto"/>
        <w:jc w:val="both"/>
        <w:rPr>
          <w:rFonts w:ascii="Times New Roman" w:hAnsi="Times New Roman"/>
          <w:sz w:val="24"/>
          <w:szCs w:val="24"/>
        </w:rPr>
      </w:pPr>
      <w:r>
        <w:rPr>
          <w:rFonts w:ascii="Times New Roman" w:hAnsi="Times New Roman"/>
          <w:sz w:val="24"/>
          <w:szCs w:val="24"/>
        </w:rPr>
        <w:t>2. Stwierdzenie quorum.</w:t>
      </w:r>
    </w:p>
    <w:p w:rsidR="00196940" w:rsidRDefault="00196940" w:rsidP="00196940">
      <w:pPr>
        <w:spacing w:after="0" w:line="240" w:lineRule="auto"/>
        <w:jc w:val="both"/>
        <w:rPr>
          <w:rFonts w:ascii="Times New Roman" w:hAnsi="Times New Roman"/>
          <w:sz w:val="24"/>
          <w:szCs w:val="24"/>
        </w:rPr>
      </w:pPr>
      <w:r>
        <w:rPr>
          <w:rFonts w:ascii="Times New Roman" w:hAnsi="Times New Roman"/>
          <w:sz w:val="24"/>
          <w:szCs w:val="24"/>
        </w:rPr>
        <w:t>3. Przyjęcie porządku obrad.</w:t>
      </w:r>
    </w:p>
    <w:p w:rsidR="00196940" w:rsidRDefault="00196940" w:rsidP="00196940">
      <w:pPr>
        <w:spacing w:after="0" w:line="240" w:lineRule="auto"/>
        <w:jc w:val="both"/>
        <w:rPr>
          <w:rFonts w:ascii="Times New Roman" w:hAnsi="Times New Roman"/>
          <w:sz w:val="24"/>
          <w:szCs w:val="24"/>
        </w:rPr>
      </w:pPr>
      <w:r>
        <w:rPr>
          <w:rFonts w:ascii="Times New Roman" w:hAnsi="Times New Roman"/>
          <w:sz w:val="24"/>
          <w:szCs w:val="24"/>
        </w:rPr>
        <w:t>4. Przyjęcie protokołu z poprzedniej sesji.</w:t>
      </w:r>
    </w:p>
    <w:p w:rsidR="00196940" w:rsidRDefault="00196940" w:rsidP="00196940">
      <w:pPr>
        <w:pStyle w:val="Tekstpodstawowy"/>
        <w:jc w:val="both"/>
        <w:rPr>
          <w:sz w:val="24"/>
        </w:rPr>
      </w:pPr>
      <w:r>
        <w:rPr>
          <w:sz w:val="24"/>
        </w:rPr>
        <w:t>5. Sprawozdanie z pracy Wójta Gminy w okresie między sesjami, w tym z wykonania  uchwał.</w:t>
      </w:r>
    </w:p>
    <w:p w:rsidR="00196940" w:rsidRDefault="00196940" w:rsidP="00196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Udzielanie przez Wójta wyjaśnień na pytania dotyczące sprawozdania.</w:t>
      </w:r>
    </w:p>
    <w:p w:rsidR="00196940" w:rsidRDefault="00196940" w:rsidP="001969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Informacja Przewodniczącego Rady z działalności rady w okresie między sesjami,</w:t>
      </w:r>
    </w:p>
    <w:p w:rsidR="00EA7C15" w:rsidRPr="009B1D7F" w:rsidRDefault="00EA7C15" w:rsidP="00EA7C15">
      <w:pPr>
        <w:spacing w:after="0" w:line="240" w:lineRule="auto"/>
      </w:pPr>
      <w:r w:rsidRPr="009B1D7F">
        <w:rPr>
          <w:rFonts w:ascii="Times New Roman" w:hAnsi="Times New Roman" w:cs="Times New Roman"/>
          <w:sz w:val="24"/>
          <w:szCs w:val="24"/>
        </w:rPr>
        <w:t>8. Podjęcie uchwały</w:t>
      </w:r>
      <w:r w:rsidRPr="009B1D7F">
        <w:rPr>
          <w:rFonts w:ascii="Times New Roman" w:hAnsi="Times New Roman" w:cs="Times New Roman"/>
          <w:bCs/>
          <w:color w:val="333333"/>
          <w:sz w:val="24"/>
          <w:szCs w:val="24"/>
        </w:rPr>
        <w:t xml:space="preserve"> </w:t>
      </w:r>
      <w:r w:rsidRPr="009B1D7F">
        <w:rPr>
          <w:rFonts w:ascii="Times New Roman" w:hAnsi="Times New Roman" w:cs="Times New Roman"/>
          <w:sz w:val="24"/>
          <w:szCs w:val="24"/>
        </w:rPr>
        <w:t xml:space="preserve"> w sprawie </w:t>
      </w:r>
      <w:r w:rsidRPr="009B1D7F">
        <w:rPr>
          <w:rFonts w:ascii="Times New Roman" w:eastAsia="Times New Roman" w:hAnsi="Times New Roman" w:cs="Times New Roman"/>
          <w:bCs/>
          <w:sz w:val="24"/>
          <w:szCs w:val="24"/>
        </w:rPr>
        <w:t>wyrażenia zgody na nieodpłatne przyjęcie na rzecz gminy – gruntu położonego</w:t>
      </w:r>
      <w:r>
        <w:rPr>
          <w:rFonts w:ascii="Times New Roman" w:hAnsi="Times New Roman" w:cs="Times New Roman"/>
          <w:bCs/>
          <w:sz w:val="24"/>
          <w:szCs w:val="24"/>
        </w:rPr>
        <w:t xml:space="preserve"> </w:t>
      </w:r>
      <w:r w:rsidRPr="009B1D7F">
        <w:rPr>
          <w:rFonts w:ascii="Times New Roman" w:eastAsia="Times New Roman" w:hAnsi="Times New Roman" w:cs="Times New Roman"/>
          <w:bCs/>
          <w:sz w:val="24"/>
          <w:szCs w:val="24"/>
        </w:rPr>
        <w:t>w Niemczu</w:t>
      </w:r>
      <w:r w:rsidRPr="009B1D7F">
        <w:rPr>
          <w:rFonts w:ascii="Times New Roman" w:hAnsi="Times New Roman" w:cs="Times New Roman"/>
          <w:bCs/>
          <w:sz w:val="24"/>
          <w:szCs w:val="24"/>
        </w:rPr>
        <w:t>,</w:t>
      </w:r>
    </w:p>
    <w:p w:rsidR="00EA7C15" w:rsidRDefault="00EA7C15" w:rsidP="00EA7C15">
      <w:pPr>
        <w:autoSpaceDE w:val="0"/>
        <w:autoSpaceDN w:val="0"/>
        <w:adjustRightInd w:val="0"/>
        <w:spacing w:after="0" w:line="240" w:lineRule="auto"/>
        <w:jc w:val="both"/>
        <w:rPr>
          <w:rFonts w:ascii="Times New Roman" w:hAnsi="Times New Roman" w:cs="Times New Roman"/>
          <w:bCs/>
          <w:sz w:val="24"/>
          <w:szCs w:val="24"/>
        </w:rPr>
      </w:pPr>
      <w:r w:rsidRPr="00D22162">
        <w:rPr>
          <w:rFonts w:ascii="Times New Roman" w:hAnsi="Times New Roman" w:cs="Times New Roman"/>
          <w:sz w:val="24"/>
          <w:szCs w:val="24"/>
        </w:rPr>
        <w:t>9. Podjęcie uchwały</w:t>
      </w:r>
      <w:r w:rsidRPr="00D22162">
        <w:rPr>
          <w:rFonts w:ascii="Times New Roman" w:hAnsi="Times New Roman" w:cs="Times New Roman"/>
          <w:bCs/>
          <w:color w:val="333333"/>
          <w:sz w:val="24"/>
          <w:szCs w:val="24"/>
        </w:rPr>
        <w:t xml:space="preserve"> </w:t>
      </w:r>
      <w:r w:rsidRPr="00D22162">
        <w:rPr>
          <w:rFonts w:ascii="Times New Roman" w:hAnsi="Times New Roman" w:cs="Times New Roman"/>
          <w:sz w:val="24"/>
          <w:szCs w:val="24"/>
        </w:rPr>
        <w:t xml:space="preserve"> w sprawie  </w:t>
      </w:r>
      <w:r w:rsidRPr="00D22162">
        <w:rPr>
          <w:rFonts w:ascii="Times New Roman" w:hAnsi="Times New Roman" w:cs="Times New Roman"/>
          <w:bCs/>
          <w:sz w:val="24"/>
          <w:szCs w:val="24"/>
        </w:rPr>
        <w:t>wyrażenia zgody na przyjęcia na rzecz gminy darowizny - gruntu położonego w obrębie ewidencyjnym Niemcz, miejscowość Niemcz.</w:t>
      </w:r>
    </w:p>
    <w:p w:rsidR="00EA7C15" w:rsidRPr="00756AB2" w:rsidRDefault="00EA7C15" w:rsidP="00EA7C1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10. </w:t>
      </w:r>
      <w:r w:rsidRPr="009B1D7F">
        <w:rPr>
          <w:rFonts w:ascii="Times New Roman" w:hAnsi="Times New Roman" w:cs="Times New Roman"/>
          <w:sz w:val="24"/>
          <w:szCs w:val="24"/>
        </w:rPr>
        <w:t>Podjęcie uchwały</w:t>
      </w:r>
      <w:r w:rsidRPr="009B1D7F">
        <w:rPr>
          <w:rFonts w:ascii="Times New Roman" w:hAnsi="Times New Roman" w:cs="Times New Roman"/>
          <w:bCs/>
          <w:color w:val="333333"/>
          <w:sz w:val="24"/>
          <w:szCs w:val="24"/>
        </w:rPr>
        <w:t xml:space="preserve"> </w:t>
      </w:r>
      <w:r w:rsidRPr="009B1D7F">
        <w:rPr>
          <w:rFonts w:ascii="Times New Roman" w:hAnsi="Times New Roman" w:cs="Times New Roman"/>
          <w:sz w:val="24"/>
          <w:szCs w:val="24"/>
        </w:rPr>
        <w:t xml:space="preserve"> w sprawie  </w:t>
      </w:r>
      <w:r w:rsidRPr="00756AB2">
        <w:rPr>
          <w:rFonts w:ascii="Times New Roman" w:hAnsi="Times New Roman" w:cs="Times New Roman"/>
          <w:iCs/>
          <w:sz w:val="24"/>
          <w:szCs w:val="24"/>
        </w:rPr>
        <w:t>uchwalenia R</w:t>
      </w:r>
      <w:r>
        <w:rPr>
          <w:rFonts w:ascii="Times New Roman" w:hAnsi="Times New Roman" w:cs="Times New Roman"/>
          <w:iCs/>
          <w:sz w:val="24"/>
          <w:szCs w:val="24"/>
        </w:rPr>
        <w:t xml:space="preserve">ocznego programu współpracy </w:t>
      </w:r>
      <w:r>
        <w:rPr>
          <w:rFonts w:ascii="Times New Roman" w:hAnsi="Times New Roman" w:cs="Times New Roman"/>
          <w:iCs/>
          <w:sz w:val="24"/>
          <w:szCs w:val="24"/>
        </w:rPr>
        <w:br/>
        <w:t>z o</w:t>
      </w:r>
      <w:r w:rsidRPr="00756AB2">
        <w:rPr>
          <w:rFonts w:ascii="Times New Roman" w:hAnsi="Times New Roman" w:cs="Times New Roman"/>
          <w:iCs/>
          <w:sz w:val="24"/>
          <w:szCs w:val="24"/>
        </w:rPr>
        <w:t>rganizacjami pozarządowymi na 2021 r.</w:t>
      </w:r>
    </w:p>
    <w:p w:rsidR="00EA7C15" w:rsidRDefault="00EA7C15" w:rsidP="00EA7C1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r w:rsidRPr="009B1D7F">
        <w:rPr>
          <w:rFonts w:ascii="Times New Roman" w:hAnsi="Times New Roman" w:cs="Times New Roman"/>
          <w:sz w:val="24"/>
          <w:szCs w:val="24"/>
        </w:rPr>
        <w:t>. Podjęcie uchwały</w:t>
      </w:r>
      <w:r w:rsidRPr="009B1D7F">
        <w:rPr>
          <w:rFonts w:ascii="Times New Roman" w:hAnsi="Times New Roman" w:cs="Times New Roman"/>
          <w:bCs/>
          <w:color w:val="333333"/>
          <w:sz w:val="24"/>
          <w:szCs w:val="24"/>
        </w:rPr>
        <w:t xml:space="preserve"> </w:t>
      </w:r>
      <w:r w:rsidRPr="009B1D7F">
        <w:rPr>
          <w:rFonts w:ascii="Times New Roman" w:hAnsi="Times New Roman" w:cs="Times New Roman"/>
          <w:sz w:val="24"/>
          <w:szCs w:val="24"/>
        </w:rPr>
        <w:t xml:space="preserve"> w sprawie  </w:t>
      </w:r>
      <w:r>
        <w:rPr>
          <w:rFonts w:ascii="Times New Roman" w:hAnsi="Times New Roman" w:cs="Times New Roman"/>
          <w:sz w:val="24"/>
          <w:szCs w:val="24"/>
        </w:rPr>
        <w:t>odmowy uzgodnienia projektu uchwały w sprawie Nadwiślańskiego Parku Krajobrazowego,</w:t>
      </w:r>
    </w:p>
    <w:p w:rsidR="00EA7C15" w:rsidRDefault="00EA7C15" w:rsidP="00EA7C15">
      <w:pPr>
        <w:spacing w:after="0" w:line="240" w:lineRule="auto"/>
        <w:rPr>
          <w:rFonts w:ascii="Times New Roman" w:hAnsi="Times New Roman" w:cs="Times New Roman"/>
          <w:sz w:val="24"/>
          <w:szCs w:val="24"/>
        </w:rPr>
      </w:pPr>
      <w:r w:rsidRPr="009B1D7F">
        <w:rPr>
          <w:rFonts w:ascii="Times New Roman" w:hAnsi="Times New Roman" w:cs="Times New Roman"/>
          <w:sz w:val="24"/>
          <w:szCs w:val="24"/>
        </w:rPr>
        <w:t>1</w:t>
      </w:r>
      <w:r>
        <w:rPr>
          <w:rFonts w:ascii="Times New Roman" w:hAnsi="Times New Roman" w:cs="Times New Roman"/>
          <w:sz w:val="24"/>
          <w:szCs w:val="24"/>
        </w:rPr>
        <w:t>2</w:t>
      </w:r>
      <w:r w:rsidRPr="009B1D7F">
        <w:rPr>
          <w:rFonts w:ascii="Times New Roman" w:hAnsi="Times New Roman" w:cs="Times New Roman"/>
          <w:sz w:val="24"/>
          <w:szCs w:val="24"/>
        </w:rPr>
        <w:t>. Podjęcie uchwały</w:t>
      </w:r>
      <w:r w:rsidRPr="009B1D7F">
        <w:rPr>
          <w:rFonts w:ascii="Times New Roman" w:hAnsi="Times New Roman" w:cs="Times New Roman"/>
          <w:bCs/>
          <w:color w:val="333333"/>
          <w:sz w:val="24"/>
          <w:szCs w:val="24"/>
        </w:rPr>
        <w:t xml:space="preserve"> </w:t>
      </w:r>
      <w:r w:rsidRPr="009B1D7F">
        <w:rPr>
          <w:rFonts w:ascii="Times New Roman" w:hAnsi="Times New Roman" w:cs="Times New Roman"/>
          <w:sz w:val="24"/>
          <w:szCs w:val="24"/>
        </w:rPr>
        <w:t xml:space="preserve"> w sprawie </w:t>
      </w:r>
      <w:r w:rsidR="00873988">
        <w:rPr>
          <w:rFonts w:ascii="Times New Roman" w:hAnsi="Times New Roman" w:cs="Times New Roman"/>
          <w:sz w:val="24"/>
          <w:szCs w:val="24"/>
        </w:rPr>
        <w:t xml:space="preserve"> </w:t>
      </w:r>
      <w:r>
        <w:rPr>
          <w:rFonts w:ascii="Times New Roman" w:hAnsi="Times New Roman" w:cs="Times New Roman"/>
          <w:sz w:val="24"/>
          <w:szCs w:val="24"/>
        </w:rPr>
        <w:t xml:space="preserve"> uzgodnienia projektu uchwały w sprawie przyjęcia projektu uchwały zmieniającej uchwałę w sprawie Obszaru Chronionego Krajobrazu zalewu Koronowskiego,</w:t>
      </w:r>
      <w:r>
        <w:rPr>
          <w:rFonts w:ascii="Times New Roman" w:hAnsi="Times New Roman" w:cs="Times New Roman"/>
          <w:sz w:val="24"/>
          <w:szCs w:val="24"/>
        </w:rPr>
        <w:br/>
        <w:t xml:space="preserve">13. </w:t>
      </w:r>
      <w:r w:rsidRPr="009B1D7F">
        <w:rPr>
          <w:rFonts w:ascii="Times New Roman" w:hAnsi="Times New Roman" w:cs="Times New Roman"/>
          <w:sz w:val="24"/>
          <w:szCs w:val="24"/>
        </w:rPr>
        <w:t xml:space="preserve"> Podjęcie uchwały</w:t>
      </w:r>
      <w:r w:rsidRPr="009B1D7F">
        <w:rPr>
          <w:rFonts w:ascii="Times New Roman" w:hAnsi="Times New Roman" w:cs="Times New Roman"/>
          <w:bCs/>
          <w:color w:val="333333"/>
          <w:sz w:val="24"/>
          <w:szCs w:val="24"/>
        </w:rPr>
        <w:t xml:space="preserve"> </w:t>
      </w:r>
      <w:r w:rsidRPr="009B1D7F">
        <w:rPr>
          <w:rFonts w:ascii="Times New Roman" w:hAnsi="Times New Roman" w:cs="Times New Roman"/>
          <w:sz w:val="24"/>
          <w:szCs w:val="24"/>
        </w:rPr>
        <w:t xml:space="preserve"> w sprawie </w:t>
      </w:r>
      <w:r>
        <w:rPr>
          <w:rFonts w:ascii="Times New Roman" w:hAnsi="Times New Roman" w:cs="Times New Roman"/>
          <w:sz w:val="24"/>
          <w:szCs w:val="24"/>
        </w:rPr>
        <w:t>rozpatrzenia skargi,</w:t>
      </w:r>
      <w:r w:rsidRPr="009B1D7F">
        <w:rPr>
          <w:rFonts w:ascii="Times New Roman" w:hAnsi="Times New Roman" w:cs="Times New Roman"/>
          <w:sz w:val="24"/>
          <w:szCs w:val="24"/>
        </w:rPr>
        <w:t xml:space="preserve"> </w:t>
      </w:r>
    </w:p>
    <w:p w:rsidR="00EA7C15" w:rsidRDefault="00EA7C15" w:rsidP="00EA7C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Pr="009B1D7F">
        <w:rPr>
          <w:rFonts w:ascii="Times New Roman" w:hAnsi="Times New Roman" w:cs="Times New Roman"/>
          <w:sz w:val="24"/>
          <w:szCs w:val="24"/>
        </w:rPr>
        <w:t>Podjęcie uchwały</w:t>
      </w:r>
      <w:r w:rsidRPr="009B1D7F">
        <w:rPr>
          <w:rFonts w:ascii="Times New Roman" w:hAnsi="Times New Roman" w:cs="Times New Roman"/>
          <w:bCs/>
          <w:color w:val="333333"/>
          <w:sz w:val="24"/>
          <w:szCs w:val="24"/>
        </w:rPr>
        <w:t xml:space="preserve"> </w:t>
      </w:r>
      <w:r w:rsidRPr="009B1D7F">
        <w:rPr>
          <w:rFonts w:ascii="Times New Roman" w:hAnsi="Times New Roman" w:cs="Times New Roman"/>
          <w:sz w:val="24"/>
          <w:szCs w:val="24"/>
        </w:rPr>
        <w:t xml:space="preserve"> w sprawie  </w:t>
      </w:r>
      <w:r>
        <w:rPr>
          <w:rFonts w:ascii="Times New Roman" w:hAnsi="Times New Roman" w:cs="Times New Roman"/>
          <w:sz w:val="24"/>
          <w:szCs w:val="24"/>
        </w:rPr>
        <w:t>rozpatrzenia petycji.</w:t>
      </w:r>
    </w:p>
    <w:p w:rsidR="00EA7C15" w:rsidRPr="00D06FBC" w:rsidRDefault="00EA7C15" w:rsidP="00EA7C15">
      <w:pPr>
        <w:pStyle w:val="Tekstpodstawowy"/>
        <w:jc w:val="both"/>
        <w:rPr>
          <w:color w:val="000000"/>
          <w:sz w:val="24"/>
        </w:rPr>
      </w:pPr>
      <w:r>
        <w:rPr>
          <w:sz w:val="24"/>
        </w:rPr>
        <w:t>15. Wnioski.</w:t>
      </w:r>
    </w:p>
    <w:p w:rsidR="00025A45" w:rsidRDefault="00025A45"/>
    <w:p w:rsidR="00196940" w:rsidRDefault="00196940" w:rsidP="00865FEA">
      <w:r w:rsidRPr="00542E2C">
        <w:rPr>
          <w:rFonts w:ascii="Times New Roman" w:hAnsi="Times New Roman" w:cs="Times New Roman"/>
          <w:sz w:val="24"/>
          <w:szCs w:val="24"/>
          <w:u w:val="single"/>
        </w:rPr>
        <w:t>Ad. 3</w:t>
      </w:r>
      <w:r>
        <w:rPr>
          <w:rFonts w:ascii="Times New Roman" w:hAnsi="Times New Roman" w:cs="Times New Roman"/>
          <w:sz w:val="24"/>
          <w:szCs w:val="24"/>
          <w:u w:val="single"/>
        </w:rPr>
        <w:tab/>
      </w:r>
      <w:r w:rsidRPr="00542E2C">
        <w:rPr>
          <w:rFonts w:ascii="Times New Roman" w:hAnsi="Times New Roman" w:cs="Times New Roman"/>
          <w:sz w:val="24"/>
          <w:szCs w:val="24"/>
          <w:u w:val="single"/>
        </w:rPr>
        <w:br/>
        <w:t>Przyjęcie porządku obrad.</w:t>
      </w:r>
      <w:r>
        <w:rPr>
          <w:rFonts w:ascii="Times New Roman" w:hAnsi="Times New Roman" w:cs="Times New Roman"/>
          <w:sz w:val="24"/>
          <w:szCs w:val="24"/>
          <w:u w:val="single"/>
        </w:rPr>
        <w:t xml:space="preserve">  </w:t>
      </w:r>
      <w:r>
        <w:rPr>
          <w:rFonts w:ascii="Times New Roman" w:hAnsi="Times New Roman" w:cs="Times New Roman"/>
          <w:sz w:val="24"/>
          <w:szCs w:val="24"/>
          <w:u w:val="single"/>
        </w:rPr>
        <w:br/>
      </w:r>
      <w:r w:rsidRPr="00CA28A5">
        <w:rPr>
          <w:rFonts w:ascii="Times New Roman" w:hAnsi="Times New Roman" w:cs="Times New Roman"/>
          <w:sz w:val="24"/>
          <w:szCs w:val="24"/>
        </w:rPr>
        <w:t xml:space="preserve">Wobec braku </w:t>
      </w:r>
      <w:r>
        <w:rPr>
          <w:rFonts w:ascii="Times New Roman" w:hAnsi="Times New Roman" w:cs="Times New Roman"/>
          <w:sz w:val="24"/>
          <w:szCs w:val="24"/>
        </w:rPr>
        <w:t>wniosków, przewodniczący obrad poddał pod głosowanie przedstawiony porządek obrad. Wynik głosowania był</w:t>
      </w:r>
      <w:r w:rsidRPr="00AD57B8">
        <w:rPr>
          <w:rFonts w:ascii="Times New Roman" w:hAnsi="Times New Roman" w:cs="Times New Roman"/>
          <w:sz w:val="24"/>
          <w:szCs w:val="24"/>
        </w:rPr>
        <w:t xml:space="preserve"> jednogłośn</w:t>
      </w:r>
      <w:r>
        <w:rPr>
          <w:rFonts w:ascii="Times New Roman" w:hAnsi="Times New Roman" w:cs="Times New Roman"/>
          <w:sz w:val="24"/>
          <w:szCs w:val="24"/>
        </w:rPr>
        <w:t>y</w:t>
      </w:r>
      <w:r w:rsidRPr="00AD57B8">
        <w:rPr>
          <w:rFonts w:ascii="Times New Roman" w:hAnsi="Times New Roman" w:cs="Times New Roman"/>
          <w:sz w:val="24"/>
          <w:szCs w:val="24"/>
        </w:rPr>
        <w:t xml:space="preserve"> – za.</w:t>
      </w:r>
      <w:r>
        <w:rPr>
          <w:rFonts w:ascii="Times New Roman" w:hAnsi="Times New Roman" w:cs="Times New Roman"/>
          <w:sz w:val="24"/>
          <w:szCs w:val="24"/>
        </w:rPr>
        <w:tab/>
      </w:r>
      <w:r>
        <w:rPr>
          <w:rFonts w:ascii="Times New Roman" w:hAnsi="Times New Roman" w:cs="Times New Roman"/>
          <w:sz w:val="24"/>
          <w:szCs w:val="24"/>
        </w:rPr>
        <w:br/>
      </w:r>
      <w:r w:rsidRPr="00542E2C">
        <w:rPr>
          <w:rFonts w:ascii="Times New Roman" w:eastAsia="Times New Roman" w:hAnsi="Times New Roman" w:cs="Times New Roman"/>
          <w:sz w:val="24"/>
          <w:szCs w:val="24"/>
          <w:u w:val="single"/>
        </w:rPr>
        <w:t>Ad. 4.</w:t>
      </w:r>
      <w:r>
        <w:rPr>
          <w:rFonts w:ascii="Times New Roman" w:eastAsia="Times New Roman" w:hAnsi="Times New Roman" w:cs="Times New Roman"/>
          <w:sz w:val="24"/>
          <w:szCs w:val="24"/>
          <w:u w:val="single"/>
        </w:rPr>
        <w:tab/>
      </w:r>
      <w:r w:rsidRPr="00542E2C">
        <w:rPr>
          <w:rFonts w:ascii="Times New Roman" w:eastAsia="Times New Roman" w:hAnsi="Times New Roman" w:cs="Times New Roman"/>
          <w:sz w:val="24"/>
          <w:szCs w:val="24"/>
          <w:u w:val="single"/>
        </w:rPr>
        <w:br/>
        <w:t xml:space="preserve"> Przyjęcie protokoł</w:t>
      </w:r>
      <w:r>
        <w:rPr>
          <w:rFonts w:ascii="Times New Roman" w:eastAsia="Times New Roman" w:hAnsi="Times New Roman" w:cs="Times New Roman"/>
          <w:sz w:val="24"/>
          <w:szCs w:val="24"/>
          <w:u w:val="single"/>
        </w:rPr>
        <w:t>u</w:t>
      </w:r>
      <w:r w:rsidRPr="00542E2C">
        <w:rPr>
          <w:rFonts w:ascii="Times New Roman" w:eastAsia="Times New Roman" w:hAnsi="Times New Roman" w:cs="Times New Roman"/>
          <w:sz w:val="24"/>
          <w:szCs w:val="24"/>
          <w:u w:val="single"/>
        </w:rPr>
        <w:t xml:space="preserve"> z poprzedni</w:t>
      </w:r>
      <w:r>
        <w:rPr>
          <w:rFonts w:ascii="Times New Roman" w:eastAsia="Times New Roman" w:hAnsi="Times New Roman" w:cs="Times New Roman"/>
          <w:sz w:val="24"/>
          <w:szCs w:val="24"/>
          <w:u w:val="single"/>
        </w:rPr>
        <w:t>ej sesji.</w:t>
      </w:r>
      <w:r>
        <w:rPr>
          <w:rFonts w:ascii="Times New Roman" w:eastAsia="Times New Roman" w:hAnsi="Times New Roman" w:cs="Times New Roman"/>
          <w:sz w:val="24"/>
          <w:szCs w:val="24"/>
          <w:u w:val="single"/>
        </w:rPr>
        <w:br/>
      </w:r>
      <w:r w:rsidR="009B3903" w:rsidRPr="005F42B3">
        <w:rPr>
          <w:rFonts w:ascii="Times New Roman" w:eastAsia="Times New Roman" w:hAnsi="Times New Roman" w:cs="Times New Roman"/>
          <w:sz w:val="24"/>
          <w:szCs w:val="24"/>
        </w:rPr>
        <w:t>Protokoł został przyjęte jednogłośnie – za.</w:t>
      </w:r>
      <w:r w:rsidR="009B3903">
        <w:rPr>
          <w:rFonts w:ascii="Times New Roman" w:eastAsia="Times New Roman" w:hAnsi="Times New Roman" w:cs="Times New Roman"/>
          <w:sz w:val="24"/>
          <w:szCs w:val="24"/>
          <w:u w:val="single"/>
        </w:rPr>
        <w:br/>
      </w:r>
    </w:p>
    <w:p w:rsidR="003C7D9F" w:rsidRPr="00857A3F" w:rsidRDefault="00873988" w:rsidP="003C7D9F">
      <w:pPr>
        <w:spacing w:after="0" w:line="240" w:lineRule="auto"/>
        <w:jc w:val="both"/>
        <w:rPr>
          <w:rFonts w:ascii="Times New Roman" w:hAnsi="Times New Roman" w:cs="Times New Roman"/>
          <w:sz w:val="24"/>
          <w:szCs w:val="24"/>
        </w:rPr>
      </w:pPr>
      <w:r w:rsidRPr="00BE1E1B">
        <w:rPr>
          <w:sz w:val="24"/>
          <w:u w:val="single"/>
        </w:rPr>
        <w:t>Ad.5.</w:t>
      </w:r>
      <w:r w:rsidRPr="00BE1E1B">
        <w:rPr>
          <w:sz w:val="24"/>
          <w:u w:val="single"/>
        </w:rPr>
        <w:br/>
      </w:r>
      <w:r w:rsidRPr="003C7D9F">
        <w:rPr>
          <w:sz w:val="24"/>
          <w:u w:val="single"/>
        </w:rPr>
        <w:t xml:space="preserve"> </w:t>
      </w:r>
      <w:r w:rsidRPr="00795F8F">
        <w:rPr>
          <w:rFonts w:ascii="Times New Roman" w:hAnsi="Times New Roman" w:cs="Times New Roman"/>
          <w:sz w:val="24"/>
          <w:u w:val="single"/>
        </w:rPr>
        <w:t>Sprawozdanie z pracy Wójta Gminy w okresie między sesjami, w tym z wykonania  uchwał</w:t>
      </w:r>
      <w:r w:rsidR="003C7D9F" w:rsidRPr="00795F8F">
        <w:rPr>
          <w:rFonts w:ascii="Times New Roman" w:hAnsi="Times New Roman" w:cs="Times New Roman"/>
          <w:sz w:val="24"/>
        </w:rPr>
        <w:t xml:space="preserve"> stanowi załącznik</w:t>
      </w:r>
      <w:r w:rsidR="003C7D9F" w:rsidRPr="00857A3F">
        <w:rPr>
          <w:rFonts w:ascii="Times New Roman" w:hAnsi="Times New Roman" w:cs="Times New Roman"/>
          <w:sz w:val="24"/>
        </w:rPr>
        <w:t xml:space="preserve"> do protokołu</w:t>
      </w:r>
      <w:r w:rsidR="003C7D9F">
        <w:rPr>
          <w:rFonts w:ascii="Times New Roman" w:hAnsi="Times New Roman" w:cs="Times New Roman"/>
          <w:sz w:val="24"/>
          <w:szCs w:val="24"/>
        </w:rPr>
        <w:t>.</w:t>
      </w:r>
    </w:p>
    <w:p w:rsidR="00873988" w:rsidRPr="003C7D9F" w:rsidRDefault="00873988" w:rsidP="00873988">
      <w:pPr>
        <w:pStyle w:val="Tekstpodstawowy"/>
        <w:jc w:val="both"/>
        <w:rPr>
          <w:sz w:val="24"/>
          <w:u w:val="single"/>
        </w:rPr>
      </w:pPr>
    </w:p>
    <w:p w:rsidR="00873988" w:rsidRPr="00BE1E1B" w:rsidRDefault="00873988" w:rsidP="00873988">
      <w:pPr>
        <w:spacing w:after="0" w:line="240" w:lineRule="auto"/>
        <w:jc w:val="both"/>
        <w:rPr>
          <w:rFonts w:ascii="Times New Roman" w:hAnsi="Times New Roman" w:cs="Times New Roman"/>
          <w:sz w:val="24"/>
          <w:szCs w:val="24"/>
          <w:u w:val="single"/>
        </w:rPr>
      </w:pPr>
      <w:r w:rsidRPr="00BE1E1B">
        <w:rPr>
          <w:sz w:val="24"/>
          <w:u w:val="single"/>
        </w:rPr>
        <w:t>Ad.</w:t>
      </w:r>
      <w:r w:rsidRPr="00BE1E1B">
        <w:rPr>
          <w:rFonts w:ascii="Times New Roman" w:hAnsi="Times New Roman" w:cs="Times New Roman"/>
          <w:sz w:val="24"/>
          <w:szCs w:val="24"/>
          <w:u w:val="single"/>
        </w:rPr>
        <w:t xml:space="preserve">6. </w:t>
      </w:r>
    </w:p>
    <w:p w:rsidR="00873988" w:rsidRDefault="00873988" w:rsidP="00873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Udzielanie przez Wójta wyjaśnień na pytania dotyczące sprawozdania.</w:t>
      </w:r>
    </w:p>
    <w:p w:rsidR="00BA2570" w:rsidRDefault="00795F8F" w:rsidP="00BA2570">
      <w:pPr>
        <w:spacing w:after="0" w:line="240" w:lineRule="auto"/>
        <w:rPr>
          <w:rFonts w:ascii="Times New Roman" w:hAnsi="Times New Roman" w:cs="Times New Roman"/>
          <w:sz w:val="24"/>
          <w:szCs w:val="24"/>
        </w:rPr>
      </w:pPr>
      <w:r>
        <w:rPr>
          <w:rFonts w:ascii="Times New Roman" w:hAnsi="Times New Roman" w:cs="Times New Roman"/>
          <w:sz w:val="24"/>
          <w:szCs w:val="24"/>
        </w:rPr>
        <w:t>Pytania zadali:</w:t>
      </w:r>
      <w:r>
        <w:rPr>
          <w:rFonts w:ascii="Times New Roman" w:hAnsi="Times New Roman" w:cs="Times New Roman"/>
          <w:sz w:val="24"/>
          <w:szCs w:val="24"/>
        </w:rPr>
        <w:br/>
      </w:r>
      <w:r w:rsidR="00BA2570">
        <w:rPr>
          <w:rFonts w:ascii="Times New Roman" w:hAnsi="Times New Roman" w:cs="Times New Roman"/>
          <w:sz w:val="24"/>
          <w:szCs w:val="24"/>
        </w:rPr>
        <w:t xml:space="preserve"> </w:t>
      </w:r>
      <w:r w:rsidR="00162C10">
        <w:rPr>
          <w:rFonts w:ascii="Times New Roman" w:hAnsi="Times New Roman" w:cs="Times New Roman"/>
          <w:color w:val="000000"/>
          <w:sz w:val="24"/>
          <w:szCs w:val="24"/>
        </w:rPr>
        <w:t xml:space="preserve"> </w:t>
      </w:r>
      <w:r w:rsidR="00BA2570">
        <w:rPr>
          <w:rFonts w:ascii="Times New Roman" w:hAnsi="Times New Roman" w:cs="Times New Roman"/>
          <w:sz w:val="24"/>
          <w:szCs w:val="24"/>
        </w:rPr>
        <w:t>A. Matusewicz- zapytał w jaki sposób i gdzie rejestrować się na szczepienie na Covid19 oraz o  możliwości szczepień uczestników w Domu Dziennego Pobytu w Gądeczu.</w:t>
      </w:r>
    </w:p>
    <w:p w:rsidR="002E0185" w:rsidRPr="006F4378" w:rsidRDefault="00BA2570" w:rsidP="00BA25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Czy można zgłaszać się bezpośrednio w Maksymilianowie w punkcie szczepień aby się zarejestrować czy tylko drogą mailową bądź telefoniczną</w:t>
      </w:r>
      <w:r w:rsidRPr="00BA2570">
        <w:rPr>
          <w:rFonts w:ascii="Times New Roman" w:hAnsi="Times New Roman" w:cs="Times New Roman"/>
          <w:sz w:val="24"/>
          <w:szCs w:val="24"/>
        </w:rPr>
        <w:t>?</w:t>
      </w:r>
      <w:r>
        <w:rPr>
          <w:rFonts w:ascii="Times New Roman" w:hAnsi="Times New Roman" w:cs="Times New Roman"/>
          <w:color w:val="000000"/>
          <w:sz w:val="24"/>
          <w:szCs w:val="24"/>
        </w:rPr>
        <w:t>.</w:t>
      </w:r>
      <w:r w:rsidR="00AF0566">
        <w:rPr>
          <w:rFonts w:ascii="Times New Roman" w:hAnsi="Times New Roman" w:cs="Times New Roman"/>
          <w:color w:val="000000"/>
          <w:sz w:val="24"/>
          <w:szCs w:val="24"/>
        </w:rPr>
        <w:t xml:space="preserve"> </w:t>
      </w:r>
      <w:r w:rsidRPr="00BA2570">
        <w:rPr>
          <w:rFonts w:ascii="Times New Roman" w:hAnsi="Times New Roman" w:cs="Times New Roman"/>
          <w:color w:val="000000"/>
          <w:sz w:val="24"/>
          <w:szCs w:val="24"/>
        </w:rPr>
        <w:t>Czy</w:t>
      </w:r>
      <w:r>
        <w:rPr>
          <w:rFonts w:ascii="Times New Roman" w:hAnsi="Times New Roman" w:cs="Times New Roman"/>
          <w:color w:val="000000"/>
          <w:sz w:val="24"/>
          <w:szCs w:val="24"/>
        </w:rPr>
        <w:t xml:space="preserve"> pensjonariusze domu dziennego pobytu w Gądeczu będą traktowani tak jak pensjonariusze DPS-u i będą w grupie pierwszej szczepieni</w:t>
      </w:r>
      <w:r w:rsidRPr="00BA2570">
        <w:rPr>
          <w:rFonts w:ascii="Times New Roman" w:hAnsi="Times New Roman" w:cs="Times New Roman"/>
          <w:color w:val="000000"/>
          <w:sz w:val="24"/>
          <w:szCs w:val="24"/>
        </w:rPr>
        <w:t>?</w:t>
      </w:r>
      <w:r w:rsidRPr="00BA2570">
        <w:rPr>
          <w:rFonts w:ascii="Times New Roman" w:hAnsi="Times New Roman" w:cs="Times New Roman"/>
          <w:strike/>
          <w:color w:val="000000"/>
          <w:sz w:val="24"/>
          <w:szCs w:val="24"/>
        </w:rPr>
        <w:t xml:space="preserve">  </w:t>
      </w:r>
      <w:r w:rsidRPr="00BA2570">
        <w:rPr>
          <w:rFonts w:ascii="Times New Roman" w:hAnsi="Times New Roman" w:cs="Times New Roman"/>
          <w:color w:val="000000"/>
          <w:sz w:val="24"/>
          <w:szCs w:val="24"/>
        </w:rPr>
        <w:t>C</w:t>
      </w:r>
      <w:r>
        <w:rPr>
          <w:rFonts w:ascii="Times New Roman" w:hAnsi="Times New Roman" w:cs="Times New Roman"/>
          <w:color w:val="000000"/>
          <w:sz w:val="24"/>
          <w:szCs w:val="24"/>
        </w:rPr>
        <w:t xml:space="preserve">zy opiekun </w:t>
      </w:r>
      <w:r w:rsidRPr="00BA2570">
        <w:rPr>
          <w:rFonts w:ascii="Times New Roman" w:hAnsi="Times New Roman" w:cs="Times New Roman"/>
          <w:color w:val="000000"/>
          <w:sz w:val="24"/>
          <w:szCs w:val="24"/>
        </w:rPr>
        <w:t>prawny</w:t>
      </w:r>
      <w:r>
        <w:rPr>
          <w:rFonts w:ascii="Times New Roman" w:hAnsi="Times New Roman" w:cs="Times New Roman"/>
          <w:color w:val="000000"/>
          <w:sz w:val="24"/>
          <w:szCs w:val="24"/>
        </w:rPr>
        <w:t xml:space="preserve"> osoby </w:t>
      </w:r>
      <w:r w:rsidRPr="00BA2570">
        <w:rPr>
          <w:rFonts w:ascii="Times New Roman" w:hAnsi="Times New Roman" w:cs="Times New Roman"/>
          <w:color w:val="000000"/>
          <w:sz w:val="24"/>
          <w:szCs w:val="24"/>
        </w:rPr>
        <w:t>ubezwłasnowolnionej</w:t>
      </w:r>
      <w:r>
        <w:rPr>
          <w:rFonts w:ascii="Times New Roman" w:hAnsi="Times New Roman" w:cs="Times New Roman"/>
          <w:color w:val="000000"/>
          <w:sz w:val="24"/>
          <w:szCs w:val="24"/>
        </w:rPr>
        <w:t xml:space="preserve">  będzie równocześnie zaszczepiony. </w:t>
      </w:r>
      <w:r>
        <w:rPr>
          <w:rFonts w:ascii="Times New Roman" w:hAnsi="Times New Roman" w:cs="Times New Roman"/>
          <w:color w:val="000000"/>
          <w:sz w:val="24"/>
          <w:szCs w:val="24"/>
        </w:rPr>
        <w:br/>
      </w:r>
      <w:r w:rsidR="002E0185">
        <w:rPr>
          <w:rFonts w:ascii="Times New Roman" w:hAnsi="Times New Roman" w:cs="Times New Roman"/>
          <w:sz w:val="24"/>
          <w:szCs w:val="24"/>
        </w:rPr>
        <w:t>Z-ca Wójta Gminy p. Lewandowski</w:t>
      </w:r>
      <w:r w:rsidR="00BF6E7B">
        <w:rPr>
          <w:rFonts w:ascii="Times New Roman" w:hAnsi="Times New Roman" w:cs="Times New Roman"/>
          <w:sz w:val="24"/>
          <w:szCs w:val="24"/>
        </w:rPr>
        <w:t xml:space="preserve"> przedstawił informację o stanie epidemii, zasadach zapisów na szczepienia </w:t>
      </w:r>
      <w:r w:rsidR="00D51F99">
        <w:rPr>
          <w:rFonts w:ascii="Times New Roman" w:hAnsi="Times New Roman" w:cs="Times New Roman"/>
          <w:sz w:val="24"/>
          <w:szCs w:val="24"/>
        </w:rPr>
        <w:t>, ilości zakażonych koronawiru</w:t>
      </w:r>
      <w:r w:rsidR="006F4378">
        <w:rPr>
          <w:rFonts w:ascii="Times New Roman" w:hAnsi="Times New Roman" w:cs="Times New Roman"/>
          <w:sz w:val="24"/>
          <w:szCs w:val="24"/>
        </w:rPr>
        <w:t>sem na terenie gminy, ilości</w:t>
      </w:r>
      <w:r w:rsidR="006F4378" w:rsidRPr="006F4378">
        <w:rPr>
          <w:rFonts w:ascii="Arial" w:hAnsi="Arial" w:cs="Arial"/>
          <w:color w:val="000000"/>
          <w:sz w:val="24"/>
          <w:szCs w:val="24"/>
        </w:rPr>
        <w:t xml:space="preserve"> </w:t>
      </w:r>
      <w:r w:rsidR="006F4378" w:rsidRPr="006F4378">
        <w:rPr>
          <w:rFonts w:ascii="Times New Roman" w:hAnsi="Times New Roman" w:cs="Times New Roman"/>
          <w:color w:val="000000"/>
          <w:sz w:val="24"/>
          <w:szCs w:val="24"/>
        </w:rPr>
        <w:t>nałożonych kwarantann</w:t>
      </w:r>
      <w:r w:rsidR="006F4378">
        <w:rPr>
          <w:rFonts w:ascii="Times New Roman" w:hAnsi="Times New Roman" w:cs="Times New Roman"/>
          <w:color w:val="000000"/>
          <w:sz w:val="24"/>
          <w:szCs w:val="24"/>
        </w:rPr>
        <w:t>.</w:t>
      </w:r>
    </w:p>
    <w:p w:rsidR="00610809" w:rsidRDefault="00795F8F" w:rsidP="00795F8F">
      <w:pPr>
        <w:spacing w:after="0" w:line="240" w:lineRule="auto"/>
        <w:rPr>
          <w:rFonts w:ascii="Times New Roman" w:hAnsi="Times New Roman" w:cs="Times New Roman"/>
          <w:sz w:val="24"/>
          <w:szCs w:val="24"/>
        </w:rPr>
      </w:pPr>
      <w:r>
        <w:rPr>
          <w:rFonts w:ascii="Times New Roman" w:hAnsi="Times New Roman" w:cs="Times New Roman"/>
          <w:sz w:val="24"/>
          <w:szCs w:val="24"/>
        </w:rPr>
        <w:t>J. Jedliński-</w:t>
      </w:r>
      <w:r w:rsidR="00915441">
        <w:rPr>
          <w:rFonts w:ascii="Times New Roman" w:hAnsi="Times New Roman" w:cs="Times New Roman"/>
          <w:sz w:val="24"/>
          <w:szCs w:val="24"/>
        </w:rPr>
        <w:t xml:space="preserve">  czy prace budowy ul. Mickiewicza idą zgodnie z harmonogramem. Z uwagi na przestój, który </w:t>
      </w:r>
      <w:r w:rsidR="00162C10">
        <w:rPr>
          <w:rFonts w:ascii="Times New Roman" w:hAnsi="Times New Roman" w:cs="Times New Roman"/>
          <w:sz w:val="24"/>
          <w:szCs w:val="24"/>
        </w:rPr>
        <w:t>trwał</w:t>
      </w:r>
      <w:r w:rsidR="00915441">
        <w:rPr>
          <w:rFonts w:ascii="Times New Roman" w:hAnsi="Times New Roman" w:cs="Times New Roman"/>
          <w:sz w:val="24"/>
          <w:szCs w:val="24"/>
        </w:rPr>
        <w:t xml:space="preserve"> ok. miesiąca.</w:t>
      </w:r>
    </w:p>
    <w:p w:rsidR="00F523B8" w:rsidRPr="0014248F" w:rsidRDefault="00610809" w:rsidP="00795F8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C</w:t>
      </w:r>
      <w:r w:rsidRPr="00610809">
        <w:rPr>
          <w:rFonts w:ascii="Times New Roman" w:hAnsi="Times New Roman" w:cs="Times New Roman"/>
          <w:color w:val="000000"/>
          <w:sz w:val="24"/>
          <w:szCs w:val="24"/>
        </w:rPr>
        <w:t>hodnik wzdłuż ulicy Mickiewicza</w:t>
      </w:r>
      <w:r w:rsidR="001A6E47" w:rsidRPr="001A6E47">
        <w:rPr>
          <w:rFonts w:ascii="Arial" w:hAnsi="Arial" w:cs="Arial"/>
          <w:b/>
          <w:color w:val="000000"/>
          <w:sz w:val="24"/>
          <w:szCs w:val="24"/>
        </w:rPr>
        <w:t xml:space="preserve"> </w:t>
      </w:r>
      <w:r w:rsidR="001A6E47" w:rsidRPr="001A6E47">
        <w:rPr>
          <w:rFonts w:ascii="Times New Roman" w:hAnsi="Times New Roman" w:cs="Times New Roman"/>
          <w:color w:val="000000"/>
          <w:sz w:val="24"/>
          <w:szCs w:val="24"/>
        </w:rPr>
        <w:t>przy osiedlu Bursztynowym Osielsku</w:t>
      </w:r>
      <w:r w:rsidR="001A6E47">
        <w:rPr>
          <w:rFonts w:ascii="Times New Roman" w:hAnsi="Times New Roman" w:cs="Times New Roman"/>
          <w:color w:val="000000"/>
          <w:sz w:val="24"/>
          <w:szCs w:val="24"/>
        </w:rPr>
        <w:t>,</w:t>
      </w:r>
      <w:r w:rsidRPr="00610809">
        <w:rPr>
          <w:rFonts w:ascii="Times New Roman" w:hAnsi="Times New Roman" w:cs="Times New Roman"/>
          <w:color w:val="000000"/>
          <w:sz w:val="24"/>
          <w:szCs w:val="24"/>
        </w:rPr>
        <w:t xml:space="preserve"> </w:t>
      </w:r>
      <w:r w:rsidR="00162C10">
        <w:rPr>
          <w:rFonts w:ascii="Times New Roman" w:hAnsi="Times New Roman" w:cs="Times New Roman"/>
          <w:color w:val="000000"/>
          <w:sz w:val="24"/>
          <w:szCs w:val="24"/>
        </w:rPr>
        <w:t xml:space="preserve">nie </w:t>
      </w:r>
      <w:r w:rsidRPr="00610809">
        <w:rPr>
          <w:rFonts w:ascii="Times New Roman" w:hAnsi="Times New Roman" w:cs="Times New Roman"/>
          <w:color w:val="000000"/>
          <w:sz w:val="24"/>
          <w:szCs w:val="24"/>
        </w:rPr>
        <w:t xml:space="preserve">jest </w:t>
      </w:r>
      <w:r w:rsidR="00162C10">
        <w:rPr>
          <w:rFonts w:ascii="Times New Roman" w:hAnsi="Times New Roman" w:cs="Times New Roman"/>
          <w:color w:val="000000"/>
          <w:sz w:val="24"/>
          <w:szCs w:val="24"/>
        </w:rPr>
        <w:t>do końca wybudowany.</w:t>
      </w:r>
      <w:r w:rsidRPr="00610809">
        <w:rPr>
          <w:rFonts w:ascii="Times New Roman" w:hAnsi="Times New Roman" w:cs="Times New Roman"/>
          <w:color w:val="000000"/>
          <w:sz w:val="24"/>
          <w:szCs w:val="24"/>
        </w:rPr>
        <w:t xml:space="preserve"> </w:t>
      </w:r>
      <w:r w:rsidR="007379A0">
        <w:rPr>
          <w:rFonts w:ascii="Times New Roman" w:hAnsi="Times New Roman" w:cs="Times New Roman"/>
          <w:color w:val="000000"/>
          <w:sz w:val="24"/>
          <w:szCs w:val="24"/>
        </w:rPr>
        <w:t>J</w:t>
      </w:r>
      <w:r w:rsidRPr="00610809">
        <w:rPr>
          <w:rFonts w:ascii="Times New Roman" w:hAnsi="Times New Roman" w:cs="Times New Roman"/>
          <w:color w:val="000000"/>
          <w:sz w:val="24"/>
          <w:szCs w:val="24"/>
        </w:rPr>
        <w:t>est tam do</w:t>
      </w:r>
      <w:r w:rsidR="007379A0">
        <w:rPr>
          <w:rFonts w:ascii="Times New Roman" w:hAnsi="Times New Roman" w:cs="Times New Roman"/>
          <w:color w:val="000000"/>
          <w:sz w:val="24"/>
          <w:szCs w:val="24"/>
        </w:rPr>
        <w:t xml:space="preserve">syć </w:t>
      </w:r>
      <w:r w:rsidRPr="00610809">
        <w:rPr>
          <w:rFonts w:ascii="Times New Roman" w:hAnsi="Times New Roman" w:cs="Times New Roman"/>
          <w:color w:val="000000"/>
          <w:sz w:val="24"/>
          <w:szCs w:val="24"/>
        </w:rPr>
        <w:t xml:space="preserve"> niebezpieczn</w:t>
      </w:r>
      <w:r w:rsidR="007379A0">
        <w:rPr>
          <w:rFonts w:ascii="Times New Roman" w:hAnsi="Times New Roman" w:cs="Times New Roman"/>
          <w:color w:val="000000"/>
          <w:sz w:val="24"/>
          <w:szCs w:val="24"/>
        </w:rPr>
        <w:t>ie zwłaszcza po zmroku gdy dzieci wracają ze szkoły. Dokończyć jego budowę.</w:t>
      </w:r>
      <w:r w:rsidR="00915441" w:rsidRPr="00610809">
        <w:rPr>
          <w:rFonts w:ascii="Times New Roman" w:hAnsi="Times New Roman" w:cs="Times New Roman"/>
          <w:sz w:val="24"/>
          <w:szCs w:val="24"/>
        </w:rPr>
        <w:br/>
      </w:r>
      <w:r w:rsidR="00915441">
        <w:rPr>
          <w:rFonts w:ascii="Times New Roman" w:hAnsi="Times New Roman" w:cs="Times New Roman"/>
          <w:sz w:val="24"/>
          <w:szCs w:val="24"/>
        </w:rPr>
        <w:t xml:space="preserve">Wójt - </w:t>
      </w:r>
      <w:r w:rsidR="00722669">
        <w:rPr>
          <w:rFonts w:ascii="Times New Roman" w:hAnsi="Times New Roman" w:cs="Times New Roman"/>
          <w:sz w:val="24"/>
          <w:szCs w:val="24"/>
        </w:rPr>
        <w:t>odnośnie budowy ul. Mickiewicza, f</w:t>
      </w:r>
      <w:r w:rsidR="00915441">
        <w:rPr>
          <w:rFonts w:ascii="Times New Roman" w:hAnsi="Times New Roman" w:cs="Times New Roman"/>
          <w:sz w:val="24"/>
          <w:szCs w:val="24"/>
        </w:rPr>
        <w:t xml:space="preserve">irma stwierdziła, że terminy nie są zagrożone. </w:t>
      </w:r>
      <w:r w:rsidR="001A6E47">
        <w:rPr>
          <w:rFonts w:ascii="Times New Roman" w:hAnsi="Times New Roman" w:cs="Times New Roman"/>
          <w:sz w:val="24"/>
          <w:szCs w:val="24"/>
        </w:rPr>
        <w:t xml:space="preserve"> Myślę że ud</w:t>
      </w:r>
      <w:r w:rsidR="00BE0890">
        <w:rPr>
          <w:rFonts w:ascii="Times New Roman" w:hAnsi="Times New Roman" w:cs="Times New Roman"/>
          <w:sz w:val="24"/>
          <w:szCs w:val="24"/>
        </w:rPr>
        <w:t xml:space="preserve">a sie dokończyć budowę chodnika. </w:t>
      </w:r>
      <w:r w:rsidR="00BE0890" w:rsidRPr="00BE0890">
        <w:rPr>
          <w:rFonts w:ascii="Times New Roman" w:hAnsi="Times New Roman" w:cs="Times New Roman"/>
          <w:color w:val="000000"/>
          <w:sz w:val="24"/>
          <w:szCs w:val="24"/>
        </w:rPr>
        <w:t>Będę nalegał żeby jak najszybciej</w:t>
      </w:r>
      <w:r w:rsidR="001A6E47">
        <w:rPr>
          <w:rFonts w:ascii="Times New Roman" w:hAnsi="Times New Roman" w:cs="Times New Roman"/>
          <w:sz w:val="24"/>
          <w:szCs w:val="24"/>
        </w:rPr>
        <w:t xml:space="preserve"> </w:t>
      </w:r>
      <w:r w:rsidR="00BE0890">
        <w:rPr>
          <w:rFonts w:ascii="Times New Roman" w:hAnsi="Times New Roman" w:cs="Times New Roman"/>
          <w:sz w:val="24"/>
          <w:szCs w:val="24"/>
        </w:rPr>
        <w:t xml:space="preserve"> wykonali </w:t>
      </w:r>
      <w:r w:rsidR="001A6E47">
        <w:rPr>
          <w:rFonts w:ascii="Times New Roman" w:hAnsi="Times New Roman" w:cs="Times New Roman"/>
          <w:sz w:val="24"/>
          <w:szCs w:val="24"/>
        </w:rPr>
        <w:t xml:space="preserve">gdy warunki atmosferyczne pozwolą. </w:t>
      </w:r>
      <w:r w:rsidR="00795F8F">
        <w:rPr>
          <w:rFonts w:ascii="Times New Roman" w:hAnsi="Times New Roman" w:cs="Times New Roman"/>
          <w:sz w:val="24"/>
          <w:szCs w:val="24"/>
        </w:rPr>
        <w:br/>
        <w:t>B. Polasik-</w:t>
      </w:r>
      <w:r w:rsidR="00993C2A">
        <w:rPr>
          <w:rFonts w:ascii="Times New Roman" w:hAnsi="Times New Roman" w:cs="Times New Roman"/>
          <w:sz w:val="24"/>
          <w:szCs w:val="24"/>
        </w:rPr>
        <w:t xml:space="preserve"> </w:t>
      </w:r>
      <w:r w:rsidR="003D40B0">
        <w:rPr>
          <w:rFonts w:ascii="Times New Roman" w:hAnsi="Times New Roman" w:cs="Times New Roman"/>
          <w:sz w:val="24"/>
          <w:szCs w:val="24"/>
        </w:rPr>
        <w:t xml:space="preserve"> </w:t>
      </w:r>
      <w:r w:rsidR="003D40B0">
        <w:rPr>
          <w:rFonts w:ascii="Arial" w:hAnsi="Arial" w:cs="Arial"/>
          <w:b/>
          <w:color w:val="000000"/>
          <w:sz w:val="24"/>
          <w:szCs w:val="24"/>
        </w:rPr>
        <w:t xml:space="preserve"> </w:t>
      </w:r>
      <w:r w:rsidR="003D40B0" w:rsidRPr="003D40B0">
        <w:rPr>
          <w:rFonts w:ascii="Times New Roman" w:hAnsi="Times New Roman" w:cs="Times New Roman"/>
          <w:color w:val="000000"/>
          <w:sz w:val="24"/>
          <w:szCs w:val="24"/>
        </w:rPr>
        <w:t>mamy również w  tegorocznym budżecie zaplanowane obiekty sportowe na przykład boi</w:t>
      </w:r>
      <w:r w:rsidR="003D40B0">
        <w:rPr>
          <w:rFonts w:ascii="Times New Roman" w:hAnsi="Times New Roman" w:cs="Times New Roman"/>
          <w:color w:val="000000"/>
          <w:sz w:val="24"/>
          <w:szCs w:val="24"/>
        </w:rPr>
        <w:t>sko do koszykówki w Niemczu czy</w:t>
      </w:r>
      <w:r w:rsidR="003D40B0" w:rsidRPr="003D40B0">
        <w:rPr>
          <w:rFonts w:ascii="Times New Roman" w:hAnsi="Times New Roman" w:cs="Times New Roman"/>
          <w:color w:val="000000"/>
          <w:sz w:val="24"/>
          <w:szCs w:val="24"/>
        </w:rPr>
        <w:t xml:space="preserve"> mieszkańcy będą mogli z tych obiektów korzystać </w:t>
      </w:r>
      <w:r w:rsidR="003D40B0">
        <w:rPr>
          <w:rFonts w:ascii="Times New Roman" w:hAnsi="Times New Roman" w:cs="Times New Roman"/>
          <w:color w:val="000000"/>
          <w:sz w:val="24"/>
          <w:szCs w:val="24"/>
        </w:rPr>
        <w:t xml:space="preserve">w sezonie letnim. </w:t>
      </w:r>
      <w:r w:rsidR="00DC71D8" w:rsidRPr="00DC71D8">
        <w:rPr>
          <w:rFonts w:ascii="Times New Roman" w:hAnsi="Times New Roman" w:cs="Times New Roman"/>
          <w:color w:val="000000"/>
          <w:sz w:val="24"/>
          <w:szCs w:val="24"/>
        </w:rPr>
        <w:t>Żebyśmy takich realizacji nie zostawiali na koniec roku budżetowego</w:t>
      </w:r>
      <w:r w:rsidR="00DC71D8">
        <w:rPr>
          <w:rFonts w:ascii="Times New Roman" w:hAnsi="Times New Roman" w:cs="Times New Roman"/>
          <w:color w:val="000000"/>
          <w:sz w:val="24"/>
          <w:szCs w:val="24"/>
        </w:rPr>
        <w:t>.</w:t>
      </w:r>
      <w:r w:rsidR="005D493D">
        <w:rPr>
          <w:rFonts w:ascii="Times New Roman" w:hAnsi="Times New Roman" w:cs="Times New Roman"/>
          <w:color w:val="000000"/>
          <w:sz w:val="24"/>
          <w:szCs w:val="24"/>
        </w:rPr>
        <w:br/>
      </w:r>
      <w:r w:rsidR="005D493D">
        <w:rPr>
          <w:rFonts w:ascii="Times New Roman" w:hAnsi="Times New Roman" w:cs="Times New Roman"/>
          <w:color w:val="000000"/>
          <w:sz w:val="24"/>
          <w:szCs w:val="24"/>
        </w:rPr>
        <w:lastRenderedPageBreak/>
        <w:t xml:space="preserve">Wójt  </w:t>
      </w:r>
      <w:r w:rsidR="00F87A27">
        <w:rPr>
          <w:rFonts w:ascii="Times New Roman" w:hAnsi="Times New Roman" w:cs="Times New Roman"/>
          <w:color w:val="000000"/>
          <w:sz w:val="24"/>
          <w:szCs w:val="24"/>
        </w:rPr>
        <w:t xml:space="preserve">- </w:t>
      </w:r>
      <w:r w:rsidR="00D60978">
        <w:rPr>
          <w:rFonts w:ascii="Times New Roman" w:hAnsi="Times New Roman" w:cs="Times New Roman"/>
          <w:color w:val="000000"/>
          <w:sz w:val="24"/>
          <w:szCs w:val="24"/>
        </w:rPr>
        <w:t xml:space="preserve"> </w:t>
      </w:r>
      <w:r w:rsidR="00F87A27">
        <w:rPr>
          <w:rFonts w:ascii="Times New Roman" w:hAnsi="Times New Roman" w:cs="Times New Roman"/>
          <w:color w:val="000000"/>
          <w:sz w:val="24"/>
          <w:szCs w:val="24"/>
        </w:rPr>
        <w:t xml:space="preserve"> </w:t>
      </w:r>
      <w:r w:rsidR="00162C10">
        <w:rPr>
          <w:rFonts w:ascii="Times New Roman" w:hAnsi="Times New Roman" w:cs="Times New Roman"/>
          <w:color w:val="000000"/>
          <w:sz w:val="24"/>
          <w:szCs w:val="24"/>
        </w:rPr>
        <w:t xml:space="preserve">to zadanie </w:t>
      </w:r>
      <w:r w:rsidR="00F87A27">
        <w:rPr>
          <w:rFonts w:ascii="Times New Roman" w:hAnsi="Times New Roman" w:cs="Times New Roman"/>
          <w:color w:val="000000"/>
          <w:sz w:val="24"/>
          <w:szCs w:val="24"/>
        </w:rPr>
        <w:t xml:space="preserve">jest </w:t>
      </w:r>
      <w:r w:rsidR="00162C10">
        <w:rPr>
          <w:rFonts w:ascii="Times New Roman" w:hAnsi="Times New Roman" w:cs="Times New Roman"/>
          <w:color w:val="000000"/>
          <w:sz w:val="24"/>
          <w:szCs w:val="24"/>
        </w:rPr>
        <w:t xml:space="preserve">ujęte </w:t>
      </w:r>
      <w:r w:rsidR="0014248F" w:rsidRPr="0014248F">
        <w:rPr>
          <w:rFonts w:ascii="Times New Roman" w:hAnsi="Times New Roman" w:cs="Times New Roman"/>
          <w:color w:val="000000"/>
          <w:sz w:val="24"/>
          <w:szCs w:val="24"/>
        </w:rPr>
        <w:t xml:space="preserve">w </w:t>
      </w:r>
      <w:r w:rsidR="00D60978">
        <w:rPr>
          <w:rFonts w:ascii="Times New Roman" w:hAnsi="Times New Roman" w:cs="Times New Roman"/>
          <w:sz w:val="24"/>
          <w:szCs w:val="24"/>
        </w:rPr>
        <w:t>drugim kwartale-</w:t>
      </w:r>
      <w:r w:rsidR="00D60978" w:rsidRPr="0014248F">
        <w:rPr>
          <w:rFonts w:ascii="Times New Roman" w:hAnsi="Times New Roman" w:cs="Times New Roman"/>
          <w:sz w:val="24"/>
          <w:szCs w:val="24"/>
        </w:rPr>
        <w:t xml:space="preserve"> </w:t>
      </w:r>
      <w:r w:rsidR="00D60978">
        <w:rPr>
          <w:rFonts w:ascii="Times New Roman" w:hAnsi="Times New Roman" w:cs="Times New Roman"/>
          <w:sz w:val="24"/>
          <w:szCs w:val="24"/>
        </w:rPr>
        <w:t>P</w:t>
      </w:r>
      <w:r w:rsidR="0014248F" w:rsidRPr="0014248F">
        <w:rPr>
          <w:rFonts w:ascii="Times New Roman" w:hAnsi="Times New Roman" w:cs="Times New Roman"/>
          <w:sz w:val="24"/>
          <w:szCs w:val="24"/>
        </w:rPr>
        <w:t>lan</w:t>
      </w:r>
      <w:r w:rsidR="00D60978">
        <w:rPr>
          <w:rFonts w:ascii="Times New Roman" w:hAnsi="Times New Roman" w:cs="Times New Roman"/>
          <w:sz w:val="24"/>
          <w:szCs w:val="24"/>
        </w:rPr>
        <w:t>u</w:t>
      </w:r>
      <w:r w:rsidR="0014248F" w:rsidRPr="0014248F">
        <w:rPr>
          <w:rFonts w:ascii="Times New Roman" w:hAnsi="Times New Roman" w:cs="Times New Roman"/>
          <w:sz w:val="24"/>
          <w:szCs w:val="24"/>
        </w:rPr>
        <w:t xml:space="preserve"> postępowań o udzielenie zamówień publicznych </w:t>
      </w:r>
      <w:r w:rsidR="0014248F">
        <w:rPr>
          <w:rFonts w:ascii="Times New Roman" w:hAnsi="Times New Roman" w:cs="Times New Roman"/>
          <w:sz w:val="24"/>
          <w:szCs w:val="24"/>
        </w:rPr>
        <w:t>na</w:t>
      </w:r>
      <w:r w:rsidR="0014248F" w:rsidRPr="0014248F">
        <w:rPr>
          <w:rFonts w:ascii="Times New Roman" w:hAnsi="Times New Roman" w:cs="Times New Roman"/>
          <w:sz w:val="24"/>
          <w:szCs w:val="24"/>
        </w:rPr>
        <w:t xml:space="preserve"> 2021 ro</w:t>
      </w:r>
      <w:r w:rsidR="00162C10">
        <w:rPr>
          <w:rFonts w:ascii="Times New Roman" w:hAnsi="Times New Roman" w:cs="Times New Roman"/>
          <w:sz w:val="24"/>
          <w:szCs w:val="24"/>
        </w:rPr>
        <w:t xml:space="preserve">k, w drugim kwartale. </w:t>
      </w:r>
      <w:r w:rsidR="00CC7066">
        <w:rPr>
          <w:rFonts w:ascii="Times New Roman" w:hAnsi="Times New Roman" w:cs="Times New Roman"/>
          <w:sz w:val="24"/>
          <w:szCs w:val="24"/>
        </w:rPr>
        <w:t xml:space="preserve">Jest to </w:t>
      </w:r>
      <w:r w:rsidR="00162C10">
        <w:rPr>
          <w:rFonts w:ascii="Times New Roman" w:hAnsi="Times New Roman" w:cs="Times New Roman"/>
          <w:sz w:val="24"/>
          <w:szCs w:val="24"/>
        </w:rPr>
        <w:t>opublikowane</w:t>
      </w:r>
      <w:r w:rsidR="005D493D" w:rsidRPr="0014248F">
        <w:rPr>
          <w:rFonts w:ascii="Times New Roman" w:hAnsi="Times New Roman" w:cs="Times New Roman"/>
          <w:color w:val="000000"/>
          <w:sz w:val="24"/>
          <w:szCs w:val="24"/>
        </w:rPr>
        <w:t xml:space="preserve"> </w:t>
      </w:r>
      <w:r w:rsidR="0014248F" w:rsidRPr="0014248F">
        <w:rPr>
          <w:rFonts w:ascii="Times New Roman" w:hAnsi="Times New Roman" w:cs="Times New Roman"/>
          <w:color w:val="000000"/>
          <w:sz w:val="24"/>
          <w:szCs w:val="24"/>
        </w:rPr>
        <w:t>w BIP</w:t>
      </w:r>
      <w:r w:rsidR="00CC7066">
        <w:rPr>
          <w:rFonts w:ascii="Times New Roman" w:hAnsi="Times New Roman" w:cs="Times New Roman"/>
          <w:color w:val="000000"/>
          <w:sz w:val="24"/>
          <w:szCs w:val="24"/>
        </w:rPr>
        <w:t>.</w:t>
      </w:r>
    </w:p>
    <w:p w:rsidR="00795F8F" w:rsidRDefault="00795F8F" w:rsidP="00795F8F">
      <w:pPr>
        <w:spacing w:after="0" w:line="240" w:lineRule="auto"/>
        <w:rPr>
          <w:rFonts w:ascii="Times New Roman" w:hAnsi="Times New Roman" w:cs="Times New Roman"/>
          <w:sz w:val="24"/>
          <w:szCs w:val="24"/>
        </w:rPr>
      </w:pPr>
      <w:r>
        <w:rPr>
          <w:rFonts w:ascii="Times New Roman" w:hAnsi="Times New Roman" w:cs="Times New Roman"/>
          <w:sz w:val="24"/>
          <w:szCs w:val="24"/>
        </w:rPr>
        <w:t>K. Cichański- nawiązał do odśnieżania  chodników przy posesji. Po odśnieżeniu chodnika, ulicą przejeżdża pług, który zasypuje odśnieżony chodnik. Poprosił aby operator pługa ostrożniej odśnieżał ulicę nie zasypując chodnika.</w:t>
      </w:r>
      <w:r>
        <w:rPr>
          <w:rFonts w:ascii="Times New Roman" w:hAnsi="Times New Roman" w:cs="Times New Roman"/>
          <w:sz w:val="24"/>
          <w:szCs w:val="24"/>
        </w:rPr>
        <w:br/>
        <w:t xml:space="preserve"> Wójt - zwrócę uwagę zarządowi dróg.</w:t>
      </w:r>
    </w:p>
    <w:p w:rsidR="00795F8F" w:rsidRDefault="00795F8F" w:rsidP="00795F8F">
      <w:pPr>
        <w:spacing w:after="0" w:line="240" w:lineRule="auto"/>
        <w:rPr>
          <w:rFonts w:ascii="Times New Roman" w:hAnsi="Times New Roman" w:cs="Times New Roman"/>
          <w:sz w:val="24"/>
          <w:szCs w:val="24"/>
        </w:rPr>
      </w:pPr>
      <w:r>
        <w:rPr>
          <w:rFonts w:ascii="Times New Roman" w:hAnsi="Times New Roman" w:cs="Times New Roman"/>
          <w:sz w:val="24"/>
          <w:szCs w:val="24"/>
        </w:rPr>
        <w:t>A. Różański- ok. 20 % chodników przy posesjach jest odśnieżanych. Jest to kolejny argument do  reaktywowania Straży Gminnej.</w:t>
      </w:r>
      <w:r>
        <w:rPr>
          <w:rFonts w:ascii="Times New Roman" w:hAnsi="Times New Roman" w:cs="Times New Roman"/>
          <w:sz w:val="24"/>
          <w:szCs w:val="24"/>
        </w:rPr>
        <w:br/>
        <w:t>Wójt - zwrócę się do Policji o przeprowadzanie częstszych kontroli. Ponadto będę apelował do mieszkańców o odśnieżanie chodników przy swoich posesjach.</w:t>
      </w:r>
      <w:r>
        <w:rPr>
          <w:rFonts w:ascii="Times New Roman" w:hAnsi="Times New Roman" w:cs="Times New Roman"/>
          <w:sz w:val="24"/>
          <w:szCs w:val="24"/>
        </w:rPr>
        <w:br/>
        <w:t>P. Ziętara- zwrócił uwagę, żeby przy odśnieżaniu przystanków autobusowych, odśnieżyć też dojście do przystanku.</w:t>
      </w:r>
    </w:p>
    <w:p w:rsidR="00795F8F" w:rsidRDefault="00795F8F" w:rsidP="00873988">
      <w:pPr>
        <w:spacing w:after="0" w:line="240" w:lineRule="auto"/>
        <w:jc w:val="both"/>
        <w:rPr>
          <w:rFonts w:ascii="Times New Roman" w:hAnsi="Times New Roman" w:cs="Times New Roman"/>
          <w:sz w:val="24"/>
          <w:szCs w:val="24"/>
        </w:rPr>
      </w:pPr>
    </w:p>
    <w:p w:rsidR="00873988" w:rsidRPr="00BE1E1B" w:rsidRDefault="00873988" w:rsidP="00873988">
      <w:pPr>
        <w:spacing w:after="0" w:line="240" w:lineRule="auto"/>
        <w:jc w:val="both"/>
        <w:rPr>
          <w:rFonts w:ascii="Times New Roman" w:hAnsi="Times New Roman" w:cs="Times New Roman"/>
          <w:sz w:val="24"/>
          <w:szCs w:val="24"/>
          <w:u w:val="single"/>
        </w:rPr>
      </w:pPr>
      <w:r w:rsidRPr="00BE1E1B">
        <w:rPr>
          <w:sz w:val="24"/>
          <w:u w:val="single"/>
        </w:rPr>
        <w:t>Ad.</w:t>
      </w:r>
      <w:r w:rsidRPr="00BE1E1B">
        <w:rPr>
          <w:rFonts w:ascii="Times New Roman" w:hAnsi="Times New Roman" w:cs="Times New Roman"/>
          <w:sz w:val="24"/>
          <w:szCs w:val="24"/>
          <w:u w:val="single"/>
        </w:rPr>
        <w:t>7.</w:t>
      </w:r>
    </w:p>
    <w:p w:rsidR="003C7D9F" w:rsidRPr="00857A3F" w:rsidRDefault="00873988" w:rsidP="003C7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7D9F">
        <w:rPr>
          <w:rFonts w:ascii="Times New Roman" w:hAnsi="Times New Roman" w:cs="Times New Roman"/>
          <w:sz w:val="24"/>
          <w:szCs w:val="24"/>
          <w:u w:val="single"/>
        </w:rPr>
        <w:t>Informacja Przewodniczącego Rady z działalnośc</w:t>
      </w:r>
      <w:r w:rsidR="003C7D9F" w:rsidRPr="003C7D9F">
        <w:rPr>
          <w:rFonts w:ascii="Times New Roman" w:hAnsi="Times New Roman" w:cs="Times New Roman"/>
          <w:sz w:val="24"/>
          <w:szCs w:val="24"/>
          <w:u w:val="single"/>
        </w:rPr>
        <w:t>i rady w okresie między sesjami</w:t>
      </w:r>
      <w:r w:rsidR="003C7D9F">
        <w:rPr>
          <w:rFonts w:ascii="Times New Roman" w:hAnsi="Times New Roman" w:cs="Times New Roman"/>
          <w:sz w:val="24"/>
          <w:szCs w:val="24"/>
        </w:rPr>
        <w:t xml:space="preserve">, </w:t>
      </w:r>
      <w:r w:rsidR="003C7D9F" w:rsidRPr="00857A3F">
        <w:rPr>
          <w:rFonts w:ascii="Times New Roman" w:hAnsi="Times New Roman" w:cs="Times New Roman"/>
          <w:sz w:val="24"/>
        </w:rPr>
        <w:t>stanowi załącznik do protokołu</w:t>
      </w:r>
      <w:r w:rsidR="003C7D9F">
        <w:rPr>
          <w:rFonts w:ascii="Times New Roman" w:hAnsi="Times New Roman" w:cs="Times New Roman"/>
          <w:sz w:val="24"/>
          <w:szCs w:val="24"/>
        </w:rPr>
        <w:t>.</w:t>
      </w:r>
    </w:p>
    <w:p w:rsidR="00873988" w:rsidRDefault="00795F8F" w:rsidP="00865F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E1E1B" w:rsidRPr="00BE1E1B" w:rsidRDefault="00873988" w:rsidP="00873988">
      <w:pPr>
        <w:spacing w:after="0" w:line="240" w:lineRule="auto"/>
        <w:rPr>
          <w:rFonts w:ascii="Times New Roman" w:hAnsi="Times New Roman" w:cs="Times New Roman"/>
          <w:sz w:val="24"/>
          <w:szCs w:val="24"/>
          <w:u w:val="single"/>
        </w:rPr>
      </w:pPr>
      <w:r w:rsidRPr="00BE1E1B">
        <w:rPr>
          <w:sz w:val="24"/>
          <w:u w:val="single"/>
        </w:rPr>
        <w:t>Ad.</w:t>
      </w:r>
      <w:r w:rsidRPr="00BE1E1B">
        <w:rPr>
          <w:rFonts w:ascii="Times New Roman" w:hAnsi="Times New Roman" w:cs="Times New Roman"/>
          <w:sz w:val="24"/>
          <w:szCs w:val="24"/>
          <w:u w:val="single"/>
        </w:rPr>
        <w:t>8.</w:t>
      </w:r>
    </w:p>
    <w:p w:rsidR="00873988" w:rsidRPr="003C7D9F" w:rsidRDefault="00873988" w:rsidP="00873988">
      <w:pPr>
        <w:spacing w:after="0" w:line="240" w:lineRule="auto"/>
        <w:rPr>
          <w:rFonts w:ascii="Times New Roman" w:hAnsi="Times New Roman" w:cs="Times New Roman"/>
          <w:bCs/>
          <w:sz w:val="24"/>
          <w:szCs w:val="24"/>
          <w:u w:val="single"/>
        </w:rPr>
      </w:pPr>
      <w:r w:rsidRPr="003C7D9F">
        <w:rPr>
          <w:rFonts w:ascii="Times New Roman" w:hAnsi="Times New Roman" w:cs="Times New Roman"/>
          <w:sz w:val="24"/>
          <w:szCs w:val="24"/>
          <w:u w:val="single"/>
        </w:rPr>
        <w:t xml:space="preserve"> Podjęcie uchwały</w:t>
      </w:r>
      <w:r w:rsidRPr="003C7D9F">
        <w:rPr>
          <w:rFonts w:ascii="Times New Roman" w:hAnsi="Times New Roman" w:cs="Times New Roman"/>
          <w:bCs/>
          <w:color w:val="333333"/>
          <w:sz w:val="24"/>
          <w:szCs w:val="24"/>
          <w:u w:val="single"/>
        </w:rPr>
        <w:t xml:space="preserve"> </w:t>
      </w:r>
      <w:r w:rsidRPr="003C7D9F">
        <w:rPr>
          <w:rFonts w:ascii="Times New Roman" w:hAnsi="Times New Roman" w:cs="Times New Roman"/>
          <w:sz w:val="24"/>
          <w:szCs w:val="24"/>
          <w:u w:val="single"/>
        </w:rPr>
        <w:t xml:space="preserve"> w sprawie </w:t>
      </w:r>
      <w:r w:rsidRPr="003C7D9F">
        <w:rPr>
          <w:rFonts w:ascii="Times New Roman" w:eastAsia="Times New Roman" w:hAnsi="Times New Roman" w:cs="Times New Roman"/>
          <w:bCs/>
          <w:sz w:val="24"/>
          <w:szCs w:val="24"/>
          <w:u w:val="single"/>
        </w:rPr>
        <w:t>wyrażenia zgody na nieodpłatne przyjęcie na rzecz gminy – gruntu położonego</w:t>
      </w:r>
      <w:r w:rsidRPr="003C7D9F">
        <w:rPr>
          <w:rFonts w:ascii="Times New Roman" w:hAnsi="Times New Roman" w:cs="Times New Roman"/>
          <w:bCs/>
          <w:sz w:val="24"/>
          <w:szCs w:val="24"/>
          <w:u w:val="single"/>
        </w:rPr>
        <w:t xml:space="preserve"> </w:t>
      </w:r>
      <w:r w:rsidRPr="003C7D9F">
        <w:rPr>
          <w:rFonts w:ascii="Times New Roman" w:eastAsia="Times New Roman" w:hAnsi="Times New Roman" w:cs="Times New Roman"/>
          <w:bCs/>
          <w:sz w:val="24"/>
          <w:szCs w:val="24"/>
          <w:u w:val="single"/>
        </w:rPr>
        <w:t>w Niemczu</w:t>
      </w:r>
      <w:r w:rsidR="00285B73" w:rsidRPr="003C7D9F">
        <w:rPr>
          <w:rFonts w:ascii="Times New Roman" w:hAnsi="Times New Roman" w:cs="Times New Roman"/>
          <w:bCs/>
          <w:sz w:val="24"/>
          <w:szCs w:val="24"/>
          <w:u w:val="single"/>
        </w:rPr>
        <w:t>.</w:t>
      </w:r>
    </w:p>
    <w:p w:rsidR="00285B73" w:rsidRDefault="00285B73" w:rsidP="00285B73">
      <w:pPr>
        <w:spacing w:after="0" w:line="240" w:lineRule="auto"/>
        <w:rPr>
          <w:rFonts w:ascii="Times New Roman" w:hAnsi="Times New Roman" w:cs="Times New Roman"/>
          <w:bCs/>
          <w:sz w:val="24"/>
          <w:szCs w:val="24"/>
        </w:rPr>
      </w:pPr>
      <w:r>
        <w:rPr>
          <w:rFonts w:ascii="Times New Roman" w:hAnsi="Times New Roman" w:cs="Times New Roman"/>
          <w:sz w:val="24"/>
          <w:szCs w:val="24"/>
        </w:rPr>
        <w:t>Przewodniczący obrad przedstawił projekt uchwały w</w:t>
      </w:r>
      <w:r>
        <w:rPr>
          <w:rFonts w:ascii="Times New Roman" w:eastAsia="Times New Roman" w:hAnsi="Times New Roman"/>
          <w:bCs/>
          <w:color w:val="333333"/>
          <w:sz w:val="24"/>
          <w:szCs w:val="24"/>
        </w:rPr>
        <w:t xml:space="preserve"> sprawie </w:t>
      </w:r>
      <w:r w:rsidRPr="009B1D7F">
        <w:rPr>
          <w:rFonts w:ascii="Times New Roman" w:eastAsia="Times New Roman" w:hAnsi="Times New Roman" w:cs="Times New Roman"/>
          <w:bCs/>
          <w:sz w:val="24"/>
          <w:szCs w:val="24"/>
        </w:rPr>
        <w:t>wyrażenia zgody na nieodpłatne przyjęcie na rzecz gminy – gruntu położonego</w:t>
      </w:r>
      <w:r>
        <w:rPr>
          <w:rFonts w:ascii="Times New Roman" w:hAnsi="Times New Roman" w:cs="Times New Roman"/>
          <w:bCs/>
          <w:sz w:val="24"/>
          <w:szCs w:val="24"/>
        </w:rPr>
        <w:t xml:space="preserve"> </w:t>
      </w:r>
      <w:r w:rsidRPr="009B1D7F">
        <w:rPr>
          <w:rFonts w:ascii="Times New Roman" w:eastAsia="Times New Roman" w:hAnsi="Times New Roman" w:cs="Times New Roman"/>
          <w:bCs/>
          <w:sz w:val="24"/>
          <w:szCs w:val="24"/>
        </w:rPr>
        <w:t>w Niemczu</w:t>
      </w:r>
      <w:r>
        <w:rPr>
          <w:rFonts w:ascii="Times New Roman" w:hAnsi="Times New Roman" w:cs="Times New Roman"/>
          <w:bCs/>
          <w:sz w:val="24"/>
          <w:szCs w:val="24"/>
        </w:rPr>
        <w:t>.</w:t>
      </w:r>
    </w:p>
    <w:p w:rsidR="00285B73" w:rsidRPr="00285B73" w:rsidRDefault="00285B73" w:rsidP="00285B73">
      <w:pPr>
        <w:pStyle w:val="Tekstpodstawowy2"/>
        <w:spacing w:after="0" w:line="240" w:lineRule="auto"/>
        <w:rPr>
          <w:rFonts w:ascii="Times New Roman" w:eastAsia="Times New Roman" w:hAnsi="Times New Roman" w:cs="Times New Roman"/>
          <w:bCs/>
          <w:color w:val="333333"/>
          <w:sz w:val="24"/>
          <w:szCs w:val="24"/>
        </w:rPr>
      </w:pPr>
    </w:p>
    <w:p w:rsidR="00285B73" w:rsidRPr="00285B73" w:rsidRDefault="00285B73" w:rsidP="00285B73">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 xml:space="preserve">Przewodniczący obrad poddał pod głosowanie przedstawiony projekt uchwały. </w:t>
      </w:r>
      <w:r w:rsidRPr="00285B73">
        <w:rPr>
          <w:rFonts w:ascii="Times New Roman" w:hAnsi="Times New Roman" w:cs="Times New Roman"/>
          <w:bCs/>
          <w:color w:val="333333"/>
          <w:sz w:val="24"/>
          <w:szCs w:val="24"/>
        </w:rPr>
        <w:t>Wynik głosowania imiennego był jednogłośny - za.</w:t>
      </w:r>
    </w:p>
    <w:p w:rsidR="00285B73" w:rsidRDefault="00285B73" w:rsidP="00285B73">
      <w:pPr>
        <w:jc w:val="center"/>
        <w:rPr>
          <w:rFonts w:ascii="Times New Roman" w:hAnsi="Times New Roman"/>
          <w:sz w:val="24"/>
          <w:szCs w:val="24"/>
        </w:rPr>
      </w:pPr>
      <w:r w:rsidRPr="00285B73">
        <w:rPr>
          <w:rFonts w:ascii="Times New Roman" w:hAnsi="Times New Roman" w:cs="Times New Roman"/>
          <w:sz w:val="24"/>
          <w:szCs w:val="24"/>
        </w:rPr>
        <w:t>Uchwała Nr  I/</w:t>
      </w:r>
      <w:r w:rsidR="008C09FC">
        <w:rPr>
          <w:rFonts w:ascii="Times New Roman" w:hAnsi="Times New Roman" w:cs="Times New Roman"/>
          <w:sz w:val="24"/>
          <w:szCs w:val="24"/>
        </w:rPr>
        <w:t>1</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285B73" w:rsidRPr="009B1D7F" w:rsidRDefault="00285B73" w:rsidP="00873988">
      <w:pPr>
        <w:spacing w:after="0" w:line="240" w:lineRule="auto"/>
      </w:pPr>
    </w:p>
    <w:p w:rsidR="00873988" w:rsidRPr="003C7D9F" w:rsidRDefault="00873988" w:rsidP="00873988">
      <w:pPr>
        <w:autoSpaceDE w:val="0"/>
        <w:autoSpaceDN w:val="0"/>
        <w:adjustRightInd w:val="0"/>
        <w:spacing w:after="0" w:line="240" w:lineRule="auto"/>
        <w:jc w:val="both"/>
        <w:rPr>
          <w:rFonts w:ascii="Times New Roman" w:hAnsi="Times New Roman" w:cs="Times New Roman"/>
          <w:sz w:val="24"/>
          <w:szCs w:val="24"/>
          <w:u w:val="single"/>
        </w:rPr>
      </w:pPr>
      <w:r w:rsidRPr="003C7D9F">
        <w:rPr>
          <w:sz w:val="24"/>
          <w:u w:val="single"/>
        </w:rPr>
        <w:t>Ad.</w:t>
      </w:r>
      <w:r w:rsidRPr="003C7D9F">
        <w:rPr>
          <w:rFonts w:ascii="Times New Roman" w:hAnsi="Times New Roman" w:cs="Times New Roman"/>
          <w:sz w:val="24"/>
          <w:szCs w:val="24"/>
          <w:u w:val="single"/>
        </w:rPr>
        <w:t>9.</w:t>
      </w:r>
    </w:p>
    <w:p w:rsidR="00873988" w:rsidRPr="003C7D9F" w:rsidRDefault="00873988" w:rsidP="00873988">
      <w:pPr>
        <w:autoSpaceDE w:val="0"/>
        <w:autoSpaceDN w:val="0"/>
        <w:adjustRightInd w:val="0"/>
        <w:spacing w:after="0" w:line="240" w:lineRule="auto"/>
        <w:jc w:val="both"/>
        <w:rPr>
          <w:rFonts w:ascii="Times New Roman" w:hAnsi="Times New Roman" w:cs="Times New Roman"/>
          <w:bCs/>
          <w:sz w:val="24"/>
          <w:szCs w:val="24"/>
          <w:u w:val="single"/>
        </w:rPr>
      </w:pPr>
      <w:r w:rsidRPr="003C7D9F">
        <w:rPr>
          <w:rFonts w:ascii="Times New Roman" w:hAnsi="Times New Roman" w:cs="Times New Roman"/>
          <w:sz w:val="24"/>
          <w:szCs w:val="24"/>
          <w:u w:val="single"/>
        </w:rPr>
        <w:t xml:space="preserve"> Podjęcie uchwały</w:t>
      </w:r>
      <w:r w:rsidRPr="003C7D9F">
        <w:rPr>
          <w:rFonts w:ascii="Times New Roman" w:hAnsi="Times New Roman" w:cs="Times New Roman"/>
          <w:bCs/>
          <w:color w:val="333333"/>
          <w:sz w:val="24"/>
          <w:szCs w:val="24"/>
          <w:u w:val="single"/>
        </w:rPr>
        <w:t xml:space="preserve"> </w:t>
      </w:r>
      <w:r w:rsidRPr="003C7D9F">
        <w:rPr>
          <w:rFonts w:ascii="Times New Roman" w:hAnsi="Times New Roman" w:cs="Times New Roman"/>
          <w:sz w:val="24"/>
          <w:szCs w:val="24"/>
          <w:u w:val="single"/>
        </w:rPr>
        <w:t xml:space="preserve"> w sprawie  </w:t>
      </w:r>
      <w:r w:rsidRPr="003C7D9F">
        <w:rPr>
          <w:rFonts w:ascii="Times New Roman" w:hAnsi="Times New Roman" w:cs="Times New Roman"/>
          <w:bCs/>
          <w:sz w:val="24"/>
          <w:szCs w:val="24"/>
          <w:u w:val="single"/>
        </w:rPr>
        <w:t>wyrażenia zgody na przyjęcia na rzecz gminy darowizny - gruntu położonego w obrębie ewidencyjnym Niemcz, miejscowość Niemcz.</w:t>
      </w:r>
    </w:p>
    <w:p w:rsidR="00285B73" w:rsidRDefault="00285B73" w:rsidP="00873988">
      <w:pPr>
        <w:autoSpaceDE w:val="0"/>
        <w:autoSpaceDN w:val="0"/>
        <w:adjustRightInd w:val="0"/>
        <w:spacing w:after="0" w:line="240" w:lineRule="auto"/>
        <w:jc w:val="both"/>
        <w:rPr>
          <w:sz w:val="24"/>
        </w:rPr>
      </w:pPr>
      <w:r>
        <w:rPr>
          <w:rFonts w:ascii="Times New Roman" w:hAnsi="Times New Roman" w:cs="Times New Roman"/>
          <w:sz w:val="24"/>
          <w:szCs w:val="24"/>
        </w:rPr>
        <w:t>Przewodniczący obrad przedstawił projekt uchwały</w:t>
      </w:r>
      <w:r w:rsidRPr="00285B73">
        <w:rPr>
          <w:rFonts w:ascii="Times New Roman" w:hAnsi="Times New Roman" w:cs="Times New Roman"/>
          <w:sz w:val="24"/>
          <w:szCs w:val="24"/>
        </w:rPr>
        <w:t xml:space="preserve"> </w:t>
      </w:r>
      <w:r w:rsidRPr="00D22162">
        <w:rPr>
          <w:rFonts w:ascii="Times New Roman" w:hAnsi="Times New Roman" w:cs="Times New Roman"/>
          <w:sz w:val="24"/>
          <w:szCs w:val="24"/>
        </w:rPr>
        <w:t xml:space="preserve">w sprawie  </w:t>
      </w:r>
      <w:r w:rsidRPr="00D22162">
        <w:rPr>
          <w:rFonts w:ascii="Times New Roman" w:hAnsi="Times New Roman" w:cs="Times New Roman"/>
          <w:bCs/>
          <w:sz w:val="24"/>
          <w:szCs w:val="24"/>
        </w:rPr>
        <w:t>wyrażenia zgody na przyjęcia na rzecz gminy darowizny - gruntu położonego w obrębie ewidencyjnym Niemcz, miejscowość Niemcz</w:t>
      </w:r>
      <w:r>
        <w:rPr>
          <w:rFonts w:ascii="Times New Roman" w:hAnsi="Times New Roman" w:cs="Times New Roman"/>
          <w:bCs/>
          <w:sz w:val="24"/>
          <w:szCs w:val="24"/>
        </w:rPr>
        <w:t>.</w:t>
      </w:r>
    </w:p>
    <w:p w:rsidR="00285B73" w:rsidRPr="00285B73" w:rsidRDefault="00285B73" w:rsidP="00285B73">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 xml:space="preserve">Przewodniczący obrad poddał pod głosowanie przedstawiony projekt uchwały. </w:t>
      </w:r>
      <w:r w:rsidRPr="00285B73">
        <w:rPr>
          <w:rFonts w:ascii="Times New Roman" w:hAnsi="Times New Roman" w:cs="Times New Roman"/>
          <w:bCs/>
          <w:color w:val="333333"/>
          <w:sz w:val="24"/>
          <w:szCs w:val="24"/>
        </w:rPr>
        <w:t>Wynik głosowania imiennego był jednogłośny - za.</w:t>
      </w:r>
    </w:p>
    <w:p w:rsidR="00285B73" w:rsidRDefault="00285B73" w:rsidP="00285B73">
      <w:pPr>
        <w:jc w:val="center"/>
        <w:rPr>
          <w:rFonts w:ascii="Times New Roman" w:hAnsi="Times New Roman"/>
          <w:sz w:val="24"/>
          <w:szCs w:val="24"/>
        </w:rPr>
      </w:pPr>
      <w:r w:rsidRPr="00285B73">
        <w:rPr>
          <w:rFonts w:ascii="Times New Roman" w:hAnsi="Times New Roman" w:cs="Times New Roman"/>
          <w:sz w:val="24"/>
          <w:szCs w:val="24"/>
        </w:rPr>
        <w:t>Uchwała Nr  I/</w:t>
      </w:r>
      <w:r w:rsidR="008C09FC">
        <w:rPr>
          <w:rFonts w:ascii="Times New Roman" w:hAnsi="Times New Roman" w:cs="Times New Roman"/>
          <w:sz w:val="24"/>
          <w:szCs w:val="24"/>
        </w:rPr>
        <w:t>2</w:t>
      </w:r>
      <w:r w:rsidRPr="00285B73">
        <w:rPr>
          <w:rFonts w:ascii="Times New Roman" w:hAnsi="Times New Roman" w:cs="Times New Roman"/>
          <w:sz w:val="24"/>
          <w:szCs w:val="24"/>
        </w:rPr>
        <w:t>/2021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285B73" w:rsidRDefault="00285B73" w:rsidP="00873988">
      <w:pPr>
        <w:autoSpaceDE w:val="0"/>
        <w:autoSpaceDN w:val="0"/>
        <w:adjustRightInd w:val="0"/>
        <w:spacing w:after="0" w:line="240" w:lineRule="auto"/>
        <w:jc w:val="both"/>
        <w:rPr>
          <w:sz w:val="24"/>
        </w:rPr>
      </w:pPr>
    </w:p>
    <w:p w:rsidR="00873988" w:rsidRPr="003C7D9F" w:rsidRDefault="00873988" w:rsidP="00873988">
      <w:pPr>
        <w:autoSpaceDE w:val="0"/>
        <w:autoSpaceDN w:val="0"/>
        <w:adjustRightInd w:val="0"/>
        <w:spacing w:after="0" w:line="240" w:lineRule="auto"/>
        <w:jc w:val="both"/>
        <w:rPr>
          <w:rFonts w:ascii="Times New Roman" w:hAnsi="Times New Roman" w:cs="Times New Roman"/>
          <w:sz w:val="24"/>
          <w:szCs w:val="24"/>
          <w:u w:val="single"/>
        </w:rPr>
      </w:pPr>
      <w:r w:rsidRPr="003C7D9F">
        <w:rPr>
          <w:sz w:val="24"/>
          <w:u w:val="single"/>
        </w:rPr>
        <w:t>Ad.</w:t>
      </w:r>
      <w:r w:rsidRPr="003C7D9F">
        <w:rPr>
          <w:rFonts w:ascii="Times New Roman" w:hAnsi="Times New Roman" w:cs="Times New Roman"/>
          <w:sz w:val="24"/>
          <w:szCs w:val="24"/>
          <w:u w:val="single"/>
        </w:rPr>
        <w:t xml:space="preserve">10. </w:t>
      </w:r>
    </w:p>
    <w:p w:rsidR="00873988" w:rsidRPr="003C7D9F" w:rsidRDefault="00873988" w:rsidP="00873988">
      <w:pPr>
        <w:autoSpaceDE w:val="0"/>
        <w:autoSpaceDN w:val="0"/>
        <w:adjustRightInd w:val="0"/>
        <w:spacing w:after="0" w:line="240" w:lineRule="auto"/>
        <w:jc w:val="both"/>
        <w:rPr>
          <w:rFonts w:ascii="Times New Roman" w:hAnsi="Times New Roman" w:cs="Times New Roman"/>
          <w:iCs/>
          <w:sz w:val="24"/>
          <w:szCs w:val="24"/>
          <w:u w:val="single"/>
        </w:rPr>
      </w:pPr>
      <w:r w:rsidRPr="003C7D9F">
        <w:rPr>
          <w:rFonts w:ascii="Times New Roman" w:hAnsi="Times New Roman" w:cs="Times New Roman"/>
          <w:sz w:val="24"/>
          <w:szCs w:val="24"/>
          <w:u w:val="single"/>
        </w:rPr>
        <w:t>Podjęcie uchwały</w:t>
      </w:r>
      <w:r w:rsidRPr="003C7D9F">
        <w:rPr>
          <w:rFonts w:ascii="Times New Roman" w:hAnsi="Times New Roman" w:cs="Times New Roman"/>
          <w:bCs/>
          <w:color w:val="333333"/>
          <w:sz w:val="24"/>
          <w:szCs w:val="24"/>
          <w:u w:val="single"/>
        </w:rPr>
        <w:t xml:space="preserve"> </w:t>
      </w:r>
      <w:r w:rsidRPr="003C7D9F">
        <w:rPr>
          <w:rFonts w:ascii="Times New Roman" w:hAnsi="Times New Roman" w:cs="Times New Roman"/>
          <w:sz w:val="24"/>
          <w:szCs w:val="24"/>
          <w:u w:val="single"/>
        </w:rPr>
        <w:t xml:space="preserve"> w sprawie  </w:t>
      </w:r>
      <w:r w:rsidRPr="003C7D9F">
        <w:rPr>
          <w:rFonts w:ascii="Times New Roman" w:hAnsi="Times New Roman" w:cs="Times New Roman"/>
          <w:iCs/>
          <w:sz w:val="24"/>
          <w:szCs w:val="24"/>
          <w:u w:val="single"/>
        </w:rPr>
        <w:t xml:space="preserve">uchwalenia Rocznego programu współpracy </w:t>
      </w:r>
      <w:r w:rsidRPr="003C7D9F">
        <w:rPr>
          <w:rFonts w:ascii="Times New Roman" w:hAnsi="Times New Roman" w:cs="Times New Roman"/>
          <w:iCs/>
          <w:sz w:val="24"/>
          <w:szCs w:val="24"/>
          <w:u w:val="single"/>
        </w:rPr>
        <w:br/>
        <w:t>z organizacjami pozarządowymi na 2021 r.</w:t>
      </w:r>
    </w:p>
    <w:p w:rsidR="00285B73" w:rsidRDefault="00285B73" w:rsidP="00285B7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Przewodniczący obrad przedstawił projekt uchwały </w:t>
      </w:r>
      <w:r w:rsidRPr="009B1D7F">
        <w:rPr>
          <w:rFonts w:ascii="Times New Roman" w:hAnsi="Times New Roman" w:cs="Times New Roman"/>
          <w:sz w:val="24"/>
          <w:szCs w:val="24"/>
        </w:rPr>
        <w:t xml:space="preserve">w sprawie  </w:t>
      </w:r>
      <w:r w:rsidRPr="00756AB2">
        <w:rPr>
          <w:rFonts w:ascii="Times New Roman" w:hAnsi="Times New Roman" w:cs="Times New Roman"/>
          <w:iCs/>
          <w:sz w:val="24"/>
          <w:szCs w:val="24"/>
        </w:rPr>
        <w:t>uchwalenia R</w:t>
      </w:r>
      <w:r>
        <w:rPr>
          <w:rFonts w:ascii="Times New Roman" w:hAnsi="Times New Roman" w:cs="Times New Roman"/>
          <w:iCs/>
          <w:sz w:val="24"/>
          <w:szCs w:val="24"/>
        </w:rPr>
        <w:t>ocznego programu współpracy z o</w:t>
      </w:r>
      <w:r w:rsidRPr="00756AB2">
        <w:rPr>
          <w:rFonts w:ascii="Times New Roman" w:hAnsi="Times New Roman" w:cs="Times New Roman"/>
          <w:iCs/>
          <w:sz w:val="24"/>
          <w:szCs w:val="24"/>
        </w:rPr>
        <w:t>rganizacjami pozarządowymi na 2021 r.</w:t>
      </w:r>
    </w:p>
    <w:p w:rsidR="00285B73" w:rsidRPr="00756AB2" w:rsidRDefault="00285B73" w:rsidP="00873988">
      <w:pPr>
        <w:autoSpaceDE w:val="0"/>
        <w:autoSpaceDN w:val="0"/>
        <w:adjustRightInd w:val="0"/>
        <w:spacing w:after="0" w:line="240" w:lineRule="auto"/>
        <w:jc w:val="both"/>
        <w:rPr>
          <w:rFonts w:ascii="Times New Roman" w:hAnsi="Times New Roman" w:cs="Times New Roman"/>
          <w:bCs/>
          <w:sz w:val="24"/>
          <w:szCs w:val="24"/>
        </w:rPr>
      </w:pPr>
    </w:p>
    <w:p w:rsidR="00285B73" w:rsidRDefault="00285B73" w:rsidP="00285B73">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 xml:space="preserve">Przewodniczący obrad poddał pod głosowanie przedstawiony projekt uchwały. </w:t>
      </w:r>
      <w:r w:rsidRPr="00285B73">
        <w:rPr>
          <w:rFonts w:ascii="Times New Roman" w:hAnsi="Times New Roman" w:cs="Times New Roman"/>
          <w:bCs/>
          <w:color w:val="333333"/>
          <w:sz w:val="24"/>
          <w:szCs w:val="24"/>
        </w:rPr>
        <w:t xml:space="preserve">Wynik głosowania imiennego był </w:t>
      </w:r>
      <w:r w:rsidR="008C09FC">
        <w:rPr>
          <w:rFonts w:ascii="Times New Roman" w:hAnsi="Times New Roman" w:cs="Times New Roman"/>
          <w:bCs/>
          <w:color w:val="333333"/>
          <w:sz w:val="24"/>
          <w:szCs w:val="24"/>
        </w:rPr>
        <w:t>następujący:</w:t>
      </w:r>
    </w:p>
    <w:p w:rsidR="008C09FC" w:rsidRPr="00285B73" w:rsidRDefault="008C09FC" w:rsidP="008C09FC">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lastRenderedPageBreak/>
        <w:t>za - 11</w:t>
      </w:r>
      <w:r>
        <w:rPr>
          <w:rFonts w:ascii="Times New Roman" w:hAnsi="Times New Roman" w:cs="Times New Roman"/>
          <w:bCs/>
          <w:color w:val="333333"/>
          <w:sz w:val="24"/>
          <w:szCs w:val="24"/>
        </w:rPr>
        <w:br/>
        <w:t>przeciw- 2</w:t>
      </w:r>
      <w:r>
        <w:rPr>
          <w:rFonts w:ascii="Times New Roman" w:hAnsi="Times New Roman" w:cs="Times New Roman"/>
          <w:bCs/>
          <w:color w:val="333333"/>
          <w:sz w:val="24"/>
          <w:szCs w:val="24"/>
        </w:rPr>
        <w:br/>
        <w:t>wstrzymało się - 2</w:t>
      </w:r>
    </w:p>
    <w:p w:rsidR="00285B73" w:rsidRDefault="00285B73" w:rsidP="00285B73">
      <w:pPr>
        <w:jc w:val="center"/>
        <w:rPr>
          <w:rFonts w:ascii="Times New Roman" w:hAnsi="Times New Roman"/>
          <w:sz w:val="24"/>
          <w:szCs w:val="24"/>
        </w:rPr>
      </w:pPr>
      <w:r w:rsidRPr="00285B73">
        <w:rPr>
          <w:rFonts w:ascii="Times New Roman" w:hAnsi="Times New Roman" w:cs="Times New Roman"/>
          <w:sz w:val="24"/>
          <w:szCs w:val="24"/>
        </w:rPr>
        <w:t>Uchwała Nr  I/</w:t>
      </w:r>
      <w:r>
        <w:rPr>
          <w:rFonts w:ascii="Times New Roman" w:hAnsi="Times New Roman" w:cs="Times New Roman"/>
          <w:sz w:val="24"/>
          <w:szCs w:val="24"/>
        </w:rPr>
        <w:t>3</w:t>
      </w:r>
      <w:r w:rsidR="008C09FC">
        <w:rPr>
          <w:rFonts w:ascii="Times New Roman" w:hAnsi="Times New Roman" w:cs="Times New Roman"/>
          <w:sz w:val="24"/>
          <w:szCs w:val="24"/>
        </w:rPr>
        <w:t>/2</w:t>
      </w:r>
      <w:r w:rsidRPr="00285B73">
        <w:rPr>
          <w:rFonts w:ascii="Times New Roman" w:hAnsi="Times New Roman" w:cs="Times New Roman"/>
          <w:sz w:val="24"/>
          <w:szCs w:val="24"/>
        </w:rPr>
        <w:t>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873988" w:rsidRPr="003C7D9F" w:rsidRDefault="00873988" w:rsidP="00873988">
      <w:pPr>
        <w:spacing w:after="0" w:line="240" w:lineRule="auto"/>
        <w:rPr>
          <w:rFonts w:ascii="Times New Roman" w:hAnsi="Times New Roman" w:cs="Times New Roman"/>
          <w:sz w:val="24"/>
          <w:szCs w:val="24"/>
          <w:u w:val="single"/>
        </w:rPr>
      </w:pPr>
      <w:r w:rsidRPr="003C7D9F">
        <w:rPr>
          <w:rFonts w:ascii="Times New Roman" w:hAnsi="Times New Roman" w:cs="Times New Roman"/>
          <w:sz w:val="24"/>
          <w:szCs w:val="24"/>
          <w:u w:val="single"/>
        </w:rPr>
        <w:t xml:space="preserve">Ad.11. </w:t>
      </w:r>
    </w:p>
    <w:p w:rsidR="00285B73" w:rsidRPr="003C7D9F" w:rsidRDefault="00873988" w:rsidP="00285B73">
      <w:pPr>
        <w:jc w:val="both"/>
        <w:rPr>
          <w:rFonts w:ascii="Times New Roman" w:hAnsi="Times New Roman" w:cs="Times New Roman"/>
          <w:color w:val="000000"/>
          <w:sz w:val="24"/>
          <w:szCs w:val="24"/>
          <w:u w:val="single"/>
        </w:rPr>
      </w:pPr>
      <w:r w:rsidRPr="003C7D9F">
        <w:rPr>
          <w:rFonts w:ascii="Times New Roman" w:hAnsi="Times New Roman" w:cs="Times New Roman"/>
          <w:sz w:val="24"/>
          <w:szCs w:val="24"/>
          <w:u w:val="single"/>
        </w:rPr>
        <w:t>Podjęcie uchwały</w:t>
      </w:r>
      <w:r w:rsidRPr="003C7D9F">
        <w:rPr>
          <w:rFonts w:ascii="Times New Roman" w:hAnsi="Times New Roman" w:cs="Times New Roman"/>
          <w:bCs/>
          <w:color w:val="333333"/>
          <w:sz w:val="24"/>
          <w:szCs w:val="24"/>
          <w:u w:val="single"/>
        </w:rPr>
        <w:t xml:space="preserve"> </w:t>
      </w:r>
      <w:r w:rsidRPr="003C7D9F">
        <w:rPr>
          <w:rFonts w:ascii="Times New Roman" w:hAnsi="Times New Roman" w:cs="Times New Roman"/>
          <w:sz w:val="24"/>
          <w:szCs w:val="24"/>
          <w:u w:val="single"/>
        </w:rPr>
        <w:t xml:space="preserve"> w </w:t>
      </w:r>
      <w:r w:rsidR="00285B73" w:rsidRPr="003C7D9F">
        <w:rPr>
          <w:rFonts w:ascii="Times New Roman" w:hAnsi="Times New Roman" w:cs="Times New Roman"/>
          <w:sz w:val="24"/>
          <w:szCs w:val="24"/>
          <w:u w:val="single"/>
        </w:rPr>
        <w:t xml:space="preserve"> odmowy uzgodnienia projektu uchwały Sejmiku Województwa Kujawsko-Pomorskiego w sprawie Nadwiślańskiego Parku Krajobrazowego. </w:t>
      </w:r>
      <w:r w:rsidR="00285B73" w:rsidRPr="003C7D9F">
        <w:rPr>
          <w:rFonts w:ascii="Times New Roman" w:hAnsi="Times New Roman" w:cs="Times New Roman"/>
          <w:bCs/>
          <w:color w:val="000000"/>
          <w:sz w:val="24"/>
          <w:szCs w:val="24"/>
          <w:u w:val="single"/>
        </w:rPr>
        <w:t xml:space="preserve"> </w:t>
      </w:r>
    </w:p>
    <w:p w:rsidR="00285B73" w:rsidRPr="00285B73" w:rsidRDefault="00285B73" w:rsidP="00285B73">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sz w:val="24"/>
          <w:szCs w:val="24"/>
        </w:rPr>
        <w:t xml:space="preserve">Przewodniczący obrad przedstawił projekt uchwały odmowy uzgodnienia projektu uchwały Sejmiku Województwa Kujawsko-Pomorskiego w sprawie Nadwiślańskiego Parku Krajobrazowego. </w:t>
      </w:r>
      <w:r w:rsidRPr="00285B7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br/>
      </w: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 xml:space="preserve">Przewodniczący obrad poddał pod głosowanie przedstawiony projekt uchwały. </w:t>
      </w:r>
      <w:r w:rsidRPr="00285B73">
        <w:rPr>
          <w:rFonts w:ascii="Times New Roman" w:hAnsi="Times New Roman" w:cs="Times New Roman"/>
          <w:bCs/>
          <w:color w:val="333333"/>
          <w:sz w:val="24"/>
          <w:szCs w:val="24"/>
        </w:rPr>
        <w:t>Wynik głosowania imiennego był jednogłośny - za.</w:t>
      </w:r>
    </w:p>
    <w:p w:rsidR="00285B73" w:rsidRDefault="00285B73" w:rsidP="00285B73">
      <w:pPr>
        <w:jc w:val="center"/>
        <w:rPr>
          <w:rFonts w:ascii="Times New Roman" w:hAnsi="Times New Roman"/>
          <w:sz w:val="24"/>
          <w:szCs w:val="24"/>
        </w:rPr>
      </w:pPr>
      <w:r w:rsidRPr="00285B73">
        <w:rPr>
          <w:rFonts w:ascii="Times New Roman" w:hAnsi="Times New Roman" w:cs="Times New Roman"/>
          <w:sz w:val="24"/>
          <w:szCs w:val="24"/>
        </w:rPr>
        <w:t xml:space="preserve">Uchwała Nr  </w:t>
      </w:r>
      <w:r w:rsidR="008C09FC">
        <w:rPr>
          <w:rFonts w:ascii="Times New Roman" w:hAnsi="Times New Roman" w:cs="Times New Roman"/>
          <w:sz w:val="24"/>
          <w:szCs w:val="24"/>
        </w:rPr>
        <w:t xml:space="preserve"> I/4/2021</w:t>
      </w:r>
      <w:r w:rsidR="008C09FC">
        <w:rPr>
          <w:rFonts w:ascii="Times New Roman" w:hAnsi="Times New Roman" w:cs="Times New Roman"/>
          <w:sz w:val="24"/>
          <w:szCs w:val="24"/>
        </w:rPr>
        <w:br/>
      </w:r>
      <w:r w:rsidRPr="00AD57B8">
        <w:rPr>
          <w:rFonts w:ascii="Times New Roman" w:hAnsi="Times New Roman"/>
          <w:sz w:val="24"/>
          <w:szCs w:val="24"/>
        </w:rPr>
        <w:t>Stanowi załącznik do protokołu</w:t>
      </w:r>
    </w:p>
    <w:p w:rsidR="00285B73" w:rsidRDefault="00285B73" w:rsidP="00873988">
      <w:pPr>
        <w:spacing w:after="0" w:line="240" w:lineRule="auto"/>
        <w:rPr>
          <w:rFonts w:ascii="Times New Roman" w:hAnsi="Times New Roman" w:cs="Times New Roman"/>
          <w:sz w:val="24"/>
          <w:szCs w:val="24"/>
        </w:rPr>
      </w:pPr>
    </w:p>
    <w:p w:rsidR="00873988" w:rsidRPr="003C7D9F" w:rsidRDefault="00873988" w:rsidP="00873988">
      <w:pPr>
        <w:spacing w:after="0" w:line="240" w:lineRule="auto"/>
        <w:rPr>
          <w:rFonts w:ascii="Times New Roman" w:hAnsi="Times New Roman" w:cs="Times New Roman"/>
          <w:sz w:val="24"/>
          <w:szCs w:val="24"/>
          <w:u w:val="single"/>
        </w:rPr>
      </w:pPr>
      <w:r w:rsidRPr="003C7D9F">
        <w:rPr>
          <w:sz w:val="24"/>
          <w:u w:val="single"/>
        </w:rPr>
        <w:t>Ad.</w:t>
      </w:r>
      <w:r w:rsidRPr="003C7D9F">
        <w:rPr>
          <w:rFonts w:ascii="Times New Roman" w:hAnsi="Times New Roman" w:cs="Times New Roman"/>
          <w:sz w:val="24"/>
          <w:szCs w:val="24"/>
          <w:u w:val="single"/>
        </w:rPr>
        <w:t xml:space="preserve">12. </w:t>
      </w:r>
    </w:p>
    <w:p w:rsidR="00285B73" w:rsidRPr="003C7D9F" w:rsidRDefault="00873988" w:rsidP="00285B73">
      <w:pPr>
        <w:autoSpaceDE w:val="0"/>
        <w:autoSpaceDN w:val="0"/>
        <w:adjustRightInd w:val="0"/>
        <w:spacing w:after="0" w:line="240" w:lineRule="auto"/>
        <w:rPr>
          <w:rFonts w:ascii="Times New Roman" w:hAnsi="Times New Roman"/>
          <w:bCs/>
          <w:sz w:val="24"/>
          <w:szCs w:val="24"/>
          <w:u w:val="single"/>
        </w:rPr>
      </w:pPr>
      <w:r w:rsidRPr="003C7D9F">
        <w:rPr>
          <w:rFonts w:ascii="Times New Roman" w:hAnsi="Times New Roman" w:cs="Times New Roman"/>
          <w:sz w:val="24"/>
          <w:szCs w:val="24"/>
          <w:u w:val="single"/>
        </w:rPr>
        <w:t>Podjęcie uchwały</w:t>
      </w:r>
      <w:r w:rsidRPr="003C7D9F">
        <w:rPr>
          <w:rFonts w:ascii="Times New Roman" w:hAnsi="Times New Roman" w:cs="Times New Roman"/>
          <w:bCs/>
          <w:color w:val="333333"/>
          <w:sz w:val="24"/>
          <w:szCs w:val="24"/>
          <w:u w:val="single"/>
        </w:rPr>
        <w:t xml:space="preserve"> </w:t>
      </w:r>
      <w:r w:rsidRPr="003C7D9F">
        <w:rPr>
          <w:rFonts w:ascii="Times New Roman" w:hAnsi="Times New Roman" w:cs="Times New Roman"/>
          <w:sz w:val="24"/>
          <w:szCs w:val="24"/>
          <w:u w:val="single"/>
        </w:rPr>
        <w:t xml:space="preserve"> w</w:t>
      </w:r>
      <w:r w:rsidR="00285B73" w:rsidRPr="003C7D9F">
        <w:rPr>
          <w:rFonts w:ascii="Times New Roman" w:hAnsi="Times New Roman"/>
          <w:bCs/>
          <w:sz w:val="24"/>
          <w:szCs w:val="24"/>
          <w:u w:val="single"/>
        </w:rPr>
        <w:t xml:space="preserve"> sprawie stanowiska Rady Gminy Osielsko dotyczącego uchwały Nr XXVIII/402/20 Sejmiku Województwa Kujawsko-Pomorskiego z dnia 21 grudnia 2020  r. przyjmującej projekt uchwały </w:t>
      </w:r>
      <w:r w:rsidR="00285B73" w:rsidRPr="003C7D9F">
        <w:rPr>
          <w:rFonts w:ascii="Times New Roman" w:hAnsi="Times New Roman"/>
          <w:sz w:val="24"/>
          <w:szCs w:val="24"/>
          <w:u w:val="single"/>
        </w:rPr>
        <w:t xml:space="preserve">w sprawie przyjęcia projektu uchwały zmieniającej uchwałę </w:t>
      </w:r>
      <w:r w:rsidR="00285B73" w:rsidRPr="003C7D9F">
        <w:rPr>
          <w:rFonts w:ascii="Times New Roman" w:hAnsi="Times New Roman"/>
          <w:sz w:val="24"/>
          <w:szCs w:val="24"/>
          <w:u w:val="single"/>
        </w:rPr>
        <w:br/>
        <w:t>w sprawie Obszaru Chronionego Krajobrazu Zalewu Koronowskiego</w:t>
      </w:r>
    </w:p>
    <w:p w:rsidR="00285B73" w:rsidRDefault="00873988" w:rsidP="00873988">
      <w:pPr>
        <w:spacing w:after="0" w:line="240" w:lineRule="auto"/>
        <w:rPr>
          <w:rFonts w:ascii="Times New Roman" w:hAnsi="Times New Roman" w:cs="Times New Roman"/>
          <w:sz w:val="24"/>
          <w:szCs w:val="24"/>
        </w:rPr>
      </w:pPr>
      <w:r w:rsidRPr="009B1D7F">
        <w:rPr>
          <w:rFonts w:ascii="Times New Roman" w:hAnsi="Times New Roman" w:cs="Times New Roman"/>
          <w:sz w:val="24"/>
          <w:szCs w:val="24"/>
        </w:rPr>
        <w:t xml:space="preserve"> </w:t>
      </w:r>
      <w:r w:rsidR="00285B73">
        <w:rPr>
          <w:rFonts w:ascii="Times New Roman" w:hAnsi="Times New Roman" w:cs="Times New Roman"/>
          <w:sz w:val="24"/>
          <w:szCs w:val="24"/>
        </w:rPr>
        <w:t xml:space="preserve"> </w:t>
      </w:r>
    </w:p>
    <w:p w:rsidR="00285B73" w:rsidRPr="000E4216" w:rsidRDefault="00285B73" w:rsidP="00285B73">
      <w:pPr>
        <w:autoSpaceDE w:val="0"/>
        <w:autoSpaceDN w:val="0"/>
        <w:adjustRightInd w:val="0"/>
        <w:spacing w:after="0" w:line="240" w:lineRule="auto"/>
        <w:rPr>
          <w:rFonts w:ascii="Times New Roman" w:hAnsi="Times New Roman"/>
          <w:bCs/>
          <w:sz w:val="24"/>
          <w:szCs w:val="24"/>
        </w:rPr>
      </w:pPr>
      <w:r>
        <w:rPr>
          <w:rFonts w:ascii="Times New Roman" w:hAnsi="Times New Roman" w:cs="Times New Roman"/>
          <w:sz w:val="24"/>
          <w:szCs w:val="24"/>
        </w:rPr>
        <w:t xml:space="preserve">Przewodniczący obrad przedstawił projekt uchwały </w:t>
      </w:r>
      <w:r w:rsidRPr="000E4216">
        <w:rPr>
          <w:rFonts w:ascii="Times New Roman" w:hAnsi="Times New Roman"/>
          <w:bCs/>
          <w:sz w:val="24"/>
          <w:szCs w:val="24"/>
        </w:rPr>
        <w:t xml:space="preserve">w sprawie stanowiska Rady Gminy Osielsko dotyczącego uchwały Nr XXVIII/402/20 Sejmiku Województwa Kujawsko-Pomorskiego z dnia 21 grudnia 2020  r. przyjmującej projekt uchwały </w:t>
      </w:r>
      <w:r w:rsidRPr="000E4216">
        <w:rPr>
          <w:rFonts w:ascii="Times New Roman" w:hAnsi="Times New Roman"/>
          <w:sz w:val="24"/>
          <w:szCs w:val="24"/>
        </w:rPr>
        <w:t>w sprawie przyjęcia projektu uchwały zmieniającej uchwałę w sprawie Obszaru Chronionego Krajobrazu Zalewu Koronowskiego</w:t>
      </w:r>
      <w:r>
        <w:rPr>
          <w:rFonts w:ascii="Times New Roman" w:hAnsi="Times New Roman"/>
          <w:sz w:val="24"/>
          <w:szCs w:val="24"/>
        </w:rPr>
        <w:t>.</w:t>
      </w:r>
    </w:p>
    <w:p w:rsidR="008C09FC" w:rsidRDefault="00285B73" w:rsidP="008C09FC">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 xml:space="preserve">Przewodniczący obrad poddał pod głosowanie przedstawiony projekt uchwały. </w:t>
      </w:r>
      <w:r w:rsidR="008C09FC">
        <w:rPr>
          <w:rFonts w:ascii="Times New Roman" w:hAnsi="Times New Roman" w:cs="Times New Roman"/>
          <w:bCs/>
          <w:color w:val="333333"/>
          <w:sz w:val="24"/>
          <w:szCs w:val="24"/>
        </w:rPr>
        <w:t xml:space="preserve"> </w:t>
      </w:r>
      <w:r w:rsidR="008C09FC" w:rsidRPr="00285B73">
        <w:rPr>
          <w:rFonts w:ascii="Times New Roman" w:hAnsi="Times New Roman" w:cs="Times New Roman"/>
          <w:bCs/>
          <w:color w:val="333333"/>
          <w:sz w:val="24"/>
          <w:szCs w:val="24"/>
        </w:rPr>
        <w:t xml:space="preserve">Wynik głosowania imiennego był </w:t>
      </w:r>
      <w:r w:rsidR="008C09FC">
        <w:rPr>
          <w:rFonts w:ascii="Times New Roman" w:hAnsi="Times New Roman" w:cs="Times New Roman"/>
          <w:bCs/>
          <w:color w:val="333333"/>
          <w:sz w:val="24"/>
          <w:szCs w:val="24"/>
        </w:rPr>
        <w:t>następujący:</w:t>
      </w:r>
    </w:p>
    <w:p w:rsidR="008C09FC" w:rsidRPr="00285B73" w:rsidRDefault="008C09FC" w:rsidP="008C09FC">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- 14</w:t>
      </w:r>
      <w:r>
        <w:rPr>
          <w:rFonts w:ascii="Times New Roman" w:hAnsi="Times New Roman" w:cs="Times New Roman"/>
          <w:bCs/>
          <w:color w:val="333333"/>
          <w:sz w:val="24"/>
          <w:szCs w:val="24"/>
        </w:rPr>
        <w:br/>
        <w:t>przeciw- 1</w:t>
      </w:r>
      <w:r>
        <w:rPr>
          <w:rFonts w:ascii="Times New Roman" w:hAnsi="Times New Roman" w:cs="Times New Roman"/>
          <w:bCs/>
          <w:color w:val="333333"/>
          <w:sz w:val="24"/>
          <w:szCs w:val="24"/>
        </w:rPr>
        <w:br/>
        <w:t>wstrzymał się - 0</w:t>
      </w:r>
    </w:p>
    <w:p w:rsidR="00285B73" w:rsidRPr="00285B73" w:rsidRDefault="00285B73" w:rsidP="00285B73">
      <w:pPr>
        <w:spacing w:after="0" w:line="240" w:lineRule="auto"/>
        <w:jc w:val="both"/>
        <w:rPr>
          <w:rFonts w:ascii="Times New Roman" w:hAnsi="Times New Roman" w:cs="Times New Roman"/>
          <w:bCs/>
          <w:color w:val="333333"/>
          <w:sz w:val="24"/>
          <w:szCs w:val="24"/>
        </w:rPr>
      </w:pPr>
    </w:p>
    <w:p w:rsidR="00285B73" w:rsidRDefault="00285B73" w:rsidP="008C09FC">
      <w:pPr>
        <w:spacing w:after="0" w:line="240" w:lineRule="auto"/>
        <w:jc w:val="center"/>
        <w:rPr>
          <w:rFonts w:ascii="Times New Roman" w:hAnsi="Times New Roman"/>
          <w:sz w:val="24"/>
          <w:szCs w:val="24"/>
        </w:rPr>
      </w:pPr>
      <w:r w:rsidRPr="00285B73">
        <w:rPr>
          <w:rFonts w:ascii="Times New Roman" w:hAnsi="Times New Roman" w:cs="Times New Roman"/>
          <w:sz w:val="24"/>
          <w:szCs w:val="24"/>
        </w:rPr>
        <w:t>Uchwała Nr  I/</w:t>
      </w:r>
      <w:r>
        <w:rPr>
          <w:rFonts w:ascii="Times New Roman" w:hAnsi="Times New Roman" w:cs="Times New Roman"/>
          <w:sz w:val="24"/>
          <w:szCs w:val="24"/>
        </w:rPr>
        <w:t>5</w:t>
      </w:r>
      <w:r w:rsidR="00AD75B5">
        <w:rPr>
          <w:rFonts w:ascii="Times New Roman" w:hAnsi="Times New Roman" w:cs="Times New Roman"/>
          <w:sz w:val="24"/>
          <w:szCs w:val="24"/>
        </w:rPr>
        <w:t>/2</w:t>
      </w:r>
      <w:r w:rsidRPr="00285B73">
        <w:rPr>
          <w:rFonts w:ascii="Times New Roman" w:hAnsi="Times New Roman" w:cs="Times New Roman"/>
          <w:sz w:val="24"/>
          <w:szCs w:val="24"/>
        </w:rPr>
        <w:t>021</w:t>
      </w:r>
      <w:r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873988" w:rsidRPr="003C7D9F" w:rsidRDefault="00873988" w:rsidP="0087398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br/>
      </w:r>
      <w:r w:rsidRPr="003C7D9F">
        <w:rPr>
          <w:sz w:val="24"/>
          <w:u w:val="single"/>
        </w:rPr>
        <w:t>Ad.</w:t>
      </w:r>
      <w:r w:rsidRPr="003C7D9F">
        <w:rPr>
          <w:rFonts w:ascii="Times New Roman" w:hAnsi="Times New Roman" w:cs="Times New Roman"/>
          <w:sz w:val="24"/>
          <w:szCs w:val="24"/>
          <w:u w:val="single"/>
        </w:rPr>
        <w:t xml:space="preserve">13.  </w:t>
      </w:r>
    </w:p>
    <w:p w:rsidR="003C7D9F" w:rsidRDefault="00873988" w:rsidP="003C7D9F">
      <w:pPr>
        <w:spacing w:after="0" w:line="240" w:lineRule="auto"/>
        <w:rPr>
          <w:rFonts w:ascii="Times New Roman" w:hAnsi="Times New Roman" w:cs="Times New Roman"/>
          <w:sz w:val="24"/>
          <w:szCs w:val="24"/>
        </w:rPr>
      </w:pPr>
      <w:r w:rsidRPr="00FB4EC2">
        <w:rPr>
          <w:rFonts w:ascii="Times New Roman" w:hAnsi="Times New Roman" w:cs="Times New Roman"/>
          <w:sz w:val="24"/>
          <w:szCs w:val="24"/>
          <w:u w:val="single"/>
        </w:rPr>
        <w:t>Podjęcie uchwały</w:t>
      </w:r>
      <w:r w:rsidRPr="00FB4EC2">
        <w:rPr>
          <w:rFonts w:ascii="Times New Roman" w:hAnsi="Times New Roman" w:cs="Times New Roman"/>
          <w:bCs/>
          <w:color w:val="333333"/>
          <w:sz w:val="24"/>
          <w:szCs w:val="24"/>
          <w:u w:val="single"/>
        </w:rPr>
        <w:t xml:space="preserve"> </w:t>
      </w:r>
      <w:r w:rsidRPr="00FB4EC2">
        <w:rPr>
          <w:rFonts w:ascii="Times New Roman" w:hAnsi="Times New Roman" w:cs="Times New Roman"/>
          <w:sz w:val="24"/>
          <w:szCs w:val="24"/>
          <w:u w:val="single"/>
        </w:rPr>
        <w:t xml:space="preserve"> w sprawie rozpatrzenia skargi</w:t>
      </w:r>
      <w:r w:rsidR="003C7D9F">
        <w:rPr>
          <w:rFonts w:ascii="Times New Roman" w:hAnsi="Times New Roman" w:cs="Times New Roman"/>
          <w:sz w:val="24"/>
          <w:szCs w:val="24"/>
          <w:u w:val="single"/>
        </w:rPr>
        <w:t xml:space="preserve"> </w:t>
      </w:r>
      <w:r w:rsidR="003C7D9F" w:rsidRPr="003C7D9F">
        <w:rPr>
          <w:rFonts w:ascii="Times New Roman" w:hAnsi="Times New Roman" w:cs="Times New Roman"/>
          <w:sz w:val="24"/>
          <w:szCs w:val="24"/>
          <w:u w:val="single"/>
        </w:rPr>
        <w:t>na działalność Wójta Gminy.</w:t>
      </w:r>
      <w:r w:rsidR="003C7D9F" w:rsidRPr="009B1D7F">
        <w:rPr>
          <w:rFonts w:ascii="Times New Roman" w:hAnsi="Times New Roman" w:cs="Times New Roman"/>
          <w:sz w:val="24"/>
          <w:szCs w:val="24"/>
        </w:rPr>
        <w:t xml:space="preserve"> </w:t>
      </w:r>
    </w:p>
    <w:p w:rsidR="00285B73" w:rsidRDefault="00285B73" w:rsidP="00285B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Przewodniczący obrad przedstawił projekt uchwały </w:t>
      </w:r>
      <w:r w:rsidRPr="009B1D7F">
        <w:rPr>
          <w:rFonts w:ascii="Times New Roman" w:hAnsi="Times New Roman" w:cs="Times New Roman"/>
          <w:sz w:val="24"/>
          <w:szCs w:val="24"/>
        </w:rPr>
        <w:t xml:space="preserve">w sprawie </w:t>
      </w:r>
      <w:r>
        <w:rPr>
          <w:rFonts w:ascii="Times New Roman" w:hAnsi="Times New Roman" w:cs="Times New Roman"/>
          <w:sz w:val="24"/>
          <w:szCs w:val="24"/>
        </w:rPr>
        <w:t xml:space="preserve">rozpatrzenia skargi </w:t>
      </w:r>
      <w:r w:rsidR="00FB4EC2">
        <w:rPr>
          <w:rFonts w:ascii="Times New Roman" w:hAnsi="Times New Roman" w:cs="Times New Roman"/>
          <w:sz w:val="24"/>
          <w:szCs w:val="24"/>
        </w:rPr>
        <w:t>na działalność Wójta Gminy.</w:t>
      </w:r>
      <w:r w:rsidR="00FB4EC2" w:rsidRPr="009B1D7F">
        <w:rPr>
          <w:rFonts w:ascii="Times New Roman" w:hAnsi="Times New Roman" w:cs="Times New Roman"/>
          <w:sz w:val="24"/>
          <w:szCs w:val="24"/>
        </w:rPr>
        <w:t xml:space="preserve"> </w:t>
      </w:r>
      <w:r w:rsidR="003C7D9F">
        <w:rPr>
          <w:rFonts w:ascii="Times New Roman" w:hAnsi="Times New Roman" w:cs="Times New Roman"/>
          <w:sz w:val="24"/>
          <w:szCs w:val="24"/>
        </w:rPr>
        <w:t>Następnie oddał głos Przewodniczącemu Komisji Skarg Wniosków i Petycji p. A. Mat</w:t>
      </w:r>
      <w:r w:rsidR="00384E19">
        <w:rPr>
          <w:rFonts w:ascii="Times New Roman" w:hAnsi="Times New Roman" w:cs="Times New Roman"/>
          <w:sz w:val="24"/>
          <w:szCs w:val="24"/>
        </w:rPr>
        <w:t>usewiczowi, który przedstawiła protokoł z posiedzenia komisji:</w:t>
      </w:r>
    </w:p>
    <w:p w:rsidR="00CA60B9" w:rsidRPr="00763891" w:rsidRDefault="00CA60B9" w:rsidP="00CA60B9">
      <w:pPr>
        <w:spacing w:after="0" w:line="240" w:lineRule="auto"/>
        <w:jc w:val="both"/>
        <w:rPr>
          <w:rFonts w:ascii="Times New Roman" w:hAnsi="Times New Roman" w:cs="Times New Roman"/>
          <w:i/>
          <w:sz w:val="24"/>
          <w:szCs w:val="24"/>
        </w:rPr>
      </w:pPr>
      <w:r w:rsidRPr="00763891">
        <w:rPr>
          <w:rFonts w:ascii="Times New Roman" w:hAnsi="Times New Roman"/>
          <w:i/>
          <w:sz w:val="24"/>
          <w:szCs w:val="24"/>
        </w:rPr>
        <w:t>"Sprawą zajmowały się kolejno trzy komisje stałe Rady Gminy Osielsko. 23 czerwca ubiegłego roku na posiedzeniu KSWiP, jak się radnym wydawało, w drodze kompromisu wypracowane zostało porozumienie, w wyniku którego C&amp;L</w:t>
      </w:r>
      <w:r w:rsidRPr="00763891">
        <w:rPr>
          <w:rFonts w:ascii="Times New Roman" w:hAnsi="Times New Roman" w:cs="Times New Roman"/>
          <w:i/>
          <w:sz w:val="24"/>
          <w:szCs w:val="24"/>
        </w:rPr>
        <w:t xml:space="preserve"> IMMOBILIEN sp. z o.o. zmieniła złożoną skargę na wniosek, a przedstawiciele Wójta Gminy Osielsko zadeklarowali (cytuję protokół z posiedzenia 23 czerwca 2020):</w:t>
      </w:r>
    </w:p>
    <w:p w:rsidR="00CA60B9" w:rsidRPr="00CE2879" w:rsidRDefault="00CA60B9" w:rsidP="00CA60B9">
      <w:pPr>
        <w:numPr>
          <w:ilvl w:val="0"/>
          <w:numId w:val="1"/>
        </w:numPr>
        <w:spacing w:after="0" w:line="240" w:lineRule="auto"/>
        <w:ind w:left="0"/>
        <w:contextualSpacing/>
        <w:jc w:val="both"/>
        <w:rPr>
          <w:rFonts w:ascii="Times New Roman" w:eastAsia="Times New Roman" w:hAnsi="Times New Roman" w:cs="Times New Roman"/>
          <w:i/>
          <w:iCs/>
          <w:sz w:val="24"/>
          <w:szCs w:val="24"/>
          <w:lang w:eastAsia="en-US"/>
        </w:rPr>
      </w:pPr>
      <w:r w:rsidRPr="00CE2879">
        <w:rPr>
          <w:rFonts w:ascii="Times New Roman" w:eastAsia="Times New Roman" w:hAnsi="Times New Roman" w:cs="Times New Roman"/>
          <w:i/>
          <w:iCs/>
          <w:sz w:val="24"/>
          <w:szCs w:val="24"/>
          <w:lang w:eastAsia="en-US"/>
        </w:rPr>
        <w:lastRenderedPageBreak/>
        <w:t xml:space="preserve">Przebieg projektowanej drogi na terenie działki należącej do </w:t>
      </w:r>
      <w:r w:rsidRPr="00CE2879">
        <w:rPr>
          <w:rFonts w:ascii="Times New Roman" w:eastAsia="Times New Roman" w:hAnsi="Times New Roman" w:cs="Times New Roman"/>
          <w:i/>
          <w:iCs/>
          <w:sz w:val="24"/>
          <w:szCs w:val="24"/>
        </w:rPr>
        <w:t>C&amp;L IMMOBILIEN zostanie wykonany w ramach „specustawy drogowej”</w:t>
      </w:r>
      <w:r w:rsidRPr="00CE2879">
        <w:rPr>
          <w:rFonts w:ascii="Times New Roman" w:eastAsia="Times New Roman" w:hAnsi="Times New Roman" w:cs="Times New Roman"/>
          <w:i/>
          <w:iCs/>
          <w:color w:val="1F497D"/>
          <w:sz w:val="24"/>
          <w:szCs w:val="24"/>
        </w:rPr>
        <w:t>,</w:t>
      </w:r>
      <w:r w:rsidRPr="00CE2879">
        <w:rPr>
          <w:rFonts w:ascii="Times New Roman" w:eastAsia="Times New Roman" w:hAnsi="Times New Roman" w:cs="Times New Roman"/>
          <w:i/>
          <w:iCs/>
          <w:sz w:val="24"/>
          <w:szCs w:val="24"/>
          <w:lang w:eastAsia="en-US"/>
        </w:rPr>
        <w:t xml:space="preserve"> a w związku z powyższym nie wymaga to zmian w miejscowym planie zagospodarowania przestrzennego. Jej poszerzenie kosztem przyległych działek jest możliwe i nie podniesie istotnie kosztów w ramach całego przedsięwzięcia. </w:t>
      </w:r>
    </w:p>
    <w:p w:rsidR="00CA60B9" w:rsidRPr="00CE2879" w:rsidRDefault="00CA60B9" w:rsidP="00CA60B9">
      <w:pPr>
        <w:numPr>
          <w:ilvl w:val="0"/>
          <w:numId w:val="1"/>
        </w:numPr>
        <w:spacing w:after="0" w:line="240" w:lineRule="auto"/>
        <w:ind w:left="0"/>
        <w:contextualSpacing/>
        <w:jc w:val="both"/>
        <w:rPr>
          <w:rFonts w:ascii="Times New Roman" w:eastAsia="Times New Roman" w:hAnsi="Times New Roman" w:cs="Times New Roman"/>
          <w:i/>
          <w:iCs/>
          <w:sz w:val="24"/>
          <w:szCs w:val="24"/>
          <w:lang w:eastAsia="en-US"/>
        </w:rPr>
      </w:pPr>
      <w:r w:rsidRPr="00CE2879">
        <w:rPr>
          <w:rFonts w:ascii="Times New Roman" w:eastAsia="Times New Roman" w:hAnsi="Times New Roman" w:cs="Times New Roman"/>
          <w:i/>
          <w:iCs/>
          <w:sz w:val="24"/>
          <w:szCs w:val="24"/>
          <w:lang w:eastAsia="en-US"/>
        </w:rPr>
        <w:t xml:space="preserve">Budowa drogi przez działkę </w:t>
      </w:r>
      <w:r w:rsidRPr="00CE2879">
        <w:rPr>
          <w:rFonts w:ascii="Times New Roman" w:eastAsia="Times New Roman" w:hAnsi="Times New Roman" w:cs="Times New Roman"/>
          <w:i/>
          <w:iCs/>
          <w:sz w:val="24"/>
          <w:szCs w:val="24"/>
        </w:rPr>
        <w:t>C&amp;L IMMOBILIEN</w:t>
      </w:r>
      <w:r w:rsidRPr="00CE2879">
        <w:rPr>
          <w:rFonts w:ascii="Times New Roman" w:eastAsia="Times New Roman" w:hAnsi="Times New Roman" w:cs="Times New Roman"/>
          <w:i/>
          <w:iCs/>
          <w:sz w:val="24"/>
          <w:szCs w:val="24"/>
          <w:lang w:eastAsia="en-US"/>
        </w:rPr>
        <w:t xml:space="preserve"> jest niezbędna ze względu na zapewnienie dojazdu służbom serwisowym do przyszłego polderu zbierającego wody opadowe z terenu Osielska. </w:t>
      </w:r>
    </w:p>
    <w:p w:rsidR="00CA60B9" w:rsidRPr="00CE2879" w:rsidRDefault="00CA60B9" w:rsidP="00CA60B9">
      <w:pPr>
        <w:numPr>
          <w:ilvl w:val="0"/>
          <w:numId w:val="1"/>
        </w:numPr>
        <w:spacing w:after="0" w:line="240" w:lineRule="auto"/>
        <w:ind w:left="0"/>
        <w:contextualSpacing/>
        <w:jc w:val="both"/>
        <w:rPr>
          <w:rFonts w:ascii="Times New Roman" w:eastAsia="Times New Roman" w:hAnsi="Times New Roman" w:cs="Times New Roman"/>
          <w:i/>
          <w:iCs/>
          <w:sz w:val="24"/>
          <w:szCs w:val="24"/>
          <w:lang w:eastAsia="en-US"/>
        </w:rPr>
      </w:pPr>
      <w:r w:rsidRPr="00CE2879">
        <w:rPr>
          <w:rFonts w:ascii="Times New Roman" w:eastAsia="Times New Roman" w:hAnsi="Times New Roman" w:cs="Times New Roman"/>
          <w:i/>
          <w:iCs/>
          <w:sz w:val="24"/>
          <w:szCs w:val="24"/>
          <w:lang w:eastAsia="en-US"/>
        </w:rPr>
        <w:t xml:space="preserve">Przy projektowaniu drogi dział inwestycji urzędu gminy chętnie wykorzysta symulacje wjazdu i wyjazdu do hali na działce </w:t>
      </w:r>
      <w:r w:rsidRPr="00CE2879">
        <w:rPr>
          <w:rFonts w:ascii="Times New Roman" w:eastAsia="Times New Roman" w:hAnsi="Times New Roman" w:cs="Times New Roman"/>
          <w:i/>
          <w:iCs/>
          <w:sz w:val="24"/>
          <w:szCs w:val="24"/>
        </w:rPr>
        <w:t>C&amp;L IMMOBILIEN dostarczone w postaci cyfrowej przez właścicieli spółki.</w:t>
      </w:r>
    </w:p>
    <w:p w:rsidR="00CA60B9" w:rsidRPr="00CE2879" w:rsidRDefault="00CA60B9" w:rsidP="00CA60B9">
      <w:pPr>
        <w:numPr>
          <w:ilvl w:val="0"/>
          <w:numId w:val="1"/>
        </w:numPr>
        <w:spacing w:after="0" w:line="240" w:lineRule="auto"/>
        <w:ind w:left="0"/>
        <w:contextualSpacing/>
        <w:jc w:val="both"/>
        <w:rPr>
          <w:rFonts w:ascii="Times New Roman" w:eastAsia="Times New Roman" w:hAnsi="Times New Roman" w:cs="Times New Roman"/>
          <w:i/>
          <w:iCs/>
          <w:sz w:val="24"/>
          <w:szCs w:val="24"/>
          <w:lang w:eastAsia="en-US"/>
        </w:rPr>
      </w:pPr>
      <w:r w:rsidRPr="00CE2879">
        <w:rPr>
          <w:rFonts w:ascii="Times New Roman" w:eastAsia="Times New Roman" w:hAnsi="Times New Roman" w:cs="Times New Roman"/>
          <w:i/>
          <w:iCs/>
          <w:sz w:val="24"/>
          <w:szCs w:val="24"/>
        </w:rPr>
        <w:t>Wzdłuż nowej drogi, przed spółką C&amp;L IMMOBILIEN zostaną wybudowane miejsca parkingowe, tak by umożliwić bezpieczne pozostawienie auta pacjentom korzystającym z komory normobarycznej.</w:t>
      </w:r>
    </w:p>
    <w:p w:rsidR="00CA60B9" w:rsidRPr="00CE2879" w:rsidRDefault="00CA60B9" w:rsidP="00CA60B9">
      <w:pPr>
        <w:spacing w:after="0" w:line="240" w:lineRule="auto"/>
        <w:jc w:val="both"/>
        <w:rPr>
          <w:rFonts w:ascii="Times New Roman" w:eastAsiaTheme="minorHAnsi" w:hAnsi="Times New Roman"/>
          <w:sz w:val="24"/>
          <w:szCs w:val="24"/>
        </w:rPr>
      </w:pPr>
      <w:r>
        <w:rPr>
          <w:rFonts w:ascii="Times New Roman" w:hAnsi="Times New Roman"/>
          <w:sz w:val="24"/>
          <w:szCs w:val="24"/>
        </w:rPr>
        <w:t xml:space="preserve">Po ww. uzgodnieniach </w:t>
      </w:r>
      <w:r w:rsidRPr="00CE2879">
        <w:rPr>
          <w:rFonts w:ascii="Times New Roman" w:hAnsi="Times New Roman"/>
          <w:sz w:val="24"/>
          <w:szCs w:val="24"/>
        </w:rPr>
        <w:t xml:space="preserve">KSWiP sformułowała następujące wnioski </w:t>
      </w:r>
    </w:p>
    <w:p w:rsidR="00CA60B9" w:rsidRPr="00CE2879" w:rsidRDefault="00CA60B9" w:rsidP="00CA60B9">
      <w:pPr>
        <w:spacing w:after="0" w:line="240" w:lineRule="auto"/>
        <w:jc w:val="both"/>
        <w:rPr>
          <w:rFonts w:ascii="Times New Roman" w:hAnsi="Times New Roman"/>
          <w:i/>
          <w:iCs/>
          <w:sz w:val="24"/>
          <w:szCs w:val="24"/>
        </w:rPr>
      </w:pPr>
      <w:r w:rsidRPr="00CE2879">
        <w:rPr>
          <w:rFonts w:ascii="Times New Roman" w:hAnsi="Times New Roman"/>
          <w:i/>
          <w:iCs/>
          <w:sz w:val="24"/>
          <w:szCs w:val="24"/>
        </w:rPr>
        <w:t>- W związku z dostarczeniem przez przedstawicieli C&amp;L IMMOBILIEN sp. z o.o. nowych map oraz poznaniem argumentów właścicieli spółki, konieczne jest merytoryczne przeanalizowanie sprawy. Komisja Skarg Wniosków i Petycji kieruje powyższy wniosek do ponownej analizy z udziałem przedstawicieli C&amp;L IMMOBILIEN sp. z o.o. przez Komisję Rozwoju Gospodarczego Gminy Osielsko.</w:t>
      </w:r>
    </w:p>
    <w:p w:rsidR="00CA60B9" w:rsidRPr="00CE2879" w:rsidRDefault="00CA60B9" w:rsidP="00CA60B9">
      <w:pPr>
        <w:spacing w:after="0" w:line="240" w:lineRule="auto"/>
        <w:jc w:val="both"/>
        <w:rPr>
          <w:rFonts w:ascii="Times New Roman" w:hAnsi="Times New Roman"/>
          <w:i/>
          <w:iCs/>
          <w:sz w:val="24"/>
          <w:szCs w:val="24"/>
        </w:rPr>
      </w:pPr>
      <w:r w:rsidRPr="00CE2879">
        <w:rPr>
          <w:rFonts w:ascii="Times New Roman" w:hAnsi="Times New Roman"/>
          <w:i/>
          <w:iCs/>
          <w:sz w:val="24"/>
          <w:szCs w:val="24"/>
        </w:rPr>
        <w:t>- Komisja przychyla się do propozycji Andrzeja Różańskiego</w:t>
      </w:r>
      <w:r w:rsidRPr="00CE2879">
        <w:rPr>
          <w:rFonts w:ascii="Times New Roman" w:hAnsi="Times New Roman"/>
          <w:i/>
          <w:iCs/>
          <w:color w:val="1F497D"/>
          <w:sz w:val="24"/>
          <w:szCs w:val="24"/>
        </w:rPr>
        <w:t>,</w:t>
      </w:r>
      <w:r w:rsidRPr="00CE2879">
        <w:rPr>
          <w:rFonts w:ascii="Times New Roman" w:hAnsi="Times New Roman"/>
          <w:i/>
          <w:iCs/>
          <w:sz w:val="24"/>
          <w:szCs w:val="24"/>
        </w:rPr>
        <w:t xml:space="preserve"> aby podczas ponownej analizy wniosku C&amp;L IMMOBILIEN odstąpić w ogóle od budowy drogi na tej działce z uwagi znaczenie dla naszej gminy działających tam firm i głosować ten wniosek podczas na Komisji Rozwoju Gospodarczego. </w:t>
      </w:r>
    </w:p>
    <w:p w:rsidR="00CA60B9" w:rsidRPr="00763891" w:rsidRDefault="00CA60B9" w:rsidP="00CA60B9">
      <w:pPr>
        <w:spacing w:after="0" w:line="240" w:lineRule="auto"/>
        <w:jc w:val="both"/>
        <w:rPr>
          <w:rFonts w:ascii="Times New Roman" w:hAnsi="Times New Roman" w:cs="Times New Roman"/>
          <w:i/>
          <w:sz w:val="24"/>
          <w:szCs w:val="24"/>
        </w:rPr>
      </w:pPr>
      <w:r w:rsidRPr="00763891">
        <w:rPr>
          <w:rFonts w:ascii="Times New Roman" w:hAnsi="Times New Roman" w:cs="Times New Roman"/>
          <w:i/>
          <w:sz w:val="24"/>
          <w:szCs w:val="24"/>
        </w:rPr>
        <w:t xml:space="preserve">O stanowisku radnych w tej sprawie Przewodniczący Rady Gminy Osielsko poinformował panią Hannę Polasik-Lipską, Prezes Zarządu C&amp;L Immobilen pisemnie w dniu 23.10 2020, tj. poszerzenia w ramach tzw. „spec ustawy drogowej” przyszłej drogi kosztem przyległych działek wraz z dodatkowymi miejscami parkingowymi. </w:t>
      </w:r>
    </w:p>
    <w:p w:rsidR="00CA60B9" w:rsidRPr="00763891" w:rsidRDefault="00CA60B9" w:rsidP="00CA60B9">
      <w:pPr>
        <w:spacing w:after="0" w:line="240" w:lineRule="auto"/>
        <w:jc w:val="both"/>
        <w:rPr>
          <w:rFonts w:ascii="Times New Roman" w:hAnsi="Times New Roman" w:cs="Times New Roman"/>
          <w:i/>
          <w:sz w:val="24"/>
          <w:szCs w:val="24"/>
        </w:rPr>
      </w:pPr>
      <w:r w:rsidRPr="00763891">
        <w:rPr>
          <w:rFonts w:ascii="Times New Roman" w:hAnsi="Times New Roman" w:cs="Times New Roman"/>
          <w:i/>
          <w:sz w:val="24"/>
          <w:szCs w:val="24"/>
        </w:rPr>
        <w:t>Wszystkie strony, od początku, nie podważały konieczności budowy kolektora deszczowego na terenie działki C&amp;L Immobilen.</w:t>
      </w:r>
    </w:p>
    <w:p w:rsidR="00CA60B9" w:rsidRPr="00763891" w:rsidRDefault="00CA60B9" w:rsidP="00CA60B9">
      <w:pPr>
        <w:spacing w:after="0" w:line="240" w:lineRule="auto"/>
        <w:jc w:val="both"/>
        <w:rPr>
          <w:rFonts w:ascii="Times New Roman" w:hAnsi="Times New Roman" w:cs="Times New Roman"/>
          <w:i/>
          <w:sz w:val="24"/>
          <w:szCs w:val="24"/>
        </w:rPr>
      </w:pPr>
      <w:r w:rsidRPr="00763891">
        <w:rPr>
          <w:rFonts w:ascii="Times New Roman" w:hAnsi="Times New Roman" w:cs="Times New Roman"/>
          <w:i/>
          <w:sz w:val="24"/>
          <w:szCs w:val="24"/>
        </w:rPr>
        <w:t>Po poznaniu stanowiska radnych w tej sprawie, tj. budowaniu drogi przez działkę spółki (4 radnych było za odstąpieniem w ogóle od budowy tej drogi) radca prawny Mikołaj Leszczyński, w imieniu Immobilen zaproponował budowę nie tylko zatoki ułatwiającej manewrowanie pojazdów wielkogabarytowych, ale poszerzenie kosztem przyległych działek całej przyszłej drogi począwszy od ulicy Słonecznej. Propozycja ta wychodziła naprzeciw oczekiwaniom urzędu zmierzającym do zapewnienia bezkolizyjnego przejazdu np. pojazdów serwisowych tą drogą.</w:t>
      </w:r>
    </w:p>
    <w:p w:rsidR="00CA60B9" w:rsidRPr="00763891" w:rsidRDefault="00CA60B9" w:rsidP="00CA60B9">
      <w:pPr>
        <w:spacing w:after="0" w:line="240" w:lineRule="auto"/>
        <w:jc w:val="both"/>
        <w:rPr>
          <w:rFonts w:ascii="Times New Roman" w:hAnsi="Times New Roman" w:cs="Times New Roman"/>
          <w:i/>
          <w:sz w:val="24"/>
          <w:szCs w:val="24"/>
        </w:rPr>
      </w:pPr>
      <w:r w:rsidRPr="00763891">
        <w:rPr>
          <w:rFonts w:ascii="Times New Roman" w:hAnsi="Times New Roman" w:cs="Times New Roman"/>
          <w:i/>
          <w:sz w:val="24"/>
          <w:szCs w:val="24"/>
        </w:rPr>
        <w:t>7 grudnia ubiegłego roku, na zaproszenie wójta odbyło się spotkanie pracowników merytorycznych Urzędu Gminy Osielsko z przedstawicielami C&amp;L Immobilen, podczas którego przekazano informację, że w związku z zaawansowaniem inwestycji, urząd nie wprowadzi zmian, o których mowa w piśmie przewodniczącego rady z dnia 23 października 2020.</w:t>
      </w:r>
    </w:p>
    <w:p w:rsidR="00CA60B9" w:rsidRPr="00763891" w:rsidRDefault="00CA60B9" w:rsidP="00CA60B9">
      <w:pPr>
        <w:spacing w:after="0" w:line="240" w:lineRule="auto"/>
        <w:contextualSpacing/>
        <w:jc w:val="both"/>
        <w:rPr>
          <w:rFonts w:ascii="Times New Roman" w:eastAsia="Times New Roman" w:hAnsi="Times New Roman" w:cs="Times New Roman"/>
          <w:i/>
          <w:sz w:val="24"/>
          <w:szCs w:val="24"/>
          <w:lang w:eastAsia="en-US"/>
        </w:rPr>
      </w:pPr>
      <w:r w:rsidRPr="00763891">
        <w:rPr>
          <w:rFonts w:ascii="Times New Roman" w:hAnsi="Times New Roman" w:cs="Times New Roman"/>
          <w:i/>
          <w:sz w:val="24"/>
          <w:szCs w:val="24"/>
        </w:rPr>
        <w:t>Przypomnę, że</w:t>
      </w:r>
      <w:r w:rsidRPr="00763891">
        <w:rPr>
          <w:rFonts w:ascii="Times New Roman" w:eastAsia="Times New Roman" w:hAnsi="Times New Roman" w:cs="Times New Roman"/>
          <w:i/>
          <w:sz w:val="24"/>
          <w:szCs w:val="24"/>
          <w:lang w:eastAsia="en-US"/>
        </w:rPr>
        <w:t xml:space="preserve"> działalność C&amp;L IMMOBILIEN, ENER KAP i EKONSTAL przynosi chlubę i wymierne korzyści naszej gminie. Tylko za ubiegły rok spółki działające przy ulicy Słonecznej, z tytułu podatków CIT i PIT zapłaciły blisko 500 000 zł, dając zatrudnienie kilkudziesięciu osieczanom. W specjalistycznej hali odbywa się końcowy montaż m.in. autorskich komór normobarycznych stosowanych w terapii pooperacyjnej na całym świecie. Codzienne u nas w Osielsku przy Słonecznej z usługi tlenoterapii w komorze normobarycznej korzystają pacjenci z całego regionu.</w:t>
      </w:r>
    </w:p>
    <w:p w:rsidR="00CA60B9" w:rsidRPr="00763891" w:rsidRDefault="00CA60B9" w:rsidP="00CA60B9">
      <w:pPr>
        <w:spacing w:after="0" w:line="240" w:lineRule="auto"/>
        <w:contextualSpacing/>
        <w:jc w:val="both"/>
        <w:rPr>
          <w:rFonts w:ascii="Times New Roman" w:eastAsia="Times New Roman" w:hAnsi="Times New Roman" w:cs="Times New Roman"/>
          <w:i/>
          <w:sz w:val="24"/>
          <w:szCs w:val="24"/>
          <w:lang w:eastAsia="en-US"/>
        </w:rPr>
      </w:pPr>
      <w:r w:rsidRPr="00763891">
        <w:rPr>
          <w:rFonts w:ascii="Times New Roman" w:eastAsia="Times New Roman" w:hAnsi="Times New Roman" w:cs="Times New Roman"/>
          <w:i/>
          <w:sz w:val="24"/>
          <w:szCs w:val="24"/>
          <w:lang w:eastAsia="en-US"/>
        </w:rPr>
        <w:t>Wydawało się, że na posiedzeniach trzech stałych komisji Rady Gminy Osielsko został wypracowany kompromis. Dlaczego działania urzędu zrywają to porozumienie?</w:t>
      </w:r>
    </w:p>
    <w:p w:rsidR="005306E9" w:rsidRPr="00763891" w:rsidRDefault="005306E9" w:rsidP="00CA60B9">
      <w:pPr>
        <w:spacing w:after="0" w:line="240" w:lineRule="auto"/>
        <w:jc w:val="both"/>
        <w:rPr>
          <w:rFonts w:ascii="Times New Roman" w:hAnsi="Times New Roman" w:cs="Times New Roman"/>
          <w:i/>
          <w:sz w:val="24"/>
          <w:szCs w:val="24"/>
        </w:rPr>
      </w:pPr>
    </w:p>
    <w:p w:rsidR="00CA60B9" w:rsidRPr="00763891" w:rsidRDefault="00CA60B9" w:rsidP="00CA60B9">
      <w:pPr>
        <w:spacing w:after="0" w:line="240" w:lineRule="auto"/>
        <w:jc w:val="both"/>
        <w:rPr>
          <w:rFonts w:ascii="Times New Roman" w:eastAsia="Times New Roman" w:hAnsi="Times New Roman" w:cs="Times New Roman"/>
          <w:i/>
          <w:sz w:val="24"/>
          <w:szCs w:val="24"/>
          <w:lang w:eastAsia="en-US"/>
        </w:rPr>
      </w:pPr>
      <w:r w:rsidRPr="00763891">
        <w:rPr>
          <w:rFonts w:ascii="Times New Roman" w:eastAsia="Times New Roman" w:hAnsi="Times New Roman" w:cs="Times New Roman"/>
          <w:i/>
          <w:sz w:val="24"/>
          <w:szCs w:val="24"/>
          <w:lang w:eastAsia="en-US"/>
        </w:rPr>
        <w:t>Zaufaliśmy decyzji radnych, którzy uznali za konieczne wybudowanie poszerzającej zatoki, kosztem sąsiednich działek, tak aby z przyszłej drogi gminnej pojazdy z ładunkiem ponadnormatywnym mogły wjechać i wyjechać bezkolizyjnie do hali – informował mec. Michał Leszczyński, przedstawiciel spółki C&amp;L Immobilen. O takiej decyzji komisji rady poinformował nas pisemnie Przewodniczący Rady Gminy Osielsko w dniu 23 października 2020 r. Idąc na spotkanie z wójtem w grudniu by</w:t>
      </w:r>
      <w:r w:rsidR="00763891" w:rsidRPr="00763891">
        <w:rPr>
          <w:rFonts w:ascii="Times New Roman" w:eastAsia="Times New Roman" w:hAnsi="Times New Roman" w:cs="Times New Roman"/>
          <w:i/>
          <w:sz w:val="24"/>
          <w:szCs w:val="24"/>
          <w:lang w:eastAsia="en-US"/>
        </w:rPr>
        <w:t>ł</w:t>
      </w:r>
      <w:r w:rsidRPr="00763891">
        <w:rPr>
          <w:rFonts w:ascii="Times New Roman" w:eastAsia="Times New Roman" w:hAnsi="Times New Roman" w:cs="Times New Roman"/>
          <w:i/>
          <w:sz w:val="24"/>
          <w:szCs w:val="24"/>
          <w:lang w:eastAsia="en-US"/>
        </w:rPr>
        <w:t xml:space="preserve"> przekonan</w:t>
      </w:r>
      <w:r w:rsidR="00763891" w:rsidRPr="00763891">
        <w:rPr>
          <w:rFonts w:ascii="Times New Roman" w:eastAsia="Times New Roman" w:hAnsi="Times New Roman" w:cs="Times New Roman"/>
          <w:i/>
          <w:sz w:val="24"/>
          <w:szCs w:val="24"/>
          <w:lang w:eastAsia="en-US"/>
        </w:rPr>
        <w:t>y</w:t>
      </w:r>
      <w:r w:rsidRPr="00763891">
        <w:rPr>
          <w:rFonts w:ascii="Times New Roman" w:eastAsia="Times New Roman" w:hAnsi="Times New Roman" w:cs="Times New Roman"/>
          <w:i/>
          <w:sz w:val="24"/>
          <w:szCs w:val="24"/>
          <w:lang w:eastAsia="en-US"/>
        </w:rPr>
        <w:t>, że ma</w:t>
      </w:r>
      <w:r w:rsidR="00763891" w:rsidRPr="00763891">
        <w:rPr>
          <w:rFonts w:ascii="Times New Roman" w:eastAsia="Times New Roman" w:hAnsi="Times New Roman" w:cs="Times New Roman"/>
          <w:i/>
          <w:sz w:val="24"/>
          <w:szCs w:val="24"/>
          <w:lang w:eastAsia="en-US"/>
        </w:rPr>
        <w:t xml:space="preserve"> o</w:t>
      </w:r>
      <w:r w:rsidRPr="00763891">
        <w:rPr>
          <w:rFonts w:ascii="Times New Roman" w:eastAsia="Times New Roman" w:hAnsi="Times New Roman" w:cs="Times New Roman"/>
          <w:i/>
          <w:sz w:val="24"/>
          <w:szCs w:val="24"/>
          <w:lang w:eastAsia="en-US"/>
        </w:rPr>
        <w:t xml:space="preserve">mówić np. uzgadniać szczegóły dotyczące lokalizacji i długości zatoki. Ku naszemu zaskoczeniu dowiedzieliśmy się, że prace związane z inwestycją są daleko zaawansowane a ewentualne poszerzenie jezdni odbędzie się wyłącznie w granicach naszej działki. O sprawie rozmawiamy z urzędem gminy od roku szukając niezbędnego kompromisu, pozwalającego spółce prowadzić obecną działalność po wybudowaniu gminnej drogi na działce spółki. Niestety, z każdym dniem dowiadujemy się, że spełnienie naszych postulatów jest coraz mniej realne, bo gminna inwestycja nie licząc się ze stanowiskiem radnych, postępuje. </w:t>
      </w:r>
    </w:p>
    <w:p w:rsidR="00CA60B9" w:rsidRPr="00763891" w:rsidRDefault="00CA60B9" w:rsidP="00CA60B9">
      <w:pPr>
        <w:spacing w:after="0" w:line="240" w:lineRule="auto"/>
        <w:jc w:val="both"/>
        <w:rPr>
          <w:rFonts w:ascii="Times New Roman" w:eastAsia="Times New Roman" w:hAnsi="Times New Roman" w:cs="Times New Roman"/>
          <w:i/>
          <w:sz w:val="24"/>
          <w:szCs w:val="24"/>
          <w:lang w:eastAsia="en-US"/>
        </w:rPr>
      </w:pPr>
      <w:r w:rsidRPr="00763891">
        <w:rPr>
          <w:rFonts w:ascii="Times New Roman" w:eastAsia="Times New Roman" w:hAnsi="Times New Roman" w:cs="Times New Roman"/>
          <w:i/>
          <w:sz w:val="24"/>
          <w:szCs w:val="24"/>
          <w:lang w:eastAsia="en-US"/>
        </w:rPr>
        <w:t>Nadal uważamy, że nowo wybudowana droga ułatwi wjazd i wyjazd do hali spółki – oponowali przedstawiciele urzędu gminy. Przedstawiane przez spółkę wykresy symulujące wjazd i wyjazd pojazdów z ładunkiem ponadnormatywnym mieszczą się w zakresie przyszłej drogi. Skoro już budujemy kolektor deszczowy, to uważamy, że warto zbudować również drogę, która zapewni dojazd do polderu odwodnieniowego zlokalizowanego na zachód od posesji spółki.</w:t>
      </w:r>
    </w:p>
    <w:p w:rsidR="00CA60B9" w:rsidRPr="00763891" w:rsidRDefault="00CA60B9" w:rsidP="00CA60B9">
      <w:pPr>
        <w:spacing w:after="0" w:line="240" w:lineRule="auto"/>
        <w:jc w:val="both"/>
        <w:rPr>
          <w:rFonts w:ascii="Times New Roman" w:eastAsia="Times New Roman" w:hAnsi="Times New Roman" w:cs="Times New Roman"/>
          <w:i/>
          <w:sz w:val="24"/>
          <w:szCs w:val="24"/>
          <w:lang w:eastAsia="en-US"/>
        </w:rPr>
      </w:pPr>
      <w:r w:rsidRPr="00763891">
        <w:rPr>
          <w:rFonts w:ascii="Times New Roman" w:eastAsia="Times New Roman" w:hAnsi="Times New Roman" w:cs="Times New Roman"/>
          <w:i/>
          <w:sz w:val="24"/>
          <w:szCs w:val="24"/>
          <w:lang w:eastAsia="en-US"/>
        </w:rPr>
        <w:t>Wszyscy uczestnicy posiedzenia nie mieli wątpliwości, co do konieczności budowy kolektora deszczowego przez działkę spółki. Widząc jednak narastający konflikt interesów, z jednej strony uniemożliwienie działalności ważnej z punktu widzenia gminy firmy, z drugiej, po ewentualnym przejęciu „spec ustawą” sąsiednich działek kolejnych sporów. W związku z powyższym KSWiP rozstrzygając skargę rekomenduje podjęcie przez Radę Gminy Osielsko podjęcie następującej uchwały:</w:t>
      </w:r>
    </w:p>
    <w:p w:rsidR="00CA60B9" w:rsidRPr="00763891" w:rsidRDefault="00CA60B9" w:rsidP="000B0AA8">
      <w:pPr>
        <w:pStyle w:val="Akapitzlist"/>
        <w:numPr>
          <w:ilvl w:val="0"/>
          <w:numId w:val="2"/>
        </w:numPr>
        <w:spacing w:after="0" w:line="240" w:lineRule="auto"/>
        <w:ind w:left="0"/>
        <w:jc w:val="both"/>
        <w:rPr>
          <w:rFonts w:ascii="Times New Roman" w:eastAsia="Times New Roman" w:hAnsi="Times New Roman"/>
          <w:i/>
          <w:sz w:val="24"/>
          <w:szCs w:val="24"/>
        </w:rPr>
      </w:pPr>
      <w:r w:rsidRPr="00763891">
        <w:rPr>
          <w:rFonts w:ascii="Times New Roman" w:eastAsia="Times New Roman" w:hAnsi="Times New Roman"/>
          <w:i/>
          <w:sz w:val="24"/>
          <w:szCs w:val="24"/>
        </w:rPr>
        <w:t xml:space="preserve">Komisja Skarg Wniosków i Petycji uznaje skargę na dotychczasowe działania Wójta Gminy Osielsko, złożoną przez C&amp;L Immobilen sp. z o.o., 22 grudnia 2020 roku, dotyczące budowy drogi A - KD - D3 opisanej w Miejscowym Planie Zagospodarowania przestrzennego </w:t>
      </w:r>
      <w:r w:rsidRPr="00763891">
        <w:rPr>
          <w:i/>
          <w:noProof/>
          <w:lang w:eastAsia="pl-PL"/>
        </w:rPr>
        <w:drawing>
          <wp:inline distT="0" distB="0" distL="0" distR="0">
            <wp:extent cx="7620" cy="76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r:link="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63891">
        <w:rPr>
          <w:rFonts w:ascii="Times New Roman" w:eastAsia="Times New Roman" w:hAnsi="Times New Roman"/>
          <w:i/>
          <w:sz w:val="24"/>
          <w:szCs w:val="24"/>
        </w:rPr>
        <w:t>dla terenów mieszkalnictwa i usług Osielsko - Niemcz (Uchwała Rady Gminy Osielsko z dn. 03.07.2015 r.), w szczególności budowy drogi na działce nr KW KW BY1B/00062378/9 stanowiącej własność spółki za:</w:t>
      </w:r>
    </w:p>
    <w:p w:rsidR="00CA60B9" w:rsidRPr="00763891" w:rsidRDefault="00CA60B9" w:rsidP="00816C1E">
      <w:pPr>
        <w:pStyle w:val="Akapitzlist"/>
        <w:spacing w:after="0" w:line="240" w:lineRule="auto"/>
        <w:ind w:left="283" w:hanging="360"/>
        <w:jc w:val="both"/>
        <w:rPr>
          <w:rFonts w:ascii="Times New Roman" w:eastAsia="Times New Roman" w:hAnsi="Times New Roman"/>
          <w:i/>
          <w:sz w:val="24"/>
          <w:szCs w:val="24"/>
        </w:rPr>
      </w:pPr>
      <w:r w:rsidRPr="00763891">
        <w:rPr>
          <w:rFonts w:ascii="Times New Roman" w:eastAsia="Times New Roman" w:hAnsi="Times New Roman"/>
          <w:i/>
          <w:sz w:val="24"/>
          <w:szCs w:val="24"/>
        </w:rPr>
        <w:t xml:space="preserve">- </w:t>
      </w:r>
      <w:r w:rsidR="005306E9" w:rsidRPr="00763891">
        <w:rPr>
          <w:rFonts w:ascii="Times New Roman" w:eastAsia="Times New Roman" w:hAnsi="Times New Roman"/>
          <w:i/>
          <w:sz w:val="24"/>
          <w:szCs w:val="24"/>
        </w:rPr>
        <w:t>zasadną -</w:t>
      </w:r>
      <w:r w:rsidRPr="00763891">
        <w:rPr>
          <w:rFonts w:ascii="Times New Roman" w:eastAsia="Times New Roman" w:hAnsi="Times New Roman"/>
          <w:i/>
          <w:sz w:val="24"/>
          <w:szCs w:val="24"/>
        </w:rPr>
        <w:t xml:space="preserve"> </w:t>
      </w:r>
      <w:r w:rsidR="005306E9" w:rsidRPr="00763891">
        <w:rPr>
          <w:rFonts w:ascii="Times New Roman" w:eastAsia="Times New Roman" w:hAnsi="Times New Roman"/>
          <w:i/>
          <w:sz w:val="24"/>
          <w:szCs w:val="24"/>
        </w:rPr>
        <w:t>3</w:t>
      </w:r>
      <w:r w:rsidR="00763891" w:rsidRPr="00763891">
        <w:rPr>
          <w:rFonts w:ascii="Times New Roman" w:eastAsia="Times New Roman" w:hAnsi="Times New Roman"/>
          <w:i/>
          <w:sz w:val="24"/>
          <w:szCs w:val="24"/>
        </w:rPr>
        <w:t>,</w:t>
      </w:r>
      <w:r w:rsidRPr="00763891">
        <w:rPr>
          <w:rFonts w:ascii="Times New Roman" w:eastAsia="Times New Roman" w:hAnsi="Times New Roman"/>
          <w:i/>
          <w:sz w:val="24"/>
          <w:szCs w:val="24"/>
        </w:rPr>
        <w:t xml:space="preserve">- </w:t>
      </w:r>
      <w:r w:rsidR="005306E9" w:rsidRPr="00763891">
        <w:rPr>
          <w:rFonts w:ascii="Times New Roman" w:eastAsia="Times New Roman" w:hAnsi="Times New Roman"/>
          <w:i/>
          <w:sz w:val="24"/>
          <w:szCs w:val="24"/>
        </w:rPr>
        <w:t>niezasadną - 3</w:t>
      </w:r>
      <w:r w:rsidR="00763891" w:rsidRPr="00763891">
        <w:rPr>
          <w:rFonts w:ascii="Times New Roman" w:eastAsia="Times New Roman" w:hAnsi="Times New Roman"/>
          <w:i/>
          <w:sz w:val="24"/>
          <w:szCs w:val="24"/>
        </w:rPr>
        <w:t>,</w:t>
      </w:r>
      <w:r w:rsidRPr="00763891">
        <w:rPr>
          <w:rFonts w:ascii="Times New Roman" w:eastAsia="Times New Roman" w:hAnsi="Times New Roman"/>
          <w:i/>
          <w:sz w:val="24"/>
          <w:szCs w:val="24"/>
        </w:rPr>
        <w:t xml:space="preserve">- od głosu wstrzymał się </w:t>
      </w:r>
      <w:r w:rsidR="005306E9" w:rsidRPr="00763891">
        <w:rPr>
          <w:rFonts w:ascii="Times New Roman" w:eastAsia="Times New Roman" w:hAnsi="Times New Roman"/>
          <w:i/>
          <w:sz w:val="24"/>
          <w:szCs w:val="24"/>
        </w:rPr>
        <w:t>-1.</w:t>
      </w:r>
    </w:p>
    <w:p w:rsidR="00CA60B9" w:rsidRPr="00763891" w:rsidRDefault="00CA60B9" w:rsidP="000B0AA8">
      <w:pPr>
        <w:pStyle w:val="Akapitzlist"/>
        <w:numPr>
          <w:ilvl w:val="0"/>
          <w:numId w:val="2"/>
        </w:numPr>
        <w:spacing w:after="0" w:line="240" w:lineRule="auto"/>
        <w:ind w:left="0"/>
        <w:jc w:val="both"/>
        <w:rPr>
          <w:rFonts w:ascii="Times New Roman" w:eastAsia="Times New Roman" w:hAnsi="Times New Roman"/>
          <w:i/>
          <w:sz w:val="24"/>
          <w:szCs w:val="24"/>
        </w:rPr>
      </w:pPr>
      <w:r w:rsidRPr="00763891">
        <w:rPr>
          <w:rFonts w:ascii="Times New Roman" w:eastAsia="Times New Roman" w:hAnsi="Times New Roman"/>
          <w:i/>
          <w:sz w:val="24"/>
          <w:szCs w:val="24"/>
        </w:rPr>
        <w:t>Komisja Skarg Wniosków i Petycji uważa za zasadne wybudowanie kolektora deszczowego zgodnie z aktualnym projektem przez działkę 27/20 należącą do C&amp;L Immobilen sp. z o.o. z ustanowieniem stosownej służebności.</w:t>
      </w:r>
    </w:p>
    <w:p w:rsidR="00CA60B9" w:rsidRPr="00763891" w:rsidRDefault="00CA60B9" w:rsidP="000B0AA8">
      <w:pPr>
        <w:pStyle w:val="Akapitzlist"/>
        <w:spacing w:after="0" w:line="240" w:lineRule="auto"/>
        <w:ind w:left="0"/>
        <w:jc w:val="both"/>
        <w:rPr>
          <w:rFonts w:ascii="Times New Roman" w:eastAsia="Times New Roman" w:hAnsi="Times New Roman"/>
          <w:i/>
          <w:sz w:val="24"/>
          <w:szCs w:val="24"/>
        </w:rPr>
      </w:pPr>
      <w:r w:rsidRPr="00763891">
        <w:rPr>
          <w:rFonts w:ascii="Times New Roman" w:eastAsia="Times New Roman" w:hAnsi="Times New Roman"/>
          <w:i/>
          <w:sz w:val="24"/>
          <w:szCs w:val="24"/>
        </w:rPr>
        <w:t>Wszyscy jednogłośnie za</w:t>
      </w:r>
    </w:p>
    <w:p w:rsidR="00CA60B9" w:rsidRPr="00763891" w:rsidRDefault="00CA60B9" w:rsidP="00816C1E">
      <w:pPr>
        <w:pStyle w:val="Akapitzlist"/>
        <w:numPr>
          <w:ilvl w:val="0"/>
          <w:numId w:val="2"/>
        </w:numPr>
        <w:spacing w:after="0" w:line="240" w:lineRule="auto"/>
        <w:ind w:left="0" w:hanging="357"/>
        <w:jc w:val="both"/>
        <w:rPr>
          <w:rFonts w:ascii="Times New Roman" w:eastAsia="Times New Roman" w:hAnsi="Times New Roman"/>
          <w:i/>
          <w:sz w:val="24"/>
          <w:szCs w:val="24"/>
        </w:rPr>
      </w:pPr>
      <w:r w:rsidRPr="00763891">
        <w:rPr>
          <w:rFonts w:ascii="Times New Roman" w:eastAsia="Times New Roman" w:hAnsi="Times New Roman"/>
          <w:i/>
          <w:sz w:val="24"/>
          <w:szCs w:val="24"/>
        </w:rPr>
        <w:t>Odstąpić od budowy odcinka drogi</w:t>
      </w:r>
      <w:r w:rsidRPr="00763891">
        <w:rPr>
          <w:rFonts w:ascii="Times New Roman" w:hAnsi="Times New Roman"/>
          <w:i/>
          <w:sz w:val="24"/>
          <w:szCs w:val="24"/>
        </w:rPr>
        <w:t>A - KD - D3</w:t>
      </w:r>
      <w:r w:rsidRPr="00763891">
        <w:rPr>
          <w:rFonts w:ascii="Times New Roman" w:eastAsia="Times New Roman" w:hAnsi="Times New Roman"/>
          <w:i/>
          <w:sz w:val="24"/>
          <w:szCs w:val="24"/>
        </w:rPr>
        <w:t xml:space="preserve">w obrębie działki27/20 należącej do C&amp;L Immobilen sp. z o.o. do czasu zakończenia przez spółkę działalności wymagającej transportów ponadgabarytowych na terenie tej posesji. </w:t>
      </w:r>
    </w:p>
    <w:p w:rsidR="00CA60B9" w:rsidRPr="00763891" w:rsidRDefault="00CA60B9" w:rsidP="00763891">
      <w:pPr>
        <w:pStyle w:val="Akapitzlist"/>
        <w:spacing w:after="0" w:line="240" w:lineRule="auto"/>
        <w:ind w:left="0"/>
        <w:jc w:val="both"/>
        <w:rPr>
          <w:rFonts w:ascii="Times New Roman" w:eastAsia="Times New Roman" w:hAnsi="Times New Roman"/>
          <w:i/>
          <w:sz w:val="24"/>
          <w:szCs w:val="24"/>
        </w:rPr>
      </w:pPr>
      <w:r w:rsidRPr="00763891">
        <w:rPr>
          <w:rFonts w:ascii="Times New Roman" w:eastAsia="Times New Roman" w:hAnsi="Times New Roman"/>
          <w:i/>
          <w:sz w:val="24"/>
          <w:szCs w:val="24"/>
        </w:rPr>
        <w:t xml:space="preserve">Za: </w:t>
      </w:r>
      <w:r w:rsidR="009C5FE0" w:rsidRPr="00763891">
        <w:rPr>
          <w:rFonts w:ascii="Times New Roman" w:eastAsia="Times New Roman" w:hAnsi="Times New Roman"/>
          <w:i/>
          <w:sz w:val="24"/>
          <w:szCs w:val="24"/>
        </w:rPr>
        <w:t>6</w:t>
      </w:r>
      <w:r w:rsidR="00763891" w:rsidRPr="00763891">
        <w:rPr>
          <w:rFonts w:ascii="Times New Roman" w:eastAsia="Times New Roman" w:hAnsi="Times New Roman"/>
          <w:i/>
          <w:sz w:val="24"/>
          <w:szCs w:val="24"/>
        </w:rPr>
        <w:t xml:space="preserve">, </w:t>
      </w:r>
      <w:r w:rsidR="009C5FE0" w:rsidRPr="00763891">
        <w:rPr>
          <w:rFonts w:ascii="Times New Roman" w:eastAsia="Times New Roman" w:hAnsi="Times New Roman"/>
          <w:i/>
          <w:sz w:val="24"/>
          <w:szCs w:val="24"/>
        </w:rPr>
        <w:t>przeciw - 1.</w:t>
      </w:r>
    </w:p>
    <w:p w:rsidR="00763891" w:rsidRPr="00763891" w:rsidRDefault="00763891" w:rsidP="00285B73">
      <w:pPr>
        <w:spacing w:after="0" w:line="240" w:lineRule="auto"/>
        <w:rPr>
          <w:rFonts w:ascii="Times New Roman" w:hAnsi="Times New Roman" w:cs="Times New Roman"/>
          <w:i/>
          <w:color w:val="000000"/>
          <w:sz w:val="24"/>
          <w:szCs w:val="24"/>
        </w:rPr>
      </w:pPr>
      <w:r w:rsidRPr="00763891">
        <w:rPr>
          <w:rFonts w:ascii="Times New Roman" w:hAnsi="Times New Roman" w:cs="Times New Roman"/>
          <w:i/>
          <w:color w:val="000000"/>
          <w:sz w:val="24"/>
          <w:szCs w:val="24"/>
        </w:rPr>
        <w:t>Chodzi nam aby wypracować  takie stanowisko,  aby wszyscy byli zadowoleni."</w:t>
      </w:r>
    </w:p>
    <w:p w:rsidR="00CA60B9" w:rsidRPr="00763891" w:rsidRDefault="00763891" w:rsidP="00285B73">
      <w:pPr>
        <w:spacing w:after="0" w:line="240" w:lineRule="auto"/>
        <w:rPr>
          <w:rFonts w:ascii="Times New Roman" w:hAnsi="Times New Roman" w:cs="Times New Roman"/>
          <w:i/>
          <w:sz w:val="24"/>
          <w:szCs w:val="24"/>
        </w:rPr>
      </w:pPr>
      <w:r w:rsidRPr="00763891">
        <w:rPr>
          <w:rFonts w:ascii="Arial" w:hAnsi="Arial" w:cs="Arial"/>
          <w:i/>
          <w:color w:val="000000"/>
          <w:sz w:val="24"/>
          <w:szCs w:val="24"/>
        </w:rPr>
        <w:t xml:space="preserve">  </w:t>
      </w:r>
    </w:p>
    <w:p w:rsidR="00CA60B9" w:rsidRDefault="00832D0A" w:rsidP="00707714">
      <w:pPr>
        <w:spacing w:after="0" w:line="240" w:lineRule="auto"/>
        <w:rPr>
          <w:rFonts w:ascii="Times New Roman" w:hAnsi="Times New Roman" w:cs="Times New Roman"/>
          <w:color w:val="000000"/>
          <w:sz w:val="24"/>
          <w:szCs w:val="24"/>
        </w:rPr>
      </w:pPr>
      <w:r w:rsidRPr="00CA60B9">
        <w:rPr>
          <w:rFonts w:ascii="Times New Roman" w:hAnsi="Times New Roman" w:cs="Times New Roman"/>
          <w:sz w:val="24"/>
          <w:szCs w:val="24"/>
        </w:rPr>
        <w:t>P.</w:t>
      </w:r>
      <w:r w:rsidR="00CA60B9">
        <w:rPr>
          <w:rFonts w:ascii="Times New Roman" w:hAnsi="Times New Roman" w:cs="Times New Roman"/>
          <w:sz w:val="24"/>
          <w:szCs w:val="24"/>
        </w:rPr>
        <w:t xml:space="preserve"> </w:t>
      </w:r>
      <w:r w:rsidRPr="00CA60B9">
        <w:rPr>
          <w:rFonts w:ascii="Times New Roman" w:hAnsi="Times New Roman" w:cs="Times New Roman"/>
          <w:sz w:val="24"/>
          <w:szCs w:val="24"/>
        </w:rPr>
        <w:t xml:space="preserve">Kamiński </w:t>
      </w:r>
      <w:r w:rsidRPr="00CA60B9">
        <w:rPr>
          <w:rFonts w:ascii="Times New Roman" w:hAnsi="Times New Roman" w:cs="Times New Roman"/>
          <w:color w:val="000000"/>
          <w:sz w:val="24"/>
          <w:szCs w:val="24"/>
        </w:rPr>
        <w:t xml:space="preserve">  </w:t>
      </w:r>
      <w:r w:rsidR="009C5FE0">
        <w:rPr>
          <w:rFonts w:ascii="Times New Roman" w:hAnsi="Times New Roman" w:cs="Times New Roman"/>
          <w:color w:val="000000"/>
          <w:sz w:val="24"/>
          <w:szCs w:val="24"/>
        </w:rPr>
        <w:t xml:space="preserve"> </w:t>
      </w:r>
      <w:r w:rsidRPr="00CA60B9">
        <w:rPr>
          <w:rFonts w:ascii="Times New Roman" w:hAnsi="Times New Roman" w:cs="Times New Roman"/>
          <w:color w:val="000000"/>
          <w:sz w:val="24"/>
          <w:szCs w:val="24"/>
        </w:rPr>
        <w:t xml:space="preserve"> byłem </w:t>
      </w:r>
      <w:r w:rsidR="00CA60B9" w:rsidRPr="00CA60B9">
        <w:rPr>
          <w:rFonts w:ascii="Times New Roman" w:hAnsi="Times New Roman" w:cs="Times New Roman"/>
          <w:color w:val="000000"/>
          <w:sz w:val="24"/>
          <w:szCs w:val="24"/>
        </w:rPr>
        <w:t xml:space="preserve">tą osoba, która wstrzymała się od głosu, </w:t>
      </w:r>
      <w:r w:rsidRPr="00CA60B9">
        <w:rPr>
          <w:rFonts w:ascii="Times New Roman" w:hAnsi="Times New Roman" w:cs="Times New Roman"/>
          <w:color w:val="000000"/>
          <w:sz w:val="24"/>
          <w:szCs w:val="24"/>
        </w:rPr>
        <w:t xml:space="preserve">podczas </w:t>
      </w:r>
      <w:r w:rsidR="00ED03F5">
        <w:rPr>
          <w:rFonts w:ascii="Times New Roman" w:hAnsi="Times New Roman" w:cs="Times New Roman"/>
          <w:color w:val="000000"/>
          <w:sz w:val="24"/>
          <w:szCs w:val="24"/>
        </w:rPr>
        <w:t xml:space="preserve">prac </w:t>
      </w:r>
      <w:r w:rsidRPr="00CA60B9">
        <w:rPr>
          <w:rFonts w:ascii="Times New Roman" w:hAnsi="Times New Roman" w:cs="Times New Roman"/>
          <w:color w:val="000000"/>
          <w:sz w:val="24"/>
          <w:szCs w:val="24"/>
        </w:rPr>
        <w:t xml:space="preserve">komisji </w:t>
      </w:r>
      <w:r w:rsidR="00CB1527">
        <w:rPr>
          <w:rFonts w:ascii="Times New Roman" w:hAnsi="Times New Roman" w:cs="Times New Roman"/>
          <w:color w:val="000000"/>
          <w:sz w:val="24"/>
          <w:szCs w:val="24"/>
        </w:rPr>
        <w:t>S</w:t>
      </w:r>
      <w:r w:rsidR="00CA60B9" w:rsidRPr="00CA60B9">
        <w:rPr>
          <w:rFonts w:ascii="Times New Roman" w:hAnsi="Times New Roman" w:cs="Times New Roman"/>
          <w:color w:val="000000"/>
          <w:sz w:val="24"/>
          <w:szCs w:val="24"/>
        </w:rPr>
        <w:t>karg Wniosków i Petycji</w:t>
      </w:r>
      <w:r w:rsidR="00CA60B9" w:rsidRPr="009C5FE0">
        <w:rPr>
          <w:rFonts w:ascii="Times New Roman" w:hAnsi="Times New Roman" w:cs="Times New Roman"/>
          <w:color w:val="000000"/>
          <w:sz w:val="24"/>
          <w:szCs w:val="24"/>
        </w:rPr>
        <w:t xml:space="preserve">. </w:t>
      </w:r>
      <w:r w:rsidR="00ED03F5">
        <w:rPr>
          <w:rFonts w:ascii="Times New Roman" w:hAnsi="Times New Roman" w:cs="Times New Roman"/>
          <w:color w:val="000000"/>
          <w:sz w:val="24"/>
          <w:szCs w:val="24"/>
        </w:rPr>
        <w:t>P</w:t>
      </w:r>
      <w:r w:rsidR="00ED03F5" w:rsidRPr="009C5FE0">
        <w:rPr>
          <w:rFonts w:ascii="Times New Roman" w:hAnsi="Times New Roman" w:cs="Times New Roman"/>
          <w:color w:val="000000"/>
          <w:sz w:val="24"/>
          <w:szCs w:val="24"/>
        </w:rPr>
        <w:t>o analizie chronologii wydarzeń</w:t>
      </w:r>
      <w:r w:rsidR="00ED03F5">
        <w:rPr>
          <w:rFonts w:ascii="Times New Roman" w:hAnsi="Times New Roman" w:cs="Times New Roman"/>
          <w:color w:val="000000"/>
          <w:sz w:val="24"/>
          <w:szCs w:val="24"/>
        </w:rPr>
        <w:t>, z</w:t>
      </w:r>
      <w:r w:rsidRPr="009C5FE0">
        <w:rPr>
          <w:rFonts w:ascii="Times New Roman" w:hAnsi="Times New Roman" w:cs="Times New Roman"/>
          <w:color w:val="000000"/>
          <w:sz w:val="24"/>
          <w:szCs w:val="24"/>
        </w:rPr>
        <w:t>decydowałem że przychyla</w:t>
      </w:r>
      <w:r w:rsidR="00CA60B9" w:rsidRPr="009C5FE0">
        <w:rPr>
          <w:rFonts w:ascii="Times New Roman" w:hAnsi="Times New Roman" w:cs="Times New Roman"/>
          <w:color w:val="000000"/>
          <w:sz w:val="24"/>
          <w:szCs w:val="24"/>
        </w:rPr>
        <w:t>m</w:t>
      </w:r>
      <w:r w:rsidRPr="009C5FE0">
        <w:rPr>
          <w:rFonts w:ascii="Times New Roman" w:hAnsi="Times New Roman" w:cs="Times New Roman"/>
          <w:color w:val="000000"/>
          <w:sz w:val="24"/>
          <w:szCs w:val="24"/>
        </w:rPr>
        <w:t xml:space="preserve"> się do argumentacji radnych którzy byli za bezzasadną </w:t>
      </w:r>
      <w:r w:rsidR="00CA60B9" w:rsidRPr="009C5FE0">
        <w:rPr>
          <w:rFonts w:ascii="Times New Roman" w:hAnsi="Times New Roman" w:cs="Times New Roman"/>
          <w:color w:val="000000"/>
          <w:sz w:val="24"/>
          <w:szCs w:val="24"/>
        </w:rPr>
        <w:t>skargą.</w:t>
      </w:r>
      <w:r w:rsidR="00816C1E">
        <w:rPr>
          <w:rFonts w:ascii="Times New Roman" w:hAnsi="Times New Roman" w:cs="Times New Roman"/>
          <w:color w:val="000000"/>
          <w:sz w:val="24"/>
          <w:szCs w:val="24"/>
        </w:rPr>
        <w:t xml:space="preserve"> F</w:t>
      </w:r>
      <w:r w:rsidR="00CB1527">
        <w:rPr>
          <w:rFonts w:ascii="Times New Roman" w:hAnsi="Times New Roman" w:cs="Times New Roman"/>
          <w:color w:val="000000"/>
          <w:sz w:val="24"/>
          <w:szCs w:val="24"/>
        </w:rPr>
        <w:t xml:space="preserve">ormę skargi uważam za </w:t>
      </w:r>
      <w:r w:rsidR="00ED03F5">
        <w:rPr>
          <w:rFonts w:ascii="Times New Roman" w:hAnsi="Times New Roman" w:cs="Times New Roman"/>
          <w:color w:val="000000"/>
          <w:sz w:val="24"/>
          <w:szCs w:val="24"/>
        </w:rPr>
        <w:t>n</w:t>
      </w:r>
      <w:r w:rsidR="00CB1527">
        <w:rPr>
          <w:rFonts w:ascii="Times New Roman" w:hAnsi="Times New Roman" w:cs="Times New Roman"/>
          <w:color w:val="000000"/>
          <w:sz w:val="24"/>
          <w:szCs w:val="24"/>
        </w:rPr>
        <w:t xml:space="preserve">ieodpowiednią. </w:t>
      </w:r>
    </w:p>
    <w:p w:rsidR="00EA4B56" w:rsidRDefault="00707714" w:rsidP="00EA4B5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00EA4B56">
        <w:rPr>
          <w:rFonts w:ascii="Times New Roman" w:hAnsi="Times New Roman" w:cs="Times New Roman"/>
          <w:color w:val="000000"/>
          <w:sz w:val="24"/>
          <w:szCs w:val="24"/>
        </w:rPr>
        <w:t>usi</w:t>
      </w:r>
      <w:r>
        <w:rPr>
          <w:rFonts w:ascii="Times New Roman" w:hAnsi="Times New Roman" w:cs="Times New Roman"/>
          <w:color w:val="000000"/>
          <w:sz w:val="24"/>
          <w:szCs w:val="24"/>
        </w:rPr>
        <w:t>my</w:t>
      </w:r>
      <w:r w:rsidR="00EA4B56">
        <w:rPr>
          <w:rFonts w:ascii="Times New Roman" w:hAnsi="Times New Roman" w:cs="Times New Roman"/>
          <w:color w:val="000000"/>
          <w:sz w:val="24"/>
          <w:szCs w:val="24"/>
        </w:rPr>
        <w:t xml:space="preserve"> wypracowany kompromis</w:t>
      </w:r>
      <w:r w:rsidR="00ED03F5">
        <w:rPr>
          <w:rFonts w:ascii="Times New Roman" w:hAnsi="Times New Roman" w:cs="Times New Roman"/>
          <w:color w:val="000000"/>
          <w:sz w:val="24"/>
          <w:szCs w:val="24"/>
        </w:rPr>
        <w:t xml:space="preserve">. No </w:t>
      </w:r>
      <w:r>
        <w:rPr>
          <w:rFonts w:ascii="Times New Roman" w:hAnsi="Times New Roman" w:cs="Times New Roman"/>
          <w:color w:val="000000"/>
          <w:sz w:val="24"/>
          <w:szCs w:val="24"/>
        </w:rPr>
        <w:t xml:space="preserve"> najlepiej </w:t>
      </w:r>
      <w:r w:rsidR="00ED03F5">
        <w:rPr>
          <w:rFonts w:ascii="Times New Roman" w:hAnsi="Times New Roman" w:cs="Times New Roman"/>
          <w:color w:val="000000"/>
          <w:sz w:val="24"/>
          <w:szCs w:val="24"/>
        </w:rPr>
        <w:t>byłoby,</w:t>
      </w:r>
      <w:r w:rsidR="00EA4B56">
        <w:rPr>
          <w:rFonts w:ascii="Times New Roman" w:hAnsi="Times New Roman" w:cs="Times New Roman"/>
          <w:color w:val="000000"/>
          <w:sz w:val="24"/>
          <w:szCs w:val="24"/>
        </w:rPr>
        <w:t xml:space="preserve"> żeby </w:t>
      </w:r>
      <w:r>
        <w:rPr>
          <w:rFonts w:ascii="Times New Roman" w:hAnsi="Times New Roman" w:cs="Times New Roman"/>
          <w:color w:val="000000"/>
          <w:sz w:val="24"/>
          <w:szCs w:val="24"/>
        </w:rPr>
        <w:t>nikt</w:t>
      </w:r>
      <w:r w:rsidR="00EA4B56">
        <w:rPr>
          <w:rFonts w:ascii="Times New Roman" w:hAnsi="Times New Roman" w:cs="Times New Roman"/>
          <w:color w:val="000000"/>
          <w:sz w:val="24"/>
          <w:szCs w:val="24"/>
        </w:rPr>
        <w:t xml:space="preserve"> nie ucierpiał.</w:t>
      </w:r>
    </w:p>
    <w:p w:rsidR="00285B73" w:rsidRDefault="00285B73" w:rsidP="00873988">
      <w:pPr>
        <w:spacing w:after="0" w:line="240" w:lineRule="auto"/>
        <w:rPr>
          <w:rFonts w:ascii="Times New Roman" w:hAnsi="Times New Roman" w:cs="Times New Roman"/>
          <w:sz w:val="24"/>
          <w:szCs w:val="24"/>
        </w:rPr>
      </w:pPr>
    </w:p>
    <w:p w:rsidR="008B347A" w:rsidRPr="000A5B73" w:rsidRDefault="00AB6CF3" w:rsidP="00447672">
      <w:pPr>
        <w:spacing w:after="0" w:line="240" w:lineRule="auto"/>
        <w:jc w:val="both"/>
        <w:rPr>
          <w:rFonts w:ascii="Times New Roman" w:hAnsi="Times New Roman" w:cs="Times New Roman"/>
          <w:b/>
          <w:color w:val="000000"/>
          <w:sz w:val="24"/>
          <w:szCs w:val="24"/>
        </w:rPr>
      </w:pPr>
      <w:r w:rsidRPr="000A5B73">
        <w:rPr>
          <w:rFonts w:ascii="Times New Roman" w:hAnsi="Times New Roman" w:cs="Times New Roman"/>
          <w:sz w:val="24"/>
          <w:szCs w:val="24"/>
        </w:rPr>
        <w:lastRenderedPageBreak/>
        <w:t xml:space="preserve">Wójt - </w:t>
      </w:r>
      <w:r w:rsidR="00D076BD" w:rsidRPr="000A5B73">
        <w:rPr>
          <w:rFonts w:ascii="Times New Roman" w:hAnsi="Times New Roman" w:cs="Times New Roman"/>
          <w:b/>
          <w:color w:val="000000"/>
          <w:sz w:val="24"/>
          <w:szCs w:val="24"/>
        </w:rPr>
        <w:t xml:space="preserve">  </w:t>
      </w:r>
      <w:r w:rsidR="00D076BD" w:rsidRPr="000A5B73">
        <w:rPr>
          <w:rFonts w:ascii="Times New Roman" w:hAnsi="Times New Roman" w:cs="Times New Roman"/>
          <w:color w:val="000000"/>
          <w:sz w:val="24"/>
          <w:szCs w:val="24"/>
        </w:rPr>
        <w:t>nie chcę mówić o formie tej s</w:t>
      </w:r>
      <w:r w:rsidR="00832D0A" w:rsidRPr="000A5B73">
        <w:rPr>
          <w:rFonts w:ascii="Times New Roman" w:hAnsi="Times New Roman" w:cs="Times New Roman"/>
          <w:color w:val="000000"/>
          <w:sz w:val="24"/>
          <w:szCs w:val="24"/>
        </w:rPr>
        <w:t>kargi</w:t>
      </w:r>
      <w:r w:rsidR="00AD75B5">
        <w:rPr>
          <w:rFonts w:ascii="Times New Roman" w:hAnsi="Times New Roman" w:cs="Times New Roman"/>
          <w:color w:val="000000"/>
          <w:sz w:val="24"/>
          <w:szCs w:val="24"/>
        </w:rPr>
        <w:t>. U</w:t>
      </w:r>
      <w:r w:rsidR="00832D0A" w:rsidRPr="000A5B73">
        <w:rPr>
          <w:rFonts w:ascii="Times New Roman" w:hAnsi="Times New Roman" w:cs="Times New Roman"/>
          <w:color w:val="000000"/>
          <w:sz w:val="24"/>
          <w:szCs w:val="24"/>
        </w:rPr>
        <w:t>ważam że forma tej ska</w:t>
      </w:r>
      <w:r w:rsidR="00D076BD" w:rsidRPr="000A5B73">
        <w:rPr>
          <w:rFonts w:ascii="Times New Roman" w:hAnsi="Times New Roman" w:cs="Times New Roman"/>
          <w:color w:val="000000"/>
          <w:sz w:val="24"/>
          <w:szCs w:val="24"/>
        </w:rPr>
        <w:t xml:space="preserve">rgi jest w ogóle nie </w:t>
      </w:r>
      <w:r w:rsidR="008B347A" w:rsidRPr="000A5B73">
        <w:rPr>
          <w:rFonts w:ascii="Times New Roman" w:hAnsi="Times New Roman" w:cs="Times New Roman"/>
          <w:color w:val="000000"/>
          <w:sz w:val="24"/>
          <w:szCs w:val="24"/>
        </w:rPr>
        <w:t>do</w:t>
      </w:r>
      <w:r w:rsidR="00D076BD" w:rsidRPr="000A5B73">
        <w:rPr>
          <w:rFonts w:ascii="Times New Roman" w:hAnsi="Times New Roman" w:cs="Times New Roman"/>
          <w:color w:val="000000"/>
          <w:sz w:val="24"/>
          <w:szCs w:val="24"/>
        </w:rPr>
        <w:t xml:space="preserve"> przyjęcia.</w:t>
      </w:r>
      <w:r w:rsidR="00D076BD" w:rsidRPr="000A5B73">
        <w:rPr>
          <w:rFonts w:ascii="Times New Roman" w:hAnsi="Times New Roman" w:cs="Times New Roman"/>
          <w:b/>
          <w:color w:val="000000"/>
          <w:sz w:val="24"/>
          <w:szCs w:val="24"/>
        </w:rPr>
        <w:t xml:space="preserve"> </w:t>
      </w:r>
      <w:r w:rsidR="00D076BD" w:rsidRPr="000A5B73">
        <w:rPr>
          <w:rFonts w:ascii="Times New Roman" w:hAnsi="Times New Roman" w:cs="Times New Roman"/>
          <w:color w:val="000000"/>
          <w:sz w:val="24"/>
          <w:szCs w:val="24"/>
        </w:rPr>
        <w:t>Kwalifikuje się do</w:t>
      </w:r>
      <w:r w:rsidR="008041F0" w:rsidRPr="000A5B73">
        <w:rPr>
          <w:rFonts w:ascii="Times New Roman" w:hAnsi="Times New Roman" w:cs="Times New Roman"/>
          <w:color w:val="000000"/>
          <w:sz w:val="24"/>
          <w:szCs w:val="24"/>
        </w:rPr>
        <w:t xml:space="preserve"> skierowania</w:t>
      </w:r>
      <w:r w:rsidR="008041F0" w:rsidRPr="000A5B73">
        <w:rPr>
          <w:rFonts w:ascii="Times New Roman" w:hAnsi="Times New Roman" w:cs="Times New Roman"/>
          <w:b/>
          <w:color w:val="000000"/>
          <w:sz w:val="24"/>
          <w:szCs w:val="24"/>
        </w:rPr>
        <w:t xml:space="preserve"> </w:t>
      </w:r>
      <w:r w:rsidR="00DB0631" w:rsidRPr="000A5B73">
        <w:rPr>
          <w:rFonts w:ascii="Times New Roman" w:hAnsi="Times New Roman" w:cs="Times New Roman"/>
          <w:color w:val="000000"/>
          <w:sz w:val="24"/>
          <w:szCs w:val="24"/>
        </w:rPr>
        <w:t xml:space="preserve"> na drogę postępowania karnego</w:t>
      </w:r>
      <w:r w:rsidR="006D3F61">
        <w:rPr>
          <w:rFonts w:ascii="Times New Roman" w:hAnsi="Times New Roman" w:cs="Times New Roman"/>
          <w:color w:val="000000"/>
          <w:sz w:val="24"/>
          <w:szCs w:val="24"/>
        </w:rPr>
        <w:t>.</w:t>
      </w:r>
    </w:p>
    <w:p w:rsidR="006D3F61" w:rsidRDefault="00AD75B5" w:rsidP="004476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Muszę</w:t>
      </w:r>
      <w:r w:rsidR="008041F0" w:rsidRPr="000A5B73">
        <w:rPr>
          <w:rFonts w:ascii="Times New Roman" w:hAnsi="Times New Roman" w:cs="Times New Roman"/>
          <w:color w:val="000000"/>
          <w:sz w:val="24"/>
          <w:szCs w:val="24"/>
        </w:rPr>
        <w:t xml:space="preserve"> sprostować </w:t>
      </w:r>
      <w:r w:rsidR="00D076BD" w:rsidRPr="000A5B73">
        <w:rPr>
          <w:rFonts w:ascii="Times New Roman" w:hAnsi="Times New Roman" w:cs="Times New Roman"/>
          <w:color w:val="000000"/>
          <w:sz w:val="24"/>
          <w:szCs w:val="24"/>
        </w:rPr>
        <w:t xml:space="preserve"> wypowied</w:t>
      </w:r>
      <w:r w:rsidR="00185D38">
        <w:rPr>
          <w:rFonts w:ascii="Times New Roman" w:hAnsi="Times New Roman" w:cs="Times New Roman"/>
          <w:color w:val="000000"/>
          <w:sz w:val="24"/>
          <w:szCs w:val="24"/>
        </w:rPr>
        <w:t>ź</w:t>
      </w:r>
      <w:r w:rsidR="00D076BD" w:rsidRPr="000A5B73">
        <w:rPr>
          <w:rFonts w:ascii="Times New Roman" w:hAnsi="Times New Roman" w:cs="Times New Roman"/>
          <w:color w:val="000000"/>
          <w:sz w:val="24"/>
          <w:szCs w:val="24"/>
        </w:rPr>
        <w:t xml:space="preserve"> radnego A. Matusewicza</w:t>
      </w:r>
      <w:r>
        <w:rPr>
          <w:rFonts w:ascii="Times New Roman" w:hAnsi="Times New Roman" w:cs="Times New Roman"/>
          <w:color w:val="000000"/>
          <w:sz w:val="24"/>
          <w:szCs w:val="24"/>
        </w:rPr>
        <w:t>.</w:t>
      </w:r>
      <w:r w:rsidR="008B347A" w:rsidRPr="000A5B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8B347A" w:rsidRPr="000A5B73">
        <w:rPr>
          <w:rFonts w:ascii="Times New Roman" w:hAnsi="Times New Roman" w:cs="Times New Roman"/>
          <w:color w:val="000000"/>
          <w:sz w:val="24"/>
          <w:szCs w:val="24"/>
        </w:rPr>
        <w:t xml:space="preserve">potkanie odbyło się </w:t>
      </w:r>
      <w:r w:rsidR="00832D0A" w:rsidRPr="000A5B73">
        <w:rPr>
          <w:rFonts w:ascii="Times New Roman" w:hAnsi="Times New Roman" w:cs="Times New Roman"/>
          <w:color w:val="000000"/>
          <w:sz w:val="24"/>
          <w:szCs w:val="24"/>
        </w:rPr>
        <w:t xml:space="preserve"> </w:t>
      </w:r>
      <w:r w:rsidR="008B347A" w:rsidRPr="000A5B73">
        <w:rPr>
          <w:rFonts w:ascii="Times New Roman" w:hAnsi="Times New Roman" w:cs="Times New Roman"/>
          <w:color w:val="000000"/>
          <w:sz w:val="24"/>
          <w:szCs w:val="24"/>
        </w:rPr>
        <w:t xml:space="preserve">nie w </w:t>
      </w:r>
      <w:r w:rsidR="00185D38">
        <w:rPr>
          <w:rFonts w:ascii="Times New Roman" w:hAnsi="Times New Roman" w:cs="Times New Roman"/>
          <w:color w:val="000000"/>
          <w:sz w:val="24"/>
          <w:szCs w:val="24"/>
        </w:rPr>
        <w:t xml:space="preserve"> czerwcu lecz </w:t>
      </w:r>
      <w:r w:rsidR="00832D0A" w:rsidRPr="000A5B73">
        <w:rPr>
          <w:rFonts w:ascii="Times New Roman" w:hAnsi="Times New Roman" w:cs="Times New Roman"/>
          <w:color w:val="000000"/>
          <w:sz w:val="24"/>
          <w:szCs w:val="24"/>
        </w:rPr>
        <w:t>23 lipc</w:t>
      </w:r>
      <w:r>
        <w:rPr>
          <w:rFonts w:ascii="Times New Roman" w:hAnsi="Times New Roman" w:cs="Times New Roman"/>
          <w:color w:val="000000"/>
          <w:sz w:val="24"/>
          <w:szCs w:val="24"/>
        </w:rPr>
        <w:t>a</w:t>
      </w:r>
      <w:r w:rsidR="00832D0A" w:rsidRPr="000A5B73">
        <w:rPr>
          <w:rFonts w:ascii="Times New Roman" w:hAnsi="Times New Roman" w:cs="Times New Roman"/>
          <w:color w:val="000000"/>
          <w:sz w:val="24"/>
          <w:szCs w:val="24"/>
        </w:rPr>
        <w:t xml:space="preserve"> </w:t>
      </w:r>
      <w:r w:rsidR="008B347A" w:rsidRPr="000A5B73">
        <w:rPr>
          <w:rFonts w:ascii="Times New Roman" w:hAnsi="Times New Roman" w:cs="Times New Roman"/>
          <w:color w:val="000000"/>
          <w:sz w:val="24"/>
          <w:szCs w:val="24"/>
        </w:rPr>
        <w:t xml:space="preserve">2020 r. </w:t>
      </w:r>
      <w:r w:rsidR="006D3F61">
        <w:rPr>
          <w:rFonts w:ascii="Times New Roman" w:hAnsi="Times New Roman" w:cs="Times New Roman"/>
          <w:color w:val="000000"/>
          <w:sz w:val="24"/>
          <w:szCs w:val="24"/>
        </w:rPr>
        <w:t xml:space="preserve"> </w:t>
      </w:r>
      <w:r w:rsidR="00D173D6">
        <w:rPr>
          <w:rFonts w:ascii="Times New Roman" w:hAnsi="Times New Roman" w:cs="Times New Roman"/>
          <w:color w:val="000000"/>
          <w:sz w:val="24"/>
          <w:szCs w:val="24"/>
        </w:rPr>
        <w:t xml:space="preserve">Wtedy </w:t>
      </w:r>
      <w:r w:rsidR="006D3F61" w:rsidRPr="000A5B73">
        <w:rPr>
          <w:rFonts w:ascii="Times New Roman" w:hAnsi="Times New Roman" w:cs="Times New Roman"/>
          <w:color w:val="000000"/>
          <w:sz w:val="24"/>
          <w:szCs w:val="24"/>
        </w:rPr>
        <w:t>Firma wnioskowała o zatok</w:t>
      </w:r>
      <w:r w:rsidR="006D3F61">
        <w:rPr>
          <w:rFonts w:ascii="Times New Roman" w:hAnsi="Times New Roman" w:cs="Times New Roman"/>
          <w:color w:val="000000"/>
          <w:sz w:val="24"/>
          <w:szCs w:val="24"/>
        </w:rPr>
        <w:t>ę</w:t>
      </w:r>
      <w:r w:rsidR="006D3F61" w:rsidRPr="000A5B73">
        <w:rPr>
          <w:rFonts w:ascii="Times New Roman" w:hAnsi="Times New Roman" w:cs="Times New Roman"/>
          <w:color w:val="000000"/>
          <w:sz w:val="24"/>
          <w:szCs w:val="24"/>
        </w:rPr>
        <w:t xml:space="preserve"> na zachód od hali </w:t>
      </w:r>
      <w:r w:rsidR="00707714">
        <w:rPr>
          <w:rFonts w:ascii="Times New Roman" w:hAnsi="Times New Roman" w:cs="Times New Roman"/>
          <w:color w:val="000000"/>
          <w:sz w:val="24"/>
          <w:szCs w:val="24"/>
        </w:rPr>
        <w:br/>
      </w:r>
      <w:r w:rsidR="006D3F61" w:rsidRPr="000A5B73">
        <w:rPr>
          <w:rFonts w:ascii="Times New Roman" w:hAnsi="Times New Roman" w:cs="Times New Roman"/>
          <w:color w:val="000000"/>
          <w:sz w:val="24"/>
          <w:szCs w:val="24"/>
        </w:rPr>
        <w:t>i miejsc</w:t>
      </w:r>
      <w:r w:rsidR="00CB652C">
        <w:rPr>
          <w:rFonts w:ascii="Times New Roman" w:hAnsi="Times New Roman" w:cs="Times New Roman"/>
          <w:color w:val="000000"/>
          <w:sz w:val="24"/>
          <w:szCs w:val="24"/>
        </w:rPr>
        <w:t>a</w:t>
      </w:r>
      <w:r w:rsidR="006D3F61" w:rsidRPr="000A5B73">
        <w:rPr>
          <w:rFonts w:ascii="Times New Roman" w:hAnsi="Times New Roman" w:cs="Times New Roman"/>
          <w:color w:val="000000"/>
          <w:sz w:val="24"/>
          <w:szCs w:val="24"/>
        </w:rPr>
        <w:t xml:space="preserve"> parkingow</w:t>
      </w:r>
      <w:r w:rsidR="006D3F61">
        <w:rPr>
          <w:rFonts w:ascii="Times New Roman" w:hAnsi="Times New Roman" w:cs="Times New Roman"/>
          <w:color w:val="000000"/>
          <w:sz w:val="24"/>
          <w:szCs w:val="24"/>
        </w:rPr>
        <w:t xml:space="preserve">e  </w:t>
      </w:r>
      <w:r w:rsidR="008041F0" w:rsidRPr="000A5B73">
        <w:rPr>
          <w:rFonts w:ascii="Times New Roman" w:hAnsi="Times New Roman" w:cs="Times New Roman"/>
          <w:color w:val="000000"/>
          <w:sz w:val="24"/>
          <w:szCs w:val="24"/>
        </w:rPr>
        <w:t>Dwa miesiące późni</w:t>
      </w:r>
      <w:r w:rsidR="00CB652C">
        <w:rPr>
          <w:rFonts w:ascii="Times New Roman" w:hAnsi="Times New Roman" w:cs="Times New Roman"/>
          <w:color w:val="000000"/>
          <w:sz w:val="24"/>
          <w:szCs w:val="24"/>
        </w:rPr>
        <w:t>ej firma składa pismo z odmienną</w:t>
      </w:r>
      <w:r w:rsidR="008041F0" w:rsidRPr="000A5B73">
        <w:rPr>
          <w:rFonts w:ascii="Times New Roman" w:hAnsi="Times New Roman" w:cs="Times New Roman"/>
          <w:color w:val="000000"/>
          <w:sz w:val="24"/>
          <w:szCs w:val="24"/>
        </w:rPr>
        <w:t xml:space="preserve"> propozycją niż pierwotna. </w:t>
      </w:r>
      <w:r w:rsidR="00DB0631" w:rsidRPr="000A5B73">
        <w:rPr>
          <w:rFonts w:ascii="Times New Roman" w:hAnsi="Times New Roman" w:cs="Times New Roman"/>
          <w:color w:val="000000"/>
          <w:sz w:val="24"/>
          <w:szCs w:val="24"/>
        </w:rPr>
        <w:t>J</w:t>
      </w:r>
      <w:r w:rsidR="008B347A" w:rsidRPr="000A5B73">
        <w:rPr>
          <w:rFonts w:ascii="Times New Roman" w:hAnsi="Times New Roman" w:cs="Times New Roman"/>
          <w:color w:val="000000"/>
          <w:sz w:val="24"/>
          <w:szCs w:val="24"/>
        </w:rPr>
        <w:t xml:space="preserve">est </w:t>
      </w:r>
      <w:r w:rsidR="00832D0A" w:rsidRPr="000A5B73">
        <w:rPr>
          <w:rFonts w:ascii="Times New Roman" w:hAnsi="Times New Roman" w:cs="Times New Roman"/>
          <w:color w:val="000000"/>
          <w:sz w:val="24"/>
          <w:szCs w:val="24"/>
        </w:rPr>
        <w:t xml:space="preserve">niespójność </w:t>
      </w:r>
      <w:r w:rsidR="00DB0631" w:rsidRPr="000A5B73">
        <w:rPr>
          <w:rFonts w:ascii="Times New Roman" w:hAnsi="Times New Roman" w:cs="Times New Roman"/>
          <w:color w:val="000000"/>
          <w:sz w:val="24"/>
          <w:szCs w:val="24"/>
        </w:rPr>
        <w:t xml:space="preserve">w </w:t>
      </w:r>
      <w:r w:rsidR="00832D0A" w:rsidRPr="000A5B73">
        <w:rPr>
          <w:rFonts w:ascii="Times New Roman" w:hAnsi="Times New Roman" w:cs="Times New Roman"/>
          <w:color w:val="000000"/>
          <w:sz w:val="24"/>
          <w:szCs w:val="24"/>
        </w:rPr>
        <w:t>oczekiwaniach wnioskodawcy</w:t>
      </w:r>
      <w:r w:rsidR="008B347A" w:rsidRPr="000A5B73">
        <w:rPr>
          <w:rFonts w:ascii="Times New Roman" w:hAnsi="Times New Roman" w:cs="Times New Roman"/>
          <w:color w:val="000000"/>
          <w:sz w:val="24"/>
          <w:szCs w:val="24"/>
        </w:rPr>
        <w:t>,</w:t>
      </w:r>
      <w:r w:rsidR="00832D0A" w:rsidRPr="000A5B73">
        <w:rPr>
          <w:rFonts w:ascii="Times New Roman" w:hAnsi="Times New Roman" w:cs="Times New Roman"/>
          <w:color w:val="000000"/>
          <w:sz w:val="24"/>
          <w:szCs w:val="24"/>
        </w:rPr>
        <w:t xml:space="preserve"> co </w:t>
      </w:r>
      <w:r w:rsidR="008B347A" w:rsidRPr="000A5B73">
        <w:rPr>
          <w:rFonts w:ascii="Times New Roman" w:hAnsi="Times New Roman" w:cs="Times New Roman"/>
          <w:color w:val="000000"/>
          <w:sz w:val="24"/>
          <w:szCs w:val="24"/>
        </w:rPr>
        <w:t>pismo</w:t>
      </w:r>
      <w:r w:rsidR="00DB0631" w:rsidRPr="000A5B73">
        <w:rPr>
          <w:rFonts w:ascii="Times New Roman" w:hAnsi="Times New Roman" w:cs="Times New Roman"/>
          <w:color w:val="000000"/>
          <w:sz w:val="24"/>
          <w:szCs w:val="24"/>
        </w:rPr>
        <w:t xml:space="preserve"> to inna propozycja. </w:t>
      </w:r>
    </w:p>
    <w:p w:rsidR="00CB652C" w:rsidRDefault="00CB652C" w:rsidP="004476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Zmiana organizacji robót na tej ulicy i zakładane poszerzenie mieściło sie w granicach pasa drogowego. To było </w:t>
      </w:r>
      <w:r w:rsidR="00763891">
        <w:rPr>
          <w:rFonts w:ascii="Times New Roman" w:hAnsi="Times New Roman" w:cs="Times New Roman"/>
          <w:color w:val="000000"/>
          <w:sz w:val="24"/>
          <w:szCs w:val="24"/>
        </w:rPr>
        <w:t>uzgodnione z właścicielem firmy,</w:t>
      </w:r>
      <w:r w:rsidR="009148DD">
        <w:rPr>
          <w:rFonts w:ascii="Times New Roman" w:hAnsi="Times New Roman" w:cs="Times New Roman"/>
          <w:color w:val="000000"/>
          <w:sz w:val="24"/>
          <w:szCs w:val="24"/>
        </w:rPr>
        <w:t xml:space="preserve"> takie r</w:t>
      </w:r>
      <w:r>
        <w:rPr>
          <w:rFonts w:ascii="Times New Roman" w:hAnsi="Times New Roman" w:cs="Times New Roman"/>
          <w:color w:val="000000"/>
          <w:sz w:val="24"/>
          <w:szCs w:val="24"/>
        </w:rPr>
        <w:t>ozwiązanie zaakceptowano i  w dniu 7 grudnia 2020 r.</w:t>
      </w:r>
      <w:r w:rsidR="00AD75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została </w:t>
      </w:r>
      <w:r w:rsidR="00AD75B5">
        <w:rPr>
          <w:rFonts w:ascii="Times New Roman" w:hAnsi="Times New Roman" w:cs="Times New Roman"/>
          <w:color w:val="000000"/>
          <w:sz w:val="24"/>
          <w:szCs w:val="24"/>
        </w:rPr>
        <w:t xml:space="preserve">spisana notatka i obie strony ją </w:t>
      </w:r>
      <w:r>
        <w:rPr>
          <w:rFonts w:ascii="Times New Roman" w:hAnsi="Times New Roman" w:cs="Times New Roman"/>
          <w:color w:val="000000"/>
          <w:sz w:val="24"/>
          <w:szCs w:val="24"/>
        </w:rPr>
        <w:t>podpis</w:t>
      </w:r>
      <w:r w:rsidR="00AD75B5">
        <w:rPr>
          <w:rFonts w:ascii="Times New Roman" w:hAnsi="Times New Roman" w:cs="Times New Roman"/>
          <w:color w:val="000000"/>
          <w:sz w:val="24"/>
          <w:szCs w:val="24"/>
        </w:rPr>
        <w:t>ały.</w:t>
      </w:r>
      <w:r w:rsidR="00832D0A" w:rsidRPr="000A5B73">
        <w:rPr>
          <w:rFonts w:ascii="Times New Roman" w:hAnsi="Times New Roman" w:cs="Times New Roman"/>
          <w:color w:val="000000"/>
          <w:sz w:val="24"/>
          <w:szCs w:val="24"/>
        </w:rPr>
        <w:t xml:space="preserve"> </w:t>
      </w:r>
      <w:r w:rsidR="009148DD">
        <w:rPr>
          <w:rFonts w:ascii="Times New Roman" w:hAnsi="Times New Roman" w:cs="Times New Roman"/>
          <w:color w:val="000000"/>
          <w:sz w:val="24"/>
          <w:szCs w:val="24"/>
        </w:rPr>
        <w:t xml:space="preserve">Natomiast  </w:t>
      </w:r>
      <w:r w:rsidR="00AD75B5">
        <w:rPr>
          <w:rFonts w:ascii="Times New Roman" w:hAnsi="Times New Roman" w:cs="Times New Roman"/>
          <w:color w:val="000000"/>
          <w:sz w:val="24"/>
          <w:szCs w:val="24"/>
        </w:rPr>
        <w:t xml:space="preserve">w </w:t>
      </w:r>
      <w:r w:rsidR="009148DD">
        <w:rPr>
          <w:rFonts w:ascii="Times New Roman" w:hAnsi="Times New Roman" w:cs="Times New Roman"/>
          <w:color w:val="000000"/>
          <w:sz w:val="24"/>
          <w:szCs w:val="24"/>
        </w:rPr>
        <w:t>dni</w:t>
      </w:r>
      <w:r w:rsidR="00AD75B5">
        <w:rPr>
          <w:rFonts w:ascii="Times New Roman" w:hAnsi="Times New Roman" w:cs="Times New Roman"/>
          <w:color w:val="000000"/>
          <w:sz w:val="24"/>
          <w:szCs w:val="24"/>
        </w:rPr>
        <w:t>u</w:t>
      </w:r>
      <w:r w:rsidR="009148DD">
        <w:rPr>
          <w:rFonts w:ascii="Times New Roman" w:hAnsi="Times New Roman" w:cs="Times New Roman"/>
          <w:color w:val="000000"/>
          <w:sz w:val="24"/>
          <w:szCs w:val="24"/>
        </w:rPr>
        <w:t xml:space="preserve"> </w:t>
      </w:r>
      <w:r w:rsidR="00832D0A" w:rsidRPr="000A5B73">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grudnia 2020 r. </w:t>
      </w:r>
      <w:r w:rsidR="00832D0A" w:rsidRPr="000A5B73">
        <w:rPr>
          <w:rFonts w:ascii="Times New Roman" w:hAnsi="Times New Roman" w:cs="Times New Roman"/>
          <w:color w:val="000000"/>
          <w:sz w:val="24"/>
          <w:szCs w:val="24"/>
        </w:rPr>
        <w:t xml:space="preserve"> wpłynęła skarga </w:t>
      </w:r>
      <w:r>
        <w:rPr>
          <w:rFonts w:ascii="Times New Roman" w:hAnsi="Times New Roman" w:cs="Times New Roman"/>
          <w:color w:val="000000"/>
          <w:sz w:val="24"/>
          <w:szCs w:val="24"/>
        </w:rPr>
        <w:t xml:space="preserve"> </w:t>
      </w:r>
      <w:r w:rsidR="00832D0A" w:rsidRPr="000A5B73">
        <w:rPr>
          <w:rFonts w:ascii="Times New Roman" w:hAnsi="Times New Roman" w:cs="Times New Roman"/>
          <w:color w:val="000000"/>
          <w:sz w:val="24"/>
          <w:szCs w:val="24"/>
        </w:rPr>
        <w:t>na wójta</w:t>
      </w:r>
      <w:r>
        <w:rPr>
          <w:rFonts w:ascii="Times New Roman" w:hAnsi="Times New Roman" w:cs="Times New Roman"/>
          <w:color w:val="000000"/>
          <w:sz w:val="24"/>
          <w:szCs w:val="24"/>
        </w:rPr>
        <w:t>.</w:t>
      </w:r>
      <w:r w:rsidR="009148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J</w:t>
      </w:r>
      <w:r w:rsidR="00832D0A" w:rsidRPr="000A5B73">
        <w:rPr>
          <w:rFonts w:ascii="Times New Roman" w:hAnsi="Times New Roman" w:cs="Times New Roman"/>
          <w:color w:val="000000"/>
          <w:sz w:val="24"/>
          <w:szCs w:val="24"/>
        </w:rPr>
        <w:t>uż naprawdę nie wiem czego do końca</w:t>
      </w:r>
      <w:r>
        <w:rPr>
          <w:rFonts w:ascii="Times New Roman" w:hAnsi="Times New Roman" w:cs="Times New Roman"/>
          <w:color w:val="000000"/>
          <w:sz w:val="24"/>
          <w:szCs w:val="24"/>
        </w:rPr>
        <w:t xml:space="preserve"> dotyczy.</w:t>
      </w:r>
    </w:p>
    <w:p w:rsidR="00CB652C" w:rsidRDefault="00CB652C" w:rsidP="0044767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Rozumiem radnego P. Kamińskiego, że musi być wypracowany kompromis, żeby ktoś nie ucierpiał.</w:t>
      </w:r>
      <w:r w:rsidR="00EA4B56">
        <w:rPr>
          <w:rFonts w:ascii="Times New Roman" w:hAnsi="Times New Roman" w:cs="Times New Roman"/>
          <w:color w:val="000000"/>
          <w:sz w:val="24"/>
          <w:szCs w:val="24"/>
        </w:rPr>
        <w:t xml:space="preserve"> W przypadku braku budowy ul. Słonecznej, uważam, że ucierpi wielu mieszkańców. Nie tylko naszej gminy, ale również przede wszystkim </w:t>
      </w:r>
      <w:r w:rsidR="009148DD">
        <w:rPr>
          <w:rFonts w:ascii="Times New Roman" w:hAnsi="Times New Roman" w:cs="Times New Roman"/>
          <w:color w:val="000000"/>
          <w:sz w:val="24"/>
          <w:szCs w:val="24"/>
        </w:rPr>
        <w:t xml:space="preserve">tym, </w:t>
      </w:r>
      <w:r w:rsidR="00EA4B56">
        <w:rPr>
          <w:rFonts w:ascii="Times New Roman" w:hAnsi="Times New Roman" w:cs="Times New Roman"/>
          <w:color w:val="000000"/>
          <w:sz w:val="24"/>
          <w:szCs w:val="24"/>
        </w:rPr>
        <w:t xml:space="preserve">co korzystają </w:t>
      </w:r>
      <w:r w:rsidR="00447672">
        <w:rPr>
          <w:rFonts w:ascii="Times New Roman" w:hAnsi="Times New Roman" w:cs="Times New Roman"/>
          <w:color w:val="000000"/>
          <w:sz w:val="24"/>
          <w:szCs w:val="24"/>
        </w:rPr>
        <w:t>z tej drogi dojazdow</w:t>
      </w:r>
      <w:r w:rsidR="00EA4B56">
        <w:rPr>
          <w:rFonts w:ascii="Times New Roman" w:hAnsi="Times New Roman" w:cs="Times New Roman"/>
          <w:color w:val="000000"/>
          <w:sz w:val="24"/>
          <w:szCs w:val="24"/>
        </w:rPr>
        <w:t>ej.</w:t>
      </w:r>
    </w:p>
    <w:p w:rsidR="009148DD" w:rsidRDefault="009148DD" w:rsidP="009148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Podsumowując, co do rozwiązań, to juz nie wiem o</w:t>
      </w:r>
      <w:r w:rsidR="00AD75B5">
        <w:rPr>
          <w:rFonts w:ascii="Times New Roman" w:hAnsi="Times New Roman" w:cs="Times New Roman"/>
          <w:color w:val="000000"/>
          <w:sz w:val="24"/>
          <w:szCs w:val="24"/>
        </w:rPr>
        <w:t xml:space="preserve"> który warian</w:t>
      </w:r>
      <w:r w:rsidR="005B50BB">
        <w:rPr>
          <w:rFonts w:ascii="Times New Roman" w:hAnsi="Times New Roman" w:cs="Times New Roman"/>
          <w:color w:val="000000"/>
          <w:sz w:val="24"/>
          <w:szCs w:val="24"/>
        </w:rPr>
        <w:t>t</w:t>
      </w:r>
      <w:r>
        <w:rPr>
          <w:rFonts w:ascii="Times New Roman" w:hAnsi="Times New Roman" w:cs="Times New Roman"/>
          <w:color w:val="000000"/>
          <w:sz w:val="24"/>
          <w:szCs w:val="24"/>
        </w:rPr>
        <w:t xml:space="preserve"> chodzi. Była mowa o zatoce na zachód od hali, o przejęciu gruntu od firmy Rystor. Potem okazało się, że te zmiany na które firma oczekuje mieszczą się w pasie drogowym.  Skarga wpłynęła do Rady Gmin</w:t>
      </w:r>
      <w:r w:rsidR="005B50BB">
        <w:rPr>
          <w:rFonts w:ascii="Times New Roman" w:hAnsi="Times New Roman" w:cs="Times New Roman"/>
          <w:color w:val="000000"/>
          <w:sz w:val="24"/>
          <w:szCs w:val="24"/>
        </w:rPr>
        <w:t xml:space="preserve">y więc Rada musi ją rozpatrzyć. </w:t>
      </w:r>
      <w:r>
        <w:rPr>
          <w:rFonts w:ascii="Times New Roman" w:hAnsi="Times New Roman" w:cs="Times New Roman"/>
          <w:color w:val="000000"/>
          <w:sz w:val="24"/>
          <w:szCs w:val="24"/>
        </w:rPr>
        <w:t xml:space="preserve">Jako Wójt Gminy wykonuję uchwały </w:t>
      </w:r>
      <w:r w:rsidR="005B50BB">
        <w:rPr>
          <w:rFonts w:ascii="Times New Roman" w:hAnsi="Times New Roman" w:cs="Times New Roman"/>
          <w:color w:val="000000"/>
          <w:sz w:val="24"/>
          <w:szCs w:val="24"/>
        </w:rPr>
        <w:t>R</w:t>
      </w:r>
      <w:r>
        <w:rPr>
          <w:rFonts w:ascii="Times New Roman" w:hAnsi="Times New Roman" w:cs="Times New Roman"/>
          <w:color w:val="000000"/>
          <w:sz w:val="24"/>
          <w:szCs w:val="24"/>
        </w:rPr>
        <w:t xml:space="preserve">ady Gminy.  </w:t>
      </w:r>
    </w:p>
    <w:p w:rsidR="00DB0631" w:rsidRPr="000A5B73" w:rsidRDefault="00DB0631" w:rsidP="00873988">
      <w:pPr>
        <w:spacing w:after="0" w:line="240" w:lineRule="auto"/>
        <w:rPr>
          <w:rFonts w:ascii="Times New Roman" w:hAnsi="Times New Roman" w:cs="Times New Roman"/>
          <w:color w:val="000000"/>
          <w:sz w:val="24"/>
          <w:szCs w:val="24"/>
        </w:rPr>
      </w:pPr>
    </w:p>
    <w:p w:rsidR="003C6B08" w:rsidRDefault="003C6B08" w:rsidP="008B657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Matusewicz- odnoszę wrażenie że jesteśmy na różnych biegunach. Odnoszę się do informacji jakie usłyszeliśmy na posiedzeniu komisji, zarówno od pracowników urzędu gminy jak i przedstawicieli firmy Immobile.</w:t>
      </w:r>
      <w:r w:rsidR="00DB0631" w:rsidRPr="000A5B73">
        <w:rPr>
          <w:rFonts w:ascii="Times New Roman" w:hAnsi="Times New Roman" w:cs="Times New Roman"/>
          <w:color w:val="000000"/>
          <w:sz w:val="24"/>
          <w:szCs w:val="24"/>
        </w:rPr>
        <w:t xml:space="preserve"> </w:t>
      </w:r>
      <w:r w:rsidR="009D44E3">
        <w:rPr>
          <w:rFonts w:ascii="Times New Roman" w:hAnsi="Times New Roman" w:cs="Times New Roman"/>
          <w:color w:val="000000"/>
          <w:sz w:val="24"/>
          <w:szCs w:val="24"/>
        </w:rPr>
        <w:t xml:space="preserve"> Przypomnę, że  7 grudnia 2020 r. nie było kompromisu tylko firma w notatce potwierdziła, że ustalenia o których oni byli przekonani, że zostaną podjęte będą wdrożone w życie. Dowiedzieli się, że oczywiście poszerzymy ale kosztem ich działki. Więc to nie jest kompromis. </w:t>
      </w:r>
    </w:p>
    <w:p w:rsidR="00DB0631" w:rsidRPr="000A5B73" w:rsidRDefault="00832D0A" w:rsidP="008B657F">
      <w:pPr>
        <w:spacing w:after="0" w:line="240" w:lineRule="auto"/>
        <w:jc w:val="both"/>
        <w:rPr>
          <w:rFonts w:ascii="Times New Roman" w:hAnsi="Times New Roman" w:cs="Times New Roman"/>
          <w:color w:val="000000"/>
          <w:sz w:val="24"/>
          <w:szCs w:val="24"/>
        </w:rPr>
      </w:pPr>
      <w:r w:rsidRPr="000A5B73">
        <w:rPr>
          <w:rFonts w:ascii="Times New Roman" w:hAnsi="Times New Roman" w:cs="Times New Roman"/>
          <w:color w:val="000000"/>
          <w:sz w:val="24"/>
          <w:szCs w:val="24"/>
        </w:rPr>
        <w:t xml:space="preserve"> A</w:t>
      </w:r>
      <w:r w:rsidR="00DB0631" w:rsidRPr="000A5B73">
        <w:rPr>
          <w:rFonts w:ascii="Times New Roman" w:hAnsi="Times New Roman" w:cs="Times New Roman"/>
          <w:color w:val="000000"/>
          <w:sz w:val="24"/>
          <w:szCs w:val="24"/>
        </w:rPr>
        <w:t xml:space="preserve">.Wiekierak- poprosił o </w:t>
      </w:r>
      <w:r w:rsidR="003C6B08">
        <w:rPr>
          <w:rFonts w:ascii="Times New Roman" w:hAnsi="Times New Roman" w:cs="Times New Roman"/>
          <w:color w:val="000000"/>
          <w:sz w:val="24"/>
          <w:szCs w:val="24"/>
        </w:rPr>
        <w:t xml:space="preserve">rozszerzenie informacji w zakresie </w:t>
      </w:r>
      <w:r w:rsidRPr="000A5B73">
        <w:rPr>
          <w:rFonts w:ascii="Times New Roman" w:hAnsi="Times New Roman" w:cs="Times New Roman"/>
          <w:color w:val="000000"/>
          <w:sz w:val="24"/>
          <w:szCs w:val="24"/>
        </w:rPr>
        <w:t xml:space="preserve"> realizacji </w:t>
      </w:r>
      <w:r w:rsidR="003C6B08">
        <w:rPr>
          <w:rFonts w:ascii="Times New Roman" w:hAnsi="Times New Roman" w:cs="Times New Roman"/>
          <w:color w:val="000000"/>
          <w:sz w:val="24"/>
          <w:szCs w:val="24"/>
        </w:rPr>
        <w:t xml:space="preserve">budowy </w:t>
      </w:r>
      <w:r w:rsidRPr="000A5B73">
        <w:rPr>
          <w:rFonts w:ascii="Times New Roman" w:hAnsi="Times New Roman" w:cs="Times New Roman"/>
          <w:color w:val="000000"/>
          <w:sz w:val="24"/>
          <w:szCs w:val="24"/>
        </w:rPr>
        <w:t xml:space="preserve">ulicy </w:t>
      </w:r>
      <w:r w:rsidR="009148DD">
        <w:rPr>
          <w:rFonts w:ascii="Times New Roman" w:hAnsi="Times New Roman" w:cs="Times New Roman"/>
          <w:color w:val="000000"/>
          <w:sz w:val="24"/>
          <w:szCs w:val="24"/>
        </w:rPr>
        <w:t>S</w:t>
      </w:r>
      <w:r w:rsidRPr="000A5B73">
        <w:rPr>
          <w:rFonts w:ascii="Times New Roman" w:hAnsi="Times New Roman" w:cs="Times New Roman"/>
          <w:color w:val="000000"/>
          <w:sz w:val="24"/>
          <w:szCs w:val="24"/>
        </w:rPr>
        <w:t>łonecznej</w:t>
      </w:r>
      <w:r w:rsidR="003C6B08">
        <w:rPr>
          <w:rFonts w:ascii="Times New Roman" w:hAnsi="Times New Roman" w:cs="Times New Roman"/>
          <w:color w:val="000000"/>
          <w:sz w:val="24"/>
          <w:szCs w:val="24"/>
        </w:rPr>
        <w:t xml:space="preserve">, przy ewentualnej rezygnacji z budowy </w:t>
      </w:r>
      <w:r w:rsidR="00E4697C">
        <w:rPr>
          <w:rFonts w:ascii="Times New Roman" w:hAnsi="Times New Roman" w:cs="Times New Roman"/>
          <w:color w:val="000000"/>
          <w:sz w:val="24"/>
          <w:szCs w:val="24"/>
        </w:rPr>
        <w:t xml:space="preserve">tego </w:t>
      </w:r>
      <w:r w:rsidR="003C6B08">
        <w:rPr>
          <w:rFonts w:ascii="Times New Roman" w:hAnsi="Times New Roman" w:cs="Times New Roman"/>
          <w:color w:val="000000"/>
          <w:sz w:val="24"/>
          <w:szCs w:val="24"/>
        </w:rPr>
        <w:t>odcinka drogi, ale przy równoczesnym położeniu kolektora,</w:t>
      </w:r>
      <w:r w:rsidRPr="000A5B73">
        <w:rPr>
          <w:rFonts w:ascii="Times New Roman" w:hAnsi="Times New Roman" w:cs="Times New Roman"/>
          <w:color w:val="000000"/>
          <w:sz w:val="24"/>
          <w:szCs w:val="24"/>
        </w:rPr>
        <w:t xml:space="preserve"> czy rzeczywiście jest niemożliwe</w:t>
      </w:r>
      <w:r w:rsidR="00E4697C">
        <w:rPr>
          <w:rFonts w:ascii="Times New Roman" w:hAnsi="Times New Roman" w:cs="Times New Roman"/>
          <w:color w:val="000000"/>
          <w:sz w:val="24"/>
          <w:szCs w:val="24"/>
        </w:rPr>
        <w:t>.</w:t>
      </w:r>
    </w:p>
    <w:p w:rsidR="00285B73" w:rsidRPr="000A5B73" w:rsidRDefault="00DB0631" w:rsidP="00851149">
      <w:pPr>
        <w:spacing w:after="0" w:line="240" w:lineRule="auto"/>
        <w:jc w:val="both"/>
        <w:rPr>
          <w:rFonts w:ascii="Times New Roman" w:hAnsi="Times New Roman" w:cs="Times New Roman"/>
          <w:sz w:val="24"/>
          <w:szCs w:val="24"/>
        </w:rPr>
      </w:pPr>
      <w:r w:rsidRPr="000A5B73">
        <w:rPr>
          <w:rFonts w:ascii="Times New Roman" w:hAnsi="Times New Roman" w:cs="Times New Roman"/>
          <w:color w:val="000000"/>
          <w:sz w:val="24"/>
          <w:szCs w:val="24"/>
        </w:rPr>
        <w:t xml:space="preserve">Wójt </w:t>
      </w:r>
      <w:r w:rsidR="00832D0A" w:rsidRPr="000A5B73">
        <w:rPr>
          <w:rFonts w:ascii="Times New Roman" w:hAnsi="Times New Roman" w:cs="Times New Roman"/>
          <w:color w:val="000000"/>
          <w:sz w:val="24"/>
          <w:szCs w:val="24"/>
        </w:rPr>
        <w:t xml:space="preserve"> </w:t>
      </w:r>
      <w:r w:rsidR="009D44E3">
        <w:rPr>
          <w:rFonts w:ascii="Times New Roman" w:hAnsi="Times New Roman" w:cs="Times New Roman"/>
          <w:color w:val="000000"/>
          <w:sz w:val="24"/>
          <w:szCs w:val="24"/>
        </w:rPr>
        <w:t xml:space="preserve">jest to </w:t>
      </w:r>
      <w:r w:rsidRPr="000A5B73">
        <w:rPr>
          <w:rFonts w:ascii="Times New Roman" w:hAnsi="Times New Roman" w:cs="Times New Roman"/>
          <w:color w:val="000000"/>
          <w:sz w:val="24"/>
          <w:szCs w:val="24"/>
        </w:rPr>
        <w:t>kolektor o</w:t>
      </w:r>
      <w:r w:rsidR="008041F0" w:rsidRPr="000A5B73">
        <w:rPr>
          <w:rFonts w:ascii="Times New Roman" w:hAnsi="Times New Roman" w:cs="Times New Roman"/>
          <w:color w:val="000000"/>
          <w:sz w:val="24"/>
          <w:szCs w:val="24"/>
        </w:rPr>
        <w:t xml:space="preserve"> średnicy 1</w:t>
      </w:r>
      <w:r w:rsidR="00832D0A" w:rsidRPr="000A5B73">
        <w:rPr>
          <w:rFonts w:ascii="Times New Roman" w:hAnsi="Times New Roman" w:cs="Times New Roman"/>
          <w:color w:val="000000"/>
          <w:sz w:val="24"/>
          <w:szCs w:val="24"/>
        </w:rPr>
        <w:t xml:space="preserve"> met</w:t>
      </w:r>
      <w:r w:rsidR="00AA368B">
        <w:rPr>
          <w:rFonts w:ascii="Times New Roman" w:hAnsi="Times New Roman" w:cs="Times New Roman"/>
          <w:color w:val="000000"/>
          <w:sz w:val="24"/>
          <w:szCs w:val="24"/>
        </w:rPr>
        <w:t>ra. Odcinek budowy tj. miedzy komorami rozprężnymi.  Jeżeli mielibyśmy budować drogę to musi być w tym zakresie</w:t>
      </w:r>
      <w:r w:rsidR="008B657F">
        <w:rPr>
          <w:rFonts w:ascii="Times New Roman" w:hAnsi="Times New Roman" w:cs="Times New Roman"/>
          <w:color w:val="000000"/>
          <w:sz w:val="24"/>
          <w:szCs w:val="24"/>
        </w:rPr>
        <w:t>,</w:t>
      </w:r>
      <w:r w:rsidR="00AA368B">
        <w:rPr>
          <w:rFonts w:ascii="Times New Roman" w:hAnsi="Times New Roman" w:cs="Times New Roman"/>
          <w:color w:val="000000"/>
          <w:sz w:val="24"/>
          <w:szCs w:val="24"/>
        </w:rPr>
        <w:t xml:space="preserve"> co jest w projekcie. Można wprowadzić pewne</w:t>
      </w:r>
      <w:r w:rsidR="009564D6">
        <w:rPr>
          <w:rFonts w:ascii="Times New Roman" w:hAnsi="Times New Roman" w:cs="Times New Roman"/>
          <w:color w:val="000000"/>
          <w:sz w:val="24"/>
          <w:szCs w:val="24"/>
        </w:rPr>
        <w:t xml:space="preserve"> zmiany</w:t>
      </w:r>
      <w:r w:rsidR="00AA368B">
        <w:rPr>
          <w:rFonts w:ascii="Times New Roman" w:hAnsi="Times New Roman" w:cs="Times New Roman"/>
          <w:color w:val="000000"/>
          <w:sz w:val="24"/>
          <w:szCs w:val="24"/>
        </w:rPr>
        <w:t>. Nie wybudujemy kolektora jeżeli nie dostaniemy pozwolenia na cał</w:t>
      </w:r>
      <w:r w:rsidR="009564D6">
        <w:rPr>
          <w:rFonts w:ascii="Times New Roman" w:hAnsi="Times New Roman" w:cs="Times New Roman"/>
          <w:color w:val="000000"/>
          <w:sz w:val="24"/>
          <w:szCs w:val="24"/>
        </w:rPr>
        <w:t xml:space="preserve">e zadanie tj. budowa kolektora i drogi.  </w:t>
      </w:r>
      <w:r w:rsidR="0003542B">
        <w:rPr>
          <w:rFonts w:ascii="Times New Roman" w:hAnsi="Times New Roman" w:cs="Times New Roman"/>
          <w:color w:val="000000"/>
          <w:sz w:val="24"/>
          <w:szCs w:val="24"/>
        </w:rPr>
        <w:t>Można</w:t>
      </w:r>
      <w:r w:rsidR="009564D6">
        <w:rPr>
          <w:rFonts w:ascii="Times New Roman" w:hAnsi="Times New Roman" w:cs="Times New Roman"/>
          <w:color w:val="000000"/>
          <w:sz w:val="24"/>
          <w:szCs w:val="24"/>
        </w:rPr>
        <w:t xml:space="preserve"> rozdzielić to zadanie, ale </w:t>
      </w:r>
      <w:r w:rsidR="0003542B">
        <w:rPr>
          <w:rFonts w:ascii="Times New Roman" w:hAnsi="Times New Roman" w:cs="Times New Roman"/>
          <w:color w:val="000000"/>
          <w:sz w:val="24"/>
          <w:szCs w:val="24"/>
        </w:rPr>
        <w:t xml:space="preserve">przedłuży się to w </w:t>
      </w:r>
      <w:r w:rsidR="008B657F">
        <w:rPr>
          <w:rFonts w:ascii="Times New Roman" w:hAnsi="Times New Roman" w:cs="Times New Roman"/>
          <w:color w:val="000000"/>
          <w:sz w:val="24"/>
          <w:szCs w:val="24"/>
        </w:rPr>
        <w:t>czasie</w:t>
      </w:r>
      <w:r w:rsidR="00851149">
        <w:rPr>
          <w:rFonts w:ascii="Times New Roman" w:hAnsi="Times New Roman" w:cs="Times New Roman"/>
          <w:color w:val="000000"/>
          <w:sz w:val="24"/>
          <w:szCs w:val="24"/>
        </w:rPr>
        <w:t xml:space="preserve">. </w:t>
      </w:r>
      <w:r w:rsidR="008B657F">
        <w:rPr>
          <w:rFonts w:ascii="Times New Roman" w:hAnsi="Times New Roman" w:cs="Times New Roman"/>
          <w:color w:val="000000"/>
          <w:sz w:val="24"/>
          <w:szCs w:val="24"/>
        </w:rPr>
        <w:t>Jeżeli powstanie</w:t>
      </w:r>
      <w:r w:rsidR="00832D0A" w:rsidRPr="000A5B73">
        <w:rPr>
          <w:rFonts w:ascii="Times New Roman" w:hAnsi="Times New Roman" w:cs="Times New Roman"/>
          <w:color w:val="000000"/>
          <w:sz w:val="24"/>
          <w:szCs w:val="24"/>
        </w:rPr>
        <w:t xml:space="preserve"> taka możliwość</w:t>
      </w:r>
      <w:r w:rsidR="008041F0" w:rsidRPr="000A5B73">
        <w:rPr>
          <w:rFonts w:ascii="Times New Roman" w:hAnsi="Times New Roman" w:cs="Times New Roman"/>
          <w:color w:val="000000"/>
          <w:sz w:val="24"/>
          <w:szCs w:val="24"/>
        </w:rPr>
        <w:t>,</w:t>
      </w:r>
      <w:r w:rsidR="008B657F">
        <w:rPr>
          <w:rFonts w:ascii="Times New Roman" w:hAnsi="Times New Roman" w:cs="Times New Roman"/>
          <w:color w:val="000000"/>
          <w:sz w:val="24"/>
          <w:szCs w:val="24"/>
        </w:rPr>
        <w:t xml:space="preserve"> to</w:t>
      </w:r>
      <w:r w:rsidR="008041F0" w:rsidRPr="000A5B73">
        <w:rPr>
          <w:rFonts w:ascii="Times New Roman" w:hAnsi="Times New Roman" w:cs="Times New Roman"/>
          <w:color w:val="000000"/>
          <w:sz w:val="24"/>
          <w:szCs w:val="24"/>
        </w:rPr>
        <w:t xml:space="preserve"> trzeba</w:t>
      </w:r>
      <w:r w:rsidR="00832D0A" w:rsidRPr="000A5B73">
        <w:rPr>
          <w:rFonts w:ascii="Times New Roman" w:hAnsi="Times New Roman" w:cs="Times New Roman"/>
          <w:color w:val="000000"/>
          <w:sz w:val="24"/>
          <w:szCs w:val="24"/>
        </w:rPr>
        <w:t xml:space="preserve"> zmienić </w:t>
      </w:r>
      <w:r w:rsidR="008041F0" w:rsidRPr="000A5B73">
        <w:rPr>
          <w:rFonts w:ascii="Times New Roman" w:hAnsi="Times New Roman" w:cs="Times New Roman"/>
          <w:color w:val="000000"/>
          <w:sz w:val="24"/>
          <w:szCs w:val="24"/>
        </w:rPr>
        <w:t>u</w:t>
      </w:r>
      <w:r w:rsidR="00832D0A" w:rsidRPr="000A5B73">
        <w:rPr>
          <w:rFonts w:ascii="Times New Roman" w:hAnsi="Times New Roman" w:cs="Times New Roman"/>
          <w:color w:val="000000"/>
          <w:sz w:val="24"/>
          <w:szCs w:val="24"/>
        </w:rPr>
        <w:t>chwałę</w:t>
      </w:r>
      <w:r w:rsidR="008041F0" w:rsidRPr="000A5B73">
        <w:rPr>
          <w:rFonts w:ascii="Times New Roman" w:hAnsi="Times New Roman" w:cs="Times New Roman"/>
          <w:color w:val="000000"/>
          <w:sz w:val="24"/>
          <w:szCs w:val="24"/>
        </w:rPr>
        <w:t xml:space="preserve">, do </w:t>
      </w:r>
      <w:r w:rsidR="00832D0A" w:rsidRPr="000A5B73">
        <w:rPr>
          <w:rFonts w:ascii="Times New Roman" w:hAnsi="Times New Roman" w:cs="Times New Roman"/>
          <w:color w:val="000000"/>
          <w:sz w:val="24"/>
          <w:szCs w:val="24"/>
        </w:rPr>
        <w:t>które</w:t>
      </w:r>
      <w:r w:rsidR="008041F0" w:rsidRPr="000A5B73">
        <w:rPr>
          <w:rFonts w:ascii="Times New Roman" w:hAnsi="Times New Roman" w:cs="Times New Roman"/>
          <w:color w:val="000000"/>
          <w:sz w:val="24"/>
          <w:szCs w:val="24"/>
        </w:rPr>
        <w:t>j</w:t>
      </w:r>
      <w:r w:rsidR="00832D0A" w:rsidRPr="000A5B73">
        <w:rPr>
          <w:rFonts w:ascii="Times New Roman" w:hAnsi="Times New Roman" w:cs="Times New Roman"/>
          <w:color w:val="000000"/>
          <w:sz w:val="24"/>
          <w:szCs w:val="24"/>
        </w:rPr>
        <w:t xml:space="preserve"> realizacji jestem zobowiązany</w:t>
      </w:r>
      <w:r w:rsidR="00BE6B56">
        <w:rPr>
          <w:rFonts w:ascii="Times New Roman" w:hAnsi="Times New Roman" w:cs="Times New Roman"/>
          <w:color w:val="000000"/>
          <w:sz w:val="24"/>
          <w:szCs w:val="24"/>
        </w:rPr>
        <w:t>.</w:t>
      </w:r>
      <w:r w:rsidR="008041F0" w:rsidRPr="000A5B73">
        <w:rPr>
          <w:rFonts w:ascii="Times New Roman" w:hAnsi="Times New Roman" w:cs="Times New Roman"/>
          <w:color w:val="000000"/>
          <w:sz w:val="24"/>
          <w:szCs w:val="24"/>
        </w:rPr>
        <w:t xml:space="preserve"> </w:t>
      </w:r>
      <w:r w:rsidR="00832D0A" w:rsidRPr="000A5B73">
        <w:rPr>
          <w:rFonts w:ascii="Times New Roman" w:hAnsi="Times New Roman" w:cs="Times New Roman"/>
          <w:color w:val="000000"/>
          <w:sz w:val="24"/>
          <w:szCs w:val="24"/>
        </w:rPr>
        <w:t xml:space="preserve"> </w:t>
      </w:r>
      <w:r w:rsidR="008041F0" w:rsidRPr="000A5B73">
        <w:rPr>
          <w:rFonts w:ascii="Times New Roman" w:hAnsi="Times New Roman" w:cs="Times New Roman"/>
          <w:color w:val="000000"/>
          <w:sz w:val="24"/>
          <w:szCs w:val="24"/>
        </w:rPr>
        <w:t xml:space="preserve"> </w:t>
      </w:r>
    </w:p>
    <w:p w:rsidR="001A0FF4" w:rsidRDefault="00285B73" w:rsidP="00EE2C95">
      <w:pPr>
        <w:spacing w:after="0" w:line="240" w:lineRule="auto"/>
        <w:jc w:val="both"/>
        <w:rPr>
          <w:rFonts w:ascii="Times New Roman" w:hAnsi="Times New Roman"/>
          <w:bCs/>
          <w:sz w:val="24"/>
          <w:szCs w:val="24"/>
        </w:rPr>
      </w:pP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Przewodniczący obrad poddał pod głosowanie przedstawiony projekt uchwały</w:t>
      </w:r>
      <w:r w:rsidR="008041F0">
        <w:rPr>
          <w:rFonts w:ascii="Times New Roman" w:hAnsi="Times New Roman" w:cs="Times New Roman"/>
          <w:sz w:val="24"/>
          <w:szCs w:val="24"/>
        </w:rPr>
        <w:t>- skarga bezzasadna</w:t>
      </w:r>
      <w:r w:rsidRPr="00285B73">
        <w:rPr>
          <w:rFonts w:ascii="Times New Roman" w:hAnsi="Times New Roman" w:cs="Times New Roman"/>
          <w:sz w:val="24"/>
          <w:szCs w:val="24"/>
        </w:rPr>
        <w:t xml:space="preserve">. </w:t>
      </w:r>
      <w:r w:rsidRPr="00285B73">
        <w:rPr>
          <w:rFonts w:ascii="Times New Roman" w:hAnsi="Times New Roman" w:cs="Times New Roman"/>
          <w:bCs/>
          <w:color w:val="333333"/>
          <w:sz w:val="24"/>
          <w:szCs w:val="24"/>
        </w:rPr>
        <w:t xml:space="preserve">Wynik głosowania imiennego </w:t>
      </w:r>
      <w:r w:rsidR="001A0FF4">
        <w:rPr>
          <w:rFonts w:ascii="Times New Roman" w:hAnsi="Times New Roman"/>
          <w:bCs/>
          <w:sz w:val="24"/>
          <w:szCs w:val="24"/>
        </w:rPr>
        <w:t>Wynik głosowania  imiennego był następujący:</w:t>
      </w:r>
    </w:p>
    <w:p w:rsidR="00285B73" w:rsidRDefault="001A0FF4" w:rsidP="001A0FF4">
      <w:pPr>
        <w:spacing w:after="0" w:line="240" w:lineRule="auto"/>
        <w:jc w:val="center"/>
        <w:rPr>
          <w:rFonts w:ascii="Times New Roman" w:hAnsi="Times New Roman"/>
          <w:sz w:val="24"/>
          <w:szCs w:val="24"/>
        </w:rPr>
      </w:pPr>
      <w:r>
        <w:rPr>
          <w:rFonts w:ascii="Times New Roman" w:hAnsi="Times New Roman"/>
          <w:bCs/>
          <w:sz w:val="24"/>
          <w:szCs w:val="24"/>
        </w:rPr>
        <w:t>za</w:t>
      </w:r>
      <w:r w:rsidR="008E0F31">
        <w:rPr>
          <w:rFonts w:ascii="Times New Roman" w:hAnsi="Times New Roman"/>
          <w:bCs/>
          <w:sz w:val="24"/>
          <w:szCs w:val="24"/>
        </w:rPr>
        <w:t xml:space="preserve"> </w:t>
      </w:r>
      <w:r>
        <w:rPr>
          <w:rFonts w:ascii="Times New Roman" w:hAnsi="Times New Roman"/>
          <w:bCs/>
          <w:sz w:val="24"/>
          <w:szCs w:val="24"/>
        </w:rPr>
        <w:t>-</w:t>
      </w:r>
      <w:r w:rsidR="002738BD">
        <w:rPr>
          <w:rFonts w:ascii="Times New Roman" w:hAnsi="Times New Roman"/>
          <w:bCs/>
          <w:sz w:val="24"/>
          <w:szCs w:val="24"/>
        </w:rPr>
        <w:t xml:space="preserve"> </w:t>
      </w:r>
      <w:r w:rsidR="008C09FC">
        <w:rPr>
          <w:rFonts w:ascii="Times New Roman" w:hAnsi="Times New Roman"/>
          <w:bCs/>
          <w:sz w:val="24"/>
          <w:szCs w:val="24"/>
        </w:rPr>
        <w:t>9</w:t>
      </w:r>
      <w:r>
        <w:rPr>
          <w:rFonts w:ascii="Times New Roman" w:hAnsi="Times New Roman"/>
          <w:bCs/>
          <w:sz w:val="24"/>
          <w:szCs w:val="24"/>
        </w:rPr>
        <w:br/>
        <w:t>przeciw</w:t>
      </w:r>
      <w:r w:rsidR="008E0F31">
        <w:rPr>
          <w:rFonts w:ascii="Times New Roman" w:hAnsi="Times New Roman"/>
          <w:bCs/>
          <w:sz w:val="24"/>
          <w:szCs w:val="24"/>
        </w:rPr>
        <w:t xml:space="preserve"> </w:t>
      </w:r>
      <w:r>
        <w:rPr>
          <w:rFonts w:ascii="Times New Roman" w:hAnsi="Times New Roman"/>
          <w:bCs/>
          <w:sz w:val="24"/>
          <w:szCs w:val="24"/>
        </w:rPr>
        <w:t xml:space="preserve">- </w:t>
      </w:r>
      <w:r w:rsidR="008C09FC">
        <w:rPr>
          <w:rFonts w:ascii="Times New Roman" w:hAnsi="Times New Roman"/>
          <w:bCs/>
          <w:sz w:val="24"/>
          <w:szCs w:val="24"/>
        </w:rPr>
        <w:t>4</w:t>
      </w:r>
      <w:r>
        <w:rPr>
          <w:rFonts w:ascii="Times New Roman" w:hAnsi="Times New Roman"/>
          <w:bCs/>
          <w:sz w:val="24"/>
          <w:szCs w:val="24"/>
        </w:rPr>
        <w:br/>
        <w:t>wstrzymał</w:t>
      </w:r>
      <w:r w:rsidR="008C09FC">
        <w:rPr>
          <w:rFonts w:ascii="Times New Roman" w:hAnsi="Times New Roman"/>
          <w:bCs/>
          <w:sz w:val="24"/>
          <w:szCs w:val="24"/>
        </w:rPr>
        <w:t>o</w:t>
      </w:r>
      <w:r>
        <w:rPr>
          <w:rFonts w:ascii="Times New Roman" w:hAnsi="Times New Roman"/>
          <w:bCs/>
          <w:sz w:val="24"/>
          <w:szCs w:val="24"/>
        </w:rPr>
        <w:t xml:space="preserve"> się - </w:t>
      </w:r>
      <w:r w:rsidR="008C09FC">
        <w:rPr>
          <w:rFonts w:ascii="Times New Roman" w:hAnsi="Times New Roman"/>
          <w:bCs/>
          <w:sz w:val="24"/>
          <w:szCs w:val="24"/>
        </w:rPr>
        <w:t>2</w:t>
      </w:r>
      <w:r>
        <w:rPr>
          <w:rFonts w:ascii="Times New Roman" w:hAnsi="Times New Roman"/>
          <w:bCs/>
          <w:sz w:val="24"/>
          <w:szCs w:val="24"/>
        </w:rPr>
        <w:br/>
      </w:r>
      <w:r w:rsidR="00285B73" w:rsidRPr="00285B73">
        <w:rPr>
          <w:rFonts w:ascii="Times New Roman" w:hAnsi="Times New Roman" w:cs="Times New Roman"/>
          <w:sz w:val="24"/>
          <w:szCs w:val="24"/>
        </w:rPr>
        <w:t>Uchwała Nr  I/</w:t>
      </w:r>
      <w:r w:rsidR="00285B73">
        <w:rPr>
          <w:rFonts w:ascii="Times New Roman" w:hAnsi="Times New Roman" w:cs="Times New Roman"/>
          <w:sz w:val="24"/>
          <w:szCs w:val="24"/>
        </w:rPr>
        <w:t>6</w:t>
      </w:r>
      <w:r w:rsidR="00AD75B5">
        <w:rPr>
          <w:rFonts w:ascii="Times New Roman" w:hAnsi="Times New Roman" w:cs="Times New Roman"/>
          <w:sz w:val="24"/>
          <w:szCs w:val="24"/>
        </w:rPr>
        <w:t>/2</w:t>
      </w:r>
      <w:r w:rsidR="00285B73" w:rsidRPr="00285B73">
        <w:rPr>
          <w:rFonts w:ascii="Times New Roman" w:hAnsi="Times New Roman" w:cs="Times New Roman"/>
          <w:sz w:val="24"/>
          <w:szCs w:val="24"/>
        </w:rPr>
        <w:t>021</w:t>
      </w:r>
      <w:r w:rsidR="00285B73" w:rsidRPr="00285B73">
        <w:rPr>
          <w:rFonts w:ascii="Times New Roman" w:hAnsi="Times New Roman" w:cs="Times New Roman"/>
          <w:sz w:val="24"/>
          <w:szCs w:val="24"/>
        </w:rPr>
        <w:br/>
      </w:r>
      <w:r w:rsidR="00707714">
        <w:rPr>
          <w:rFonts w:ascii="Times New Roman" w:hAnsi="Times New Roman"/>
          <w:sz w:val="24"/>
          <w:szCs w:val="24"/>
        </w:rPr>
        <w:t xml:space="preserve"> </w:t>
      </w:r>
      <w:r w:rsidR="00285B73" w:rsidRPr="00AD57B8">
        <w:rPr>
          <w:rFonts w:ascii="Times New Roman" w:hAnsi="Times New Roman"/>
          <w:sz w:val="24"/>
          <w:szCs w:val="24"/>
        </w:rPr>
        <w:t>Stanowi załącznik do protokołu</w:t>
      </w:r>
    </w:p>
    <w:p w:rsidR="00285B73" w:rsidRDefault="00285B73" w:rsidP="00873988">
      <w:pPr>
        <w:spacing w:after="0" w:line="240" w:lineRule="auto"/>
        <w:rPr>
          <w:rFonts w:ascii="Times New Roman" w:hAnsi="Times New Roman" w:cs="Times New Roman"/>
          <w:sz w:val="24"/>
          <w:szCs w:val="24"/>
        </w:rPr>
      </w:pPr>
    </w:p>
    <w:p w:rsidR="001A0FF4" w:rsidRDefault="001A0FF4" w:rsidP="001A0FF4">
      <w:pPr>
        <w:rPr>
          <w:rFonts w:ascii="Times New Roman" w:hAnsi="Times New Roman" w:cs="Times New Roman"/>
          <w:bCs/>
          <w:sz w:val="24"/>
          <w:szCs w:val="24"/>
        </w:rPr>
      </w:pPr>
      <w:r>
        <w:rPr>
          <w:rFonts w:ascii="Times New Roman" w:hAnsi="Times New Roman" w:cs="Times New Roman"/>
          <w:bCs/>
          <w:sz w:val="24"/>
          <w:szCs w:val="24"/>
        </w:rPr>
        <w:t>Skargę uznano za bezzasadną.</w:t>
      </w:r>
    </w:p>
    <w:p w:rsidR="00285B73" w:rsidRDefault="00285B73" w:rsidP="008739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73988" w:rsidRPr="003C7D9F" w:rsidRDefault="00873988" w:rsidP="00873988">
      <w:pPr>
        <w:spacing w:after="0" w:line="240" w:lineRule="auto"/>
        <w:rPr>
          <w:rFonts w:ascii="Times New Roman" w:hAnsi="Times New Roman" w:cs="Times New Roman"/>
          <w:sz w:val="24"/>
          <w:szCs w:val="24"/>
          <w:u w:val="single"/>
        </w:rPr>
      </w:pPr>
      <w:r w:rsidRPr="003C7D9F">
        <w:rPr>
          <w:sz w:val="24"/>
          <w:u w:val="single"/>
        </w:rPr>
        <w:t>Ad.</w:t>
      </w:r>
      <w:r w:rsidRPr="003C7D9F">
        <w:rPr>
          <w:rFonts w:ascii="Times New Roman" w:hAnsi="Times New Roman" w:cs="Times New Roman"/>
          <w:sz w:val="24"/>
          <w:szCs w:val="24"/>
          <w:u w:val="single"/>
        </w:rPr>
        <w:t xml:space="preserve">14. </w:t>
      </w:r>
    </w:p>
    <w:p w:rsidR="00873988" w:rsidRPr="003C7D9F" w:rsidRDefault="00873988" w:rsidP="00873988">
      <w:pPr>
        <w:spacing w:after="0" w:line="240" w:lineRule="auto"/>
        <w:rPr>
          <w:rFonts w:ascii="Times New Roman" w:hAnsi="Times New Roman" w:cs="Times New Roman"/>
          <w:sz w:val="24"/>
          <w:szCs w:val="24"/>
          <w:u w:val="single"/>
        </w:rPr>
      </w:pPr>
      <w:r w:rsidRPr="003C7D9F">
        <w:rPr>
          <w:rFonts w:ascii="Times New Roman" w:hAnsi="Times New Roman" w:cs="Times New Roman"/>
          <w:sz w:val="24"/>
          <w:szCs w:val="24"/>
          <w:u w:val="single"/>
        </w:rPr>
        <w:t>Podjęcie uchwały</w:t>
      </w:r>
      <w:r w:rsidRPr="003C7D9F">
        <w:rPr>
          <w:rFonts w:ascii="Times New Roman" w:hAnsi="Times New Roman" w:cs="Times New Roman"/>
          <w:bCs/>
          <w:color w:val="333333"/>
          <w:sz w:val="24"/>
          <w:szCs w:val="24"/>
          <w:u w:val="single"/>
        </w:rPr>
        <w:t xml:space="preserve"> </w:t>
      </w:r>
      <w:r w:rsidRPr="003C7D9F">
        <w:rPr>
          <w:rFonts w:ascii="Times New Roman" w:hAnsi="Times New Roman" w:cs="Times New Roman"/>
          <w:sz w:val="24"/>
          <w:szCs w:val="24"/>
          <w:u w:val="single"/>
        </w:rPr>
        <w:t xml:space="preserve"> w sprawie  rozpatrzenia petycji.</w:t>
      </w:r>
    </w:p>
    <w:p w:rsidR="00285B73" w:rsidRDefault="00285B73" w:rsidP="00C3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obrad przedstawił projekt uchwały</w:t>
      </w:r>
      <w:r w:rsidRPr="00285B73">
        <w:rPr>
          <w:rFonts w:ascii="Times New Roman" w:hAnsi="Times New Roman" w:cs="Times New Roman"/>
          <w:sz w:val="24"/>
          <w:szCs w:val="24"/>
        </w:rPr>
        <w:t xml:space="preserve"> </w:t>
      </w:r>
      <w:r w:rsidRPr="009B1D7F">
        <w:rPr>
          <w:rFonts w:ascii="Times New Roman" w:hAnsi="Times New Roman" w:cs="Times New Roman"/>
          <w:sz w:val="24"/>
          <w:szCs w:val="24"/>
        </w:rPr>
        <w:t xml:space="preserve">w sprawie  </w:t>
      </w:r>
      <w:r>
        <w:rPr>
          <w:rFonts w:ascii="Times New Roman" w:hAnsi="Times New Roman" w:cs="Times New Roman"/>
          <w:sz w:val="24"/>
          <w:szCs w:val="24"/>
        </w:rPr>
        <w:t>rozpatrzenia petycji.</w:t>
      </w:r>
    </w:p>
    <w:p w:rsidR="006B44FA" w:rsidRDefault="00816C1E" w:rsidP="00C36A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Następnie oddał głos Przewodniczącemu Komisji Skarg Wniosków i Petycji p. A. M</w:t>
      </w:r>
      <w:r w:rsidR="00C36A3A">
        <w:rPr>
          <w:rFonts w:ascii="Times New Roman" w:hAnsi="Times New Roman" w:cs="Times New Roman"/>
          <w:sz w:val="24"/>
          <w:szCs w:val="24"/>
        </w:rPr>
        <w:t>atusewiczowi, który przedstawił</w:t>
      </w:r>
      <w:r>
        <w:rPr>
          <w:rFonts w:ascii="Times New Roman" w:hAnsi="Times New Roman" w:cs="Times New Roman"/>
          <w:sz w:val="24"/>
          <w:szCs w:val="24"/>
        </w:rPr>
        <w:t xml:space="preserve"> protokoł z posiedzenia komisji:</w:t>
      </w:r>
    </w:p>
    <w:p w:rsidR="00C36A3A" w:rsidRPr="00715989" w:rsidRDefault="006B44FA" w:rsidP="00C36A3A">
      <w:pPr>
        <w:spacing w:after="0" w:line="240" w:lineRule="auto"/>
        <w:jc w:val="both"/>
        <w:rPr>
          <w:rFonts w:ascii="Times New Roman" w:eastAsia="Times New Roman" w:hAnsi="Times New Roman" w:cs="Times New Roman"/>
          <w:bCs/>
          <w:i/>
          <w:sz w:val="24"/>
          <w:szCs w:val="24"/>
        </w:rPr>
      </w:pPr>
      <w:r w:rsidRPr="00715989">
        <w:rPr>
          <w:rFonts w:ascii="Times New Roman" w:eastAsia="Times New Roman" w:hAnsi="Times New Roman" w:cs="Times New Roman"/>
          <w:bCs/>
          <w:i/>
          <w:sz w:val="24"/>
          <w:szCs w:val="24"/>
        </w:rPr>
        <w:t xml:space="preserve">"Komisja </w:t>
      </w:r>
      <w:r w:rsidR="00F60798" w:rsidRPr="00715989">
        <w:rPr>
          <w:rFonts w:ascii="Times New Roman" w:eastAsia="Times New Roman" w:hAnsi="Times New Roman" w:cs="Times New Roman"/>
          <w:bCs/>
          <w:i/>
          <w:sz w:val="24"/>
          <w:szCs w:val="24"/>
        </w:rPr>
        <w:t xml:space="preserve"> </w:t>
      </w:r>
      <w:r w:rsidR="00F60798" w:rsidRPr="00715989">
        <w:rPr>
          <w:rFonts w:ascii="Times New Roman" w:hAnsi="Times New Roman" w:cs="Times New Roman"/>
          <w:i/>
          <w:sz w:val="24"/>
          <w:szCs w:val="24"/>
        </w:rPr>
        <w:t>Komisja Skarg Wniosków i Petycji</w:t>
      </w:r>
      <w:r w:rsidRPr="00715989">
        <w:rPr>
          <w:rFonts w:ascii="Times New Roman" w:eastAsia="Times New Roman" w:hAnsi="Times New Roman" w:cs="Times New Roman"/>
          <w:bCs/>
          <w:i/>
          <w:sz w:val="24"/>
          <w:szCs w:val="24"/>
        </w:rPr>
        <w:t xml:space="preserve"> uważa, że podjęcie uchwały wskazanej w petycji pani (...)   nie leży w kompetencji Rady Gminy Osielsko</w:t>
      </w:r>
      <w:r w:rsidR="00C36A3A" w:rsidRPr="00715989">
        <w:rPr>
          <w:rFonts w:ascii="Times New Roman" w:eastAsia="Times New Roman" w:hAnsi="Times New Roman" w:cs="Times New Roman"/>
          <w:bCs/>
          <w:i/>
          <w:sz w:val="24"/>
          <w:szCs w:val="24"/>
        </w:rPr>
        <w:t>.</w:t>
      </w:r>
    </w:p>
    <w:p w:rsidR="00C36A3A" w:rsidRPr="00715989" w:rsidRDefault="006B44FA" w:rsidP="00C36A3A">
      <w:pPr>
        <w:spacing w:after="0" w:line="240" w:lineRule="auto"/>
        <w:jc w:val="both"/>
        <w:rPr>
          <w:rFonts w:ascii="Times New Roman" w:eastAsia="Times New Roman" w:hAnsi="Times New Roman"/>
          <w:bCs/>
          <w:i/>
          <w:sz w:val="24"/>
          <w:szCs w:val="24"/>
        </w:rPr>
      </w:pPr>
      <w:r w:rsidRPr="00715989">
        <w:rPr>
          <w:rFonts w:ascii="Times New Roman" w:eastAsia="Times New Roman" w:hAnsi="Times New Roman"/>
          <w:bCs/>
          <w:i/>
          <w:sz w:val="24"/>
          <w:szCs w:val="24"/>
        </w:rPr>
        <w:t>Sprawy dyskryminacyjne leżą w kompetencji organów ustawodawczych Państwa. (Gmina Osielsko nie podejmowała uchwał w sprawie stref wolnych od LGBT, które są niezgodne z prawem i ich uchwalanie nie leży w kompetencjach rad – co potwierdzają wyroki WSA) – w tym zakresie petycję można skierować do Kancelarii Sejmu.</w:t>
      </w:r>
    </w:p>
    <w:p w:rsidR="006B44FA" w:rsidRPr="00715989" w:rsidRDefault="006B44FA" w:rsidP="00C36A3A">
      <w:pPr>
        <w:spacing w:after="0" w:line="240" w:lineRule="auto"/>
        <w:jc w:val="both"/>
        <w:rPr>
          <w:rFonts w:ascii="Times New Roman" w:hAnsi="Times New Roman" w:cs="Times New Roman"/>
          <w:i/>
          <w:sz w:val="24"/>
          <w:szCs w:val="24"/>
        </w:rPr>
      </w:pPr>
      <w:r w:rsidRPr="00715989">
        <w:rPr>
          <w:rFonts w:ascii="Times New Roman" w:eastAsia="Times New Roman" w:hAnsi="Times New Roman"/>
          <w:bCs/>
          <w:i/>
          <w:sz w:val="24"/>
          <w:szCs w:val="24"/>
        </w:rPr>
        <w:t>Ewentualne zapewnienie gwarancji bezpieczeństwa szczepionek może być regulowana w drodze rozporządzeń wykonawczych a ich wydawanie leży w kompetencjach Rady Ministrów lub Ministerstwa Zdrowia. Z tego względu petycję w tym zakresie należy kierować do w/w organów."</w:t>
      </w:r>
    </w:p>
    <w:p w:rsidR="002738BD" w:rsidRDefault="00285B73" w:rsidP="002738BD">
      <w:pPr>
        <w:spacing w:after="0" w:line="240" w:lineRule="auto"/>
        <w:jc w:val="both"/>
        <w:rPr>
          <w:rFonts w:ascii="Times New Roman" w:hAnsi="Times New Roman" w:cs="Times New Roman"/>
          <w:bCs/>
          <w:color w:val="333333"/>
          <w:sz w:val="24"/>
          <w:szCs w:val="24"/>
        </w:rPr>
      </w:pPr>
      <w:r w:rsidRPr="00285B73">
        <w:rPr>
          <w:rFonts w:ascii="Times New Roman" w:hAnsi="Times New Roman" w:cs="Times New Roman"/>
          <w:bCs/>
          <w:sz w:val="24"/>
          <w:szCs w:val="24"/>
        </w:rPr>
        <w:t xml:space="preserve">Wobec braku pytań, </w:t>
      </w:r>
      <w:r w:rsidRPr="00285B73">
        <w:rPr>
          <w:rFonts w:ascii="Times New Roman" w:hAnsi="Times New Roman" w:cs="Times New Roman"/>
          <w:sz w:val="24"/>
          <w:szCs w:val="24"/>
        </w:rPr>
        <w:t xml:space="preserve">Przewodniczący obrad poddał pod głosowanie przedstawiony projekt uchwały. </w:t>
      </w:r>
      <w:r w:rsidR="002738BD">
        <w:rPr>
          <w:rFonts w:ascii="Times New Roman" w:hAnsi="Times New Roman" w:cs="Times New Roman"/>
          <w:bCs/>
          <w:color w:val="333333"/>
          <w:sz w:val="24"/>
          <w:szCs w:val="24"/>
        </w:rPr>
        <w:t xml:space="preserve"> </w:t>
      </w:r>
      <w:r w:rsidR="002738BD" w:rsidRPr="00285B73">
        <w:rPr>
          <w:rFonts w:ascii="Times New Roman" w:hAnsi="Times New Roman" w:cs="Times New Roman"/>
          <w:bCs/>
          <w:color w:val="333333"/>
          <w:sz w:val="24"/>
          <w:szCs w:val="24"/>
        </w:rPr>
        <w:t xml:space="preserve">Wynik głosowania imiennego był </w:t>
      </w:r>
      <w:r w:rsidR="002738BD">
        <w:rPr>
          <w:rFonts w:ascii="Times New Roman" w:hAnsi="Times New Roman" w:cs="Times New Roman"/>
          <w:bCs/>
          <w:color w:val="333333"/>
          <w:sz w:val="24"/>
          <w:szCs w:val="24"/>
        </w:rPr>
        <w:t>następujący:</w:t>
      </w:r>
    </w:p>
    <w:p w:rsidR="002738BD" w:rsidRPr="00285B73" w:rsidRDefault="002738BD" w:rsidP="002738BD">
      <w:pPr>
        <w:spacing w:after="0" w:line="24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za - 13</w:t>
      </w:r>
      <w:r>
        <w:rPr>
          <w:rFonts w:ascii="Times New Roman" w:hAnsi="Times New Roman" w:cs="Times New Roman"/>
          <w:bCs/>
          <w:color w:val="333333"/>
          <w:sz w:val="24"/>
          <w:szCs w:val="24"/>
        </w:rPr>
        <w:br/>
        <w:t>przeciw- 1</w:t>
      </w:r>
      <w:r>
        <w:rPr>
          <w:rFonts w:ascii="Times New Roman" w:hAnsi="Times New Roman" w:cs="Times New Roman"/>
          <w:bCs/>
          <w:color w:val="333333"/>
          <w:sz w:val="24"/>
          <w:szCs w:val="24"/>
        </w:rPr>
        <w:br/>
        <w:t>wstrzymał się - 0</w:t>
      </w:r>
    </w:p>
    <w:p w:rsidR="00285B73" w:rsidRPr="00285B73" w:rsidRDefault="00285B73" w:rsidP="002738BD">
      <w:pPr>
        <w:spacing w:after="0" w:line="240" w:lineRule="auto"/>
        <w:jc w:val="both"/>
        <w:rPr>
          <w:rFonts w:ascii="Times New Roman" w:hAnsi="Times New Roman" w:cs="Times New Roman"/>
          <w:bCs/>
          <w:color w:val="333333"/>
          <w:sz w:val="24"/>
          <w:szCs w:val="24"/>
        </w:rPr>
      </w:pPr>
    </w:p>
    <w:p w:rsidR="00285B73" w:rsidRDefault="00285B73" w:rsidP="002738BD">
      <w:pPr>
        <w:spacing w:after="0" w:line="240" w:lineRule="auto"/>
        <w:jc w:val="center"/>
        <w:rPr>
          <w:rFonts w:ascii="Times New Roman" w:hAnsi="Times New Roman"/>
          <w:sz w:val="24"/>
          <w:szCs w:val="24"/>
        </w:rPr>
      </w:pPr>
      <w:r w:rsidRPr="00285B73">
        <w:rPr>
          <w:rFonts w:ascii="Times New Roman" w:hAnsi="Times New Roman" w:cs="Times New Roman"/>
          <w:sz w:val="24"/>
          <w:szCs w:val="24"/>
        </w:rPr>
        <w:t xml:space="preserve">Uchwała Nr  </w:t>
      </w:r>
      <w:r w:rsidR="00AD75B5">
        <w:rPr>
          <w:rFonts w:ascii="Times New Roman" w:hAnsi="Times New Roman" w:cs="Times New Roman"/>
          <w:sz w:val="24"/>
          <w:szCs w:val="24"/>
        </w:rPr>
        <w:t xml:space="preserve"> </w:t>
      </w:r>
      <w:r w:rsidR="00AD75B5" w:rsidRPr="00285B73">
        <w:rPr>
          <w:rFonts w:ascii="Times New Roman" w:hAnsi="Times New Roman" w:cs="Times New Roman"/>
          <w:sz w:val="24"/>
          <w:szCs w:val="24"/>
        </w:rPr>
        <w:t>I/</w:t>
      </w:r>
      <w:r w:rsidR="00AD75B5">
        <w:rPr>
          <w:rFonts w:ascii="Times New Roman" w:hAnsi="Times New Roman" w:cs="Times New Roman"/>
          <w:sz w:val="24"/>
          <w:szCs w:val="24"/>
        </w:rPr>
        <w:t>7/2</w:t>
      </w:r>
      <w:r w:rsidR="00AD75B5" w:rsidRPr="00285B73">
        <w:rPr>
          <w:rFonts w:ascii="Times New Roman" w:hAnsi="Times New Roman" w:cs="Times New Roman"/>
          <w:sz w:val="24"/>
          <w:szCs w:val="24"/>
        </w:rPr>
        <w:t>021</w:t>
      </w:r>
      <w:r w:rsidR="00AD75B5" w:rsidRPr="00285B73">
        <w:rPr>
          <w:rFonts w:ascii="Times New Roman" w:hAnsi="Times New Roman" w:cs="Times New Roman"/>
          <w:sz w:val="24"/>
          <w:szCs w:val="24"/>
        </w:rPr>
        <w:br/>
      </w:r>
      <w:r w:rsidRPr="00AD57B8">
        <w:rPr>
          <w:rFonts w:ascii="Times New Roman" w:hAnsi="Times New Roman"/>
          <w:sz w:val="24"/>
          <w:szCs w:val="24"/>
        </w:rPr>
        <w:t>Stanowi załącznik do protokołu</w:t>
      </w:r>
    </w:p>
    <w:p w:rsidR="00285B73" w:rsidRDefault="00285B73" w:rsidP="00873988">
      <w:pPr>
        <w:spacing w:after="0" w:line="240" w:lineRule="auto"/>
        <w:rPr>
          <w:rFonts w:ascii="Times New Roman" w:hAnsi="Times New Roman" w:cs="Times New Roman"/>
          <w:sz w:val="24"/>
          <w:szCs w:val="24"/>
        </w:rPr>
      </w:pPr>
    </w:p>
    <w:p w:rsidR="00873988" w:rsidRDefault="00873988" w:rsidP="00873988">
      <w:pPr>
        <w:pStyle w:val="Tekstpodstawowy"/>
        <w:jc w:val="both"/>
        <w:rPr>
          <w:sz w:val="24"/>
        </w:rPr>
      </w:pPr>
      <w:r>
        <w:rPr>
          <w:sz w:val="24"/>
        </w:rPr>
        <w:t xml:space="preserve">Ad.15. </w:t>
      </w:r>
    </w:p>
    <w:p w:rsidR="00873988" w:rsidRPr="00951C8F" w:rsidRDefault="00873988" w:rsidP="00873988">
      <w:pPr>
        <w:pStyle w:val="Tekstpodstawowy"/>
        <w:jc w:val="both"/>
        <w:rPr>
          <w:color w:val="000000"/>
          <w:sz w:val="24"/>
          <w:u w:val="single"/>
        </w:rPr>
      </w:pPr>
      <w:r w:rsidRPr="00951C8F">
        <w:rPr>
          <w:sz w:val="24"/>
          <w:u w:val="single"/>
        </w:rPr>
        <w:t>Wnioski</w:t>
      </w:r>
      <w:r w:rsidR="009657D4">
        <w:rPr>
          <w:sz w:val="24"/>
          <w:u w:val="single"/>
        </w:rPr>
        <w:t>:</w:t>
      </w:r>
      <w:r w:rsidR="009657D4">
        <w:rPr>
          <w:sz w:val="24"/>
          <w:u w:val="single"/>
        </w:rPr>
        <w:br/>
      </w:r>
    </w:p>
    <w:p w:rsidR="003D4A1C" w:rsidRPr="003D4A1C" w:rsidRDefault="003D4A1C" w:rsidP="00A30E45">
      <w:pPr>
        <w:spacing w:after="0" w:line="240" w:lineRule="auto"/>
        <w:rPr>
          <w:rFonts w:ascii="Times New Roman" w:hAnsi="Times New Roman" w:cs="Times New Roman"/>
          <w:sz w:val="24"/>
          <w:szCs w:val="24"/>
        </w:rPr>
      </w:pPr>
      <w:r w:rsidRPr="003D4A1C">
        <w:rPr>
          <w:rFonts w:ascii="Times New Roman" w:hAnsi="Times New Roman" w:cs="Times New Roman"/>
          <w:sz w:val="24"/>
          <w:szCs w:val="24"/>
        </w:rPr>
        <w:t xml:space="preserve">K. Lachowska- </w:t>
      </w:r>
      <w:r>
        <w:rPr>
          <w:rFonts w:ascii="Times New Roman" w:hAnsi="Times New Roman" w:cs="Times New Roman"/>
          <w:sz w:val="24"/>
          <w:szCs w:val="24"/>
        </w:rPr>
        <w:t>wnioskuje o opracowanie miejscowego planu zagospodarowania przestrzennego w Nie</w:t>
      </w:r>
      <w:r w:rsidR="00F1522C">
        <w:rPr>
          <w:rFonts w:ascii="Times New Roman" w:hAnsi="Times New Roman" w:cs="Times New Roman"/>
          <w:sz w:val="24"/>
          <w:szCs w:val="24"/>
        </w:rPr>
        <w:t>mczu pomiędzy ulicami: Smukalską</w:t>
      </w:r>
      <w:r w:rsidR="00CF4443">
        <w:rPr>
          <w:rFonts w:ascii="Times New Roman" w:hAnsi="Times New Roman" w:cs="Times New Roman"/>
          <w:sz w:val="24"/>
          <w:szCs w:val="24"/>
        </w:rPr>
        <w:t xml:space="preserve"> </w:t>
      </w:r>
      <w:r>
        <w:rPr>
          <w:rFonts w:ascii="Times New Roman" w:hAnsi="Times New Roman" w:cs="Times New Roman"/>
          <w:sz w:val="24"/>
          <w:szCs w:val="24"/>
        </w:rPr>
        <w:t>-</w:t>
      </w:r>
      <w:r w:rsidR="00CF4443">
        <w:rPr>
          <w:rFonts w:ascii="Times New Roman" w:hAnsi="Times New Roman" w:cs="Times New Roman"/>
          <w:sz w:val="24"/>
          <w:szCs w:val="24"/>
        </w:rPr>
        <w:t xml:space="preserve"> </w:t>
      </w:r>
      <w:r>
        <w:rPr>
          <w:rFonts w:ascii="Times New Roman" w:hAnsi="Times New Roman" w:cs="Times New Roman"/>
          <w:sz w:val="24"/>
          <w:szCs w:val="24"/>
        </w:rPr>
        <w:t>Kościuszki</w:t>
      </w:r>
      <w:r w:rsidR="00CF4443">
        <w:rPr>
          <w:rFonts w:ascii="Times New Roman" w:hAnsi="Times New Roman" w:cs="Times New Roman"/>
          <w:sz w:val="24"/>
          <w:szCs w:val="24"/>
        </w:rPr>
        <w:t xml:space="preserve"> </w:t>
      </w:r>
      <w:r>
        <w:rPr>
          <w:rFonts w:ascii="Times New Roman" w:hAnsi="Times New Roman" w:cs="Times New Roman"/>
          <w:sz w:val="24"/>
          <w:szCs w:val="24"/>
        </w:rPr>
        <w:t>- Olimpijczyków,</w:t>
      </w:r>
      <w:r>
        <w:rPr>
          <w:rFonts w:ascii="Times New Roman" w:hAnsi="Times New Roman" w:cs="Times New Roman"/>
          <w:sz w:val="24"/>
          <w:szCs w:val="24"/>
        </w:rPr>
        <w:br/>
        <w:t xml:space="preserve">Wnioskowała o </w:t>
      </w:r>
      <w:r w:rsidR="00CF4443">
        <w:rPr>
          <w:rFonts w:ascii="Times New Roman" w:hAnsi="Times New Roman" w:cs="Times New Roman"/>
          <w:sz w:val="24"/>
          <w:szCs w:val="24"/>
        </w:rPr>
        <w:t xml:space="preserve">możliwość </w:t>
      </w:r>
      <w:r w:rsidR="00E574EB">
        <w:rPr>
          <w:rFonts w:ascii="Times New Roman" w:hAnsi="Times New Roman" w:cs="Times New Roman"/>
          <w:sz w:val="24"/>
          <w:szCs w:val="24"/>
        </w:rPr>
        <w:t xml:space="preserve">zapoznania sie </w:t>
      </w:r>
      <w:r w:rsidR="00CF4443">
        <w:rPr>
          <w:rFonts w:ascii="Times New Roman" w:hAnsi="Times New Roman" w:cs="Times New Roman"/>
          <w:sz w:val="24"/>
          <w:szCs w:val="24"/>
        </w:rPr>
        <w:t>z</w:t>
      </w:r>
      <w:r w:rsidR="00E574EB">
        <w:rPr>
          <w:rFonts w:ascii="Times New Roman" w:hAnsi="Times New Roman" w:cs="Times New Roman"/>
          <w:sz w:val="24"/>
          <w:szCs w:val="24"/>
        </w:rPr>
        <w:t xml:space="preserve"> </w:t>
      </w:r>
      <w:r w:rsidR="00CF4443">
        <w:rPr>
          <w:rFonts w:ascii="Times New Roman" w:hAnsi="Times New Roman" w:cs="Times New Roman"/>
          <w:sz w:val="24"/>
          <w:szCs w:val="24"/>
        </w:rPr>
        <w:t>pr</w:t>
      </w:r>
      <w:r w:rsidR="00E574EB">
        <w:rPr>
          <w:rFonts w:ascii="Times New Roman" w:hAnsi="Times New Roman" w:cs="Times New Roman"/>
          <w:sz w:val="24"/>
          <w:szCs w:val="24"/>
        </w:rPr>
        <w:t>o9jektem</w:t>
      </w:r>
      <w:r w:rsidR="00CF4443">
        <w:rPr>
          <w:rFonts w:ascii="Times New Roman" w:hAnsi="Times New Roman" w:cs="Times New Roman"/>
          <w:sz w:val="24"/>
          <w:szCs w:val="24"/>
        </w:rPr>
        <w:t xml:space="preserve"> budowy s</w:t>
      </w:r>
      <w:r w:rsidR="00E574EB">
        <w:rPr>
          <w:rFonts w:ascii="Times New Roman" w:hAnsi="Times New Roman" w:cs="Times New Roman"/>
          <w:sz w:val="24"/>
          <w:szCs w:val="24"/>
        </w:rPr>
        <w:t xml:space="preserve">zkoły </w:t>
      </w:r>
      <w:r w:rsidR="00CF4443">
        <w:rPr>
          <w:rFonts w:ascii="Times New Roman" w:hAnsi="Times New Roman" w:cs="Times New Roman"/>
          <w:sz w:val="24"/>
          <w:szCs w:val="24"/>
        </w:rPr>
        <w:t>p</w:t>
      </w:r>
      <w:r w:rsidR="00E574EB">
        <w:rPr>
          <w:rFonts w:ascii="Times New Roman" w:hAnsi="Times New Roman" w:cs="Times New Roman"/>
          <w:sz w:val="24"/>
          <w:szCs w:val="24"/>
        </w:rPr>
        <w:t>odstawowej w Niemczu.</w:t>
      </w:r>
      <w:r w:rsidR="009657D4">
        <w:rPr>
          <w:rFonts w:ascii="Times New Roman" w:hAnsi="Times New Roman" w:cs="Times New Roman"/>
          <w:sz w:val="24"/>
          <w:szCs w:val="24"/>
        </w:rPr>
        <w:br/>
      </w:r>
    </w:p>
    <w:p w:rsidR="008C7AFD" w:rsidRPr="003C263C" w:rsidRDefault="003D4A1C" w:rsidP="00A30E45">
      <w:pPr>
        <w:spacing w:after="0" w:line="240" w:lineRule="auto"/>
        <w:jc w:val="both"/>
        <w:rPr>
          <w:rFonts w:ascii="Times New Roman" w:hAnsi="Times New Roman" w:cs="Times New Roman"/>
          <w:sz w:val="24"/>
          <w:szCs w:val="24"/>
        </w:rPr>
      </w:pPr>
      <w:r w:rsidRPr="003D4A1C">
        <w:rPr>
          <w:rFonts w:ascii="Times New Roman" w:hAnsi="Times New Roman" w:cs="Times New Roman"/>
          <w:sz w:val="24"/>
          <w:szCs w:val="24"/>
        </w:rPr>
        <w:t xml:space="preserve">A. Matusewicz- </w:t>
      </w:r>
      <w:r w:rsidR="00F1522C">
        <w:rPr>
          <w:rFonts w:ascii="Times New Roman" w:hAnsi="Times New Roman" w:cs="Times New Roman"/>
          <w:sz w:val="24"/>
          <w:szCs w:val="24"/>
        </w:rPr>
        <w:t xml:space="preserve">wnioskował o podanie informacji jak przebiega wymiana pieców, </w:t>
      </w:r>
      <w:r w:rsidR="0044748E">
        <w:rPr>
          <w:rFonts w:ascii="Times New Roman" w:hAnsi="Times New Roman" w:cs="Times New Roman"/>
          <w:sz w:val="24"/>
          <w:szCs w:val="24"/>
        </w:rPr>
        <w:t xml:space="preserve">Ile wniosków  </w:t>
      </w:r>
      <w:r w:rsidR="002D1670">
        <w:rPr>
          <w:rFonts w:ascii="Times New Roman" w:hAnsi="Times New Roman" w:cs="Times New Roman"/>
          <w:sz w:val="24"/>
          <w:szCs w:val="24"/>
        </w:rPr>
        <w:t xml:space="preserve">zostało </w:t>
      </w:r>
      <w:r w:rsidR="0044748E">
        <w:rPr>
          <w:rFonts w:ascii="Times New Roman" w:hAnsi="Times New Roman" w:cs="Times New Roman"/>
          <w:sz w:val="24"/>
          <w:szCs w:val="24"/>
        </w:rPr>
        <w:t>zrealizowan</w:t>
      </w:r>
      <w:r w:rsidR="00221D53">
        <w:rPr>
          <w:rFonts w:ascii="Times New Roman" w:hAnsi="Times New Roman" w:cs="Times New Roman"/>
          <w:sz w:val="24"/>
          <w:szCs w:val="24"/>
        </w:rPr>
        <w:t>ych</w:t>
      </w:r>
      <w:r w:rsidR="0044748E">
        <w:rPr>
          <w:rFonts w:ascii="Times New Roman" w:hAnsi="Times New Roman" w:cs="Times New Roman"/>
          <w:sz w:val="24"/>
          <w:szCs w:val="24"/>
        </w:rPr>
        <w:t>, czy</w:t>
      </w:r>
      <w:r w:rsidR="00221D53">
        <w:rPr>
          <w:rFonts w:ascii="Times New Roman" w:hAnsi="Times New Roman" w:cs="Times New Roman"/>
          <w:sz w:val="24"/>
          <w:szCs w:val="24"/>
        </w:rPr>
        <w:t xml:space="preserve"> i ile  Urząd Gminy odbył  indywidualnych</w:t>
      </w:r>
      <w:r w:rsidR="0044748E">
        <w:rPr>
          <w:rFonts w:ascii="Times New Roman" w:hAnsi="Times New Roman" w:cs="Times New Roman"/>
          <w:sz w:val="24"/>
          <w:szCs w:val="24"/>
        </w:rPr>
        <w:t xml:space="preserve"> </w:t>
      </w:r>
      <w:r w:rsidR="002D1670">
        <w:rPr>
          <w:rFonts w:ascii="Times New Roman" w:hAnsi="Times New Roman" w:cs="Times New Roman"/>
          <w:sz w:val="24"/>
          <w:szCs w:val="24"/>
        </w:rPr>
        <w:t xml:space="preserve">spotkań </w:t>
      </w:r>
      <w:r w:rsidR="0044748E">
        <w:rPr>
          <w:rFonts w:ascii="Times New Roman" w:hAnsi="Times New Roman" w:cs="Times New Roman"/>
          <w:sz w:val="24"/>
          <w:szCs w:val="24"/>
        </w:rPr>
        <w:t xml:space="preserve">z mieszkańcami </w:t>
      </w:r>
      <w:r w:rsidR="002D1670">
        <w:rPr>
          <w:rFonts w:ascii="Times New Roman" w:hAnsi="Times New Roman" w:cs="Times New Roman"/>
          <w:sz w:val="24"/>
          <w:szCs w:val="24"/>
        </w:rPr>
        <w:t>w temacie</w:t>
      </w:r>
      <w:r w:rsidR="00221D53">
        <w:rPr>
          <w:rFonts w:ascii="Times New Roman" w:hAnsi="Times New Roman" w:cs="Times New Roman"/>
          <w:sz w:val="24"/>
          <w:szCs w:val="24"/>
        </w:rPr>
        <w:t xml:space="preserve"> wymiany pieców.</w:t>
      </w:r>
      <w:r w:rsidR="002D1670">
        <w:rPr>
          <w:rFonts w:ascii="Times New Roman" w:hAnsi="Times New Roman" w:cs="Times New Roman"/>
          <w:sz w:val="24"/>
          <w:szCs w:val="24"/>
        </w:rPr>
        <w:t xml:space="preserve"> </w:t>
      </w:r>
      <w:r w:rsidR="008C7AFD">
        <w:rPr>
          <w:rFonts w:ascii="Times New Roman" w:hAnsi="Times New Roman" w:cs="Times New Roman"/>
          <w:sz w:val="24"/>
          <w:szCs w:val="24"/>
        </w:rPr>
        <w:t xml:space="preserve"> </w:t>
      </w:r>
      <w:r w:rsidR="008C7AFD" w:rsidRPr="003C263C">
        <w:rPr>
          <w:rFonts w:ascii="Times New Roman" w:hAnsi="Times New Roman" w:cs="Times New Roman"/>
          <w:sz w:val="24"/>
          <w:szCs w:val="24"/>
        </w:rPr>
        <w:t xml:space="preserve">W ostatnich dniach czujniki smogu min. </w:t>
      </w:r>
      <w:r w:rsidR="008C7AFD">
        <w:rPr>
          <w:rFonts w:ascii="Times New Roman" w:hAnsi="Times New Roman" w:cs="Times New Roman"/>
          <w:sz w:val="24"/>
          <w:szCs w:val="24"/>
        </w:rPr>
        <w:br/>
      </w:r>
      <w:r w:rsidR="008C7AFD" w:rsidRPr="003C263C">
        <w:rPr>
          <w:rFonts w:ascii="Times New Roman" w:hAnsi="Times New Roman" w:cs="Times New Roman"/>
          <w:sz w:val="24"/>
          <w:szCs w:val="24"/>
        </w:rPr>
        <w:t xml:space="preserve">w Niwach i Maksymilianowie pokazują, że dopuszczalne normy zostały przekroczone </w:t>
      </w:r>
      <w:r w:rsidR="008C7AFD">
        <w:rPr>
          <w:rFonts w:ascii="Times New Roman" w:hAnsi="Times New Roman" w:cs="Times New Roman"/>
          <w:sz w:val="24"/>
          <w:szCs w:val="24"/>
        </w:rPr>
        <w:br/>
      </w:r>
      <w:r w:rsidR="008C7AFD" w:rsidRPr="003C263C">
        <w:rPr>
          <w:rFonts w:ascii="Times New Roman" w:hAnsi="Times New Roman" w:cs="Times New Roman"/>
          <w:sz w:val="24"/>
          <w:szCs w:val="24"/>
        </w:rPr>
        <w:t xml:space="preserve">o ponad 300 %. </w:t>
      </w:r>
    </w:p>
    <w:p w:rsidR="00F1522C" w:rsidRPr="003D4A1C" w:rsidRDefault="0044748E" w:rsidP="00A30E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522C">
        <w:rPr>
          <w:rFonts w:ascii="Times New Roman" w:hAnsi="Times New Roman" w:cs="Times New Roman"/>
          <w:sz w:val="24"/>
          <w:szCs w:val="24"/>
        </w:rPr>
        <w:t xml:space="preserve">Dlaczego nie jest realizowana </w:t>
      </w:r>
      <w:r w:rsidR="00221D53">
        <w:rPr>
          <w:rFonts w:ascii="Times New Roman" w:hAnsi="Times New Roman" w:cs="Times New Roman"/>
          <w:sz w:val="24"/>
          <w:szCs w:val="24"/>
        </w:rPr>
        <w:t xml:space="preserve">zgodnie z projektem </w:t>
      </w:r>
      <w:r w:rsidR="00F1522C">
        <w:rPr>
          <w:rFonts w:ascii="Times New Roman" w:hAnsi="Times New Roman" w:cs="Times New Roman"/>
          <w:sz w:val="24"/>
          <w:szCs w:val="24"/>
        </w:rPr>
        <w:t>koncepcja</w:t>
      </w:r>
      <w:r w:rsidR="00221D53">
        <w:rPr>
          <w:rFonts w:ascii="Times New Roman" w:hAnsi="Times New Roman" w:cs="Times New Roman"/>
          <w:sz w:val="24"/>
          <w:szCs w:val="24"/>
        </w:rPr>
        <w:t xml:space="preserve"> przebudowy skweru na którym stoi kapliczka przy ul. Karpackiej</w:t>
      </w:r>
      <w:r w:rsidR="00F1522C">
        <w:rPr>
          <w:rFonts w:ascii="Times New Roman" w:hAnsi="Times New Roman" w:cs="Times New Roman"/>
          <w:sz w:val="24"/>
          <w:szCs w:val="24"/>
        </w:rPr>
        <w:t xml:space="preserve"> w Niwach</w:t>
      </w:r>
      <w:r w:rsidR="00221D53">
        <w:rPr>
          <w:rFonts w:ascii="Times New Roman" w:hAnsi="Times New Roman" w:cs="Times New Roman"/>
          <w:sz w:val="24"/>
          <w:szCs w:val="24"/>
        </w:rPr>
        <w:t>. projekt, który uzyskał akceptację zupełnie inaczej wygląda. Wiata rowerowa miała stanąć kilka metrów od płotu, która miała być przedzielona pasmem drzew. Wiata posadowiona jest w innym miejscu</w:t>
      </w:r>
      <w:r w:rsidR="009C2D49">
        <w:rPr>
          <w:rFonts w:ascii="Times New Roman" w:hAnsi="Times New Roman" w:cs="Times New Roman"/>
          <w:sz w:val="24"/>
          <w:szCs w:val="24"/>
        </w:rPr>
        <w:t xml:space="preserve"> i inaczej wyglądająca </w:t>
      </w:r>
      <w:r w:rsidR="00221D53">
        <w:rPr>
          <w:rFonts w:ascii="Times New Roman" w:hAnsi="Times New Roman" w:cs="Times New Roman"/>
          <w:sz w:val="24"/>
          <w:szCs w:val="24"/>
        </w:rPr>
        <w:t xml:space="preserve"> i nie jest przesłoni</w:t>
      </w:r>
      <w:r w:rsidR="00292779">
        <w:rPr>
          <w:rFonts w:ascii="Times New Roman" w:hAnsi="Times New Roman" w:cs="Times New Roman"/>
          <w:sz w:val="24"/>
          <w:szCs w:val="24"/>
        </w:rPr>
        <w:t>ę</w:t>
      </w:r>
      <w:r w:rsidR="00221D53">
        <w:rPr>
          <w:rFonts w:ascii="Times New Roman" w:hAnsi="Times New Roman" w:cs="Times New Roman"/>
          <w:sz w:val="24"/>
          <w:szCs w:val="24"/>
        </w:rPr>
        <w:t>ta drzewami.</w:t>
      </w:r>
      <w:r w:rsidR="00B96EB4">
        <w:rPr>
          <w:rFonts w:ascii="Times New Roman" w:hAnsi="Times New Roman" w:cs="Times New Roman"/>
          <w:sz w:val="24"/>
          <w:szCs w:val="24"/>
        </w:rPr>
        <w:br/>
        <w:t>Kapliczka została przesta</w:t>
      </w:r>
      <w:r w:rsidR="002D1670">
        <w:rPr>
          <w:rFonts w:ascii="Times New Roman" w:hAnsi="Times New Roman" w:cs="Times New Roman"/>
          <w:sz w:val="24"/>
          <w:szCs w:val="24"/>
        </w:rPr>
        <w:t>wio</w:t>
      </w:r>
      <w:r w:rsidR="00B96EB4">
        <w:rPr>
          <w:rFonts w:ascii="Times New Roman" w:hAnsi="Times New Roman" w:cs="Times New Roman"/>
          <w:sz w:val="24"/>
          <w:szCs w:val="24"/>
        </w:rPr>
        <w:t xml:space="preserve">na, </w:t>
      </w:r>
      <w:r w:rsidR="002D1670">
        <w:rPr>
          <w:rFonts w:ascii="Times New Roman" w:hAnsi="Times New Roman" w:cs="Times New Roman"/>
          <w:sz w:val="24"/>
          <w:szCs w:val="24"/>
        </w:rPr>
        <w:t>natomiast wiatę postawiona</w:t>
      </w:r>
      <w:r w:rsidR="00B96EB4">
        <w:rPr>
          <w:rFonts w:ascii="Times New Roman" w:hAnsi="Times New Roman" w:cs="Times New Roman"/>
          <w:sz w:val="24"/>
          <w:szCs w:val="24"/>
        </w:rPr>
        <w:t xml:space="preserve"> w odległości 1 m od płotu</w:t>
      </w:r>
      <w:r w:rsidR="002D1670">
        <w:rPr>
          <w:rFonts w:ascii="Times New Roman" w:hAnsi="Times New Roman" w:cs="Times New Roman"/>
          <w:sz w:val="24"/>
          <w:szCs w:val="24"/>
        </w:rPr>
        <w:t xml:space="preserve"> bez przesłonięcia drzewami. Wg. zapewnień Kierownika Referatu Inwestycji UG zadanie miało być zakończone do końca 2020 r.</w:t>
      </w:r>
      <w:r w:rsidR="009657D4">
        <w:rPr>
          <w:rFonts w:ascii="Times New Roman" w:hAnsi="Times New Roman" w:cs="Times New Roman"/>
          <w:sz w:val="24"/>
          <w:szCs w:val="24"/>
        </w:rPr>
        <w:br/>
      </w:r>
    </w:p>
    <w:p w:rsidR="003D4A1C" w:rsidRPr="003D4A1C" w:rsidRDefault="003D4A1C" w:rsidP="00A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D4A1C">
        <w:rPr>
          <w:rFonts w:ascii="Times New Roman" w:eastAsia="Times New Roman" w:hAnsi="Times New Roman" w:cs="Times New Roman"/>
          <w:sz w:val="24"/>
          <w:szCs w:val="24"/>
        </w:rPr>
        <w:t>A. Różański- wnioskuję o przyjrzenie się gospodarowaniem koszami na śmieci na</w:t>
      </w:r>
      <w:r>
        <w:rPr>
          <w:rFonts w:ascii="Times New Roman" w:eastAsia="Times New Roman" w:hAnsi="Times New Roman" w:cs="Times New Roman"/>
          <w:sz w:val="24"/>
          <w:szCs w:val="24"/>
        </w:rPr>
        <w:t xml:space="preserve"> </w:t>
      </w:r>
      <w:r w:rsidRPr="003D4A1C">
        <w:rPr>
          <w:rFonts w:ascii="Times New Roman" w:eastAsia="Times New Roman" w:hAnsi="Times New Roman" w:cs="Times New Roman"/>
          <w:sz w:val="24"/>
          <w:szCs w:val="24"/>
        </w:rPr>
        <w:t>terenie naszej gminy, gdyż z koszy na śmieci często stają się one</w:t>
      </w:r>
      <w:r>
        <w:rPr>
          <w:rFonts w:ascii="Times New Roman" w:eastAsia="Times New Roman" w:hAnsi="Times New Roman" w:cs="Times New Roman"/>
          <w:sz w:val="24"/>
          <w:szCs w:val="24"/>
        </w:rPr>
        <w:t xml:space="preserve"> </w:t>
      </w:r>
      <w:r w:rsidRPr="003D4A1C">
        <w:rPr>
          <w:rFonts w:ascii="Times New Roman" w:eastAsia="Times New Roman" w:hAnsi="Times New Roman" w:cs="Times New Roman"/>
          <w:sz w:val="24"/>
          <w:szCs w:val="24"/>
        </w:rPr>
        <w:t>kubłami na śmieci niesegregowane z gospodarstw domowych.  Sam nie mam</w:t>
      </w:r>
      <w:r>
        <w:rPr>
          <w:rFonts w:ascii="Times New Roman" w:eastAsia="Times New Roman" w:hAnsi="Times New Roman" w:cs="Times New Roman"/>
          <w:sz w:val="24"/>
          <w:szCs w:val="24"/>
        </w:rPr>
        <w:t xml:space="preserve"> </w:t>
      </w:r>
      <w:r w:rsidRPr="003D4A1C">
        <w:rPr>
          <w:rFonts w:ascii="Times New Roman" w:eastAsia="Times New Roman" w:hAnsi="Times New Roman" w:cs="Times New Roman"/>
          <w:sz w:val="24"/>
          <w:szCs w:val="24"/>
        </w:rPr>
        <w:t>pomysłu jak to zmienić, ale coś zmienić trzeba.</w:t>
      </w:r>
    </w:p>
    <w:p w:rsidR="003D4A1C" w:rsidRPr="003D4A1C" w:rsidRDefault="003D4A1C" w:rsidP="00A3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D4A1C">
        <w:rPr>
          <w:rFonts w:ascii="Times New Roman" w:eastAsia="Times New Roman" w:hAnsi="Times New Roman" w:cs="Times New Roman"/>
          <w:sz w:val="24"/>
          <w:szCs w:val="24"/>
        </w:rPr>
        <w:t>Wnioskuję o monitorowanie domów i firm zanieczyszczających nasze</w:t>
      </w:r>
      <w:r>
        <w:rPr>
          <w:rFonts w:ascii="Times New Roman" w:eastAsia="Times New Roman" w:hAnsi="Times New Roman" w:cs="Times New Roman"/>
          <w:sz w:val="24"/>
          <w:szCs w:val="24"/>
        </w:rPr>
        <w:t xml:space="preserve"> </w:t>
      </w:r>
      <w:r w:rsidRPr="003D4A1C">
        <w:rPr>
          <w:rFonts w:ascii="Times New Roman" w:eastAsia="Times New Roman" w:hAnsi="Times New Roman" w:cs="Times New Roman"/>
          <w:sz w:val="24"/>
          <w:szCs w:val="24"/>
        </w:rPr>
        <w:t>środowisko szkodliwymi spalinami pochodzącymi głównie z ogrzewania</w:t>
      </w:r>
      <w:r>
        <w:rPr>
          <w:rFonts w:ascii="Times New Roman" w:eastAsia="Times New Roman" w:hAnsi="Times New Roman" w:cs="Times New Roman"/>
          <w:sz w:val="24"/>
          <w:szCs w:val="24"/>
        </w:rPr>
        <w:t xml:space="preserve"> </w:t>
      </w:r>
      <w:r w:rsidRPr="003D4A1C">
        <w:rPr>
          <w:rFonts w:ascii="Times New Roman" w:eastAsia="Times New Roman" w:hAnsi="Times New Roman" w:cs="Times New Roman"/>
          <w:sz w:val="24"/>
          <w:szCs w:val="24"/>
        </w:rPr>
        <w:t>domów, mieszkań i innych pomieszczeń  Teraz (zimą) łatwo ustalić tych</w:t>
      </w:r>
      <w:r>
        <w:rPr>
          <w:rFonts w:ascii="Times New Roman" w:eastAsia="Times New Roman" w:hAnsi="Times New Roman" w:cs="Times New Roman"/>
          <w:sz w:val="24"/>
          <w:szCs w:val="24"/>
        </w:rPr>
        <w:t xml:space="preserve"> </w:t>
      </w:r>
      <w:r w:rsidRPr="003D4A1C">
        <w:rPr>
          <w:rFonts w:ascii="Times New Roman" w:eastAsia="Times New Roman" w:hAnsi="Times New Roman" w:cs="Times New Roman"/>
          <w:sz w:val="24"/>
          <w:szCs w:val="24"/>
        </w:rPr>
        <w:t>najbardziej szkodzących naszemu otoczeniu, a potem skierować do nich</w:t>
      </w:r>
      <w:r>
        <w:rPr>
          <w:rFonts w:ascii="Times New Roman" w:eastAsia="Times New Roman" w:hAnsi="Times New Roman" w:cs="Times New Roman"/>
          <w:sz w:val="24"/>
          <w:szCs w:val="24"/>
        </w:rPr>
        <w:t xml:space="preserve"> </w:t>
      </w:r>
      <w:r w:rsidRPr="003D4A1C">
        <w:rPr>
          <w:rFonts w:ascii="Times New Roman" w:eastAsia="Times New Roman" w:hAnsi="Times New Roman" w:cs="Times New Roman"/>
          <w:sz w:val="24"/>
          <w:szCs w:val="24"/>
        </w:rPr>
        <w:t xml:space="preserve">pisma o zmianę sposobu ogrzewania domów z propozycjami </w:t>
      </w:r>
      <w:r w:rsidRPr="003D4A1C">
        <w:rPr>
          <w:rFonts w:ascii="Times New Roman" w:eastAsia="Times New Roman" w:hAnsi="Times New Roman" w:cs="Times New Roman"/>
          <w:sz w:val="24"/>
          <w:szCs w:val="24"/>
        </w:rPr>
        <w:lastRenderedPageBreak/>
        <w:t>dofinansowania</w:t>
      </w:r>
      <w:r>
        <w:rPr>
          <w:rFonts w:ascii="Times New Roman" w:eastAsia="Times New Roman" w:hAnsi="Times New Roman" w:cs="Times New Roman"/>
          <w:sz w:val="24"/>
          <w:szCs w:val="24"/>
        </w:rPr>
        <w:t xml:space="preserve"> owych zmian z budżetu gminy.</w:t>
      </w:r>
      <w:r w:rsidR="009657D4">
        <w:rPr>
          <w:rFonts w:ascii="Times New Roman" w:eastAsia="Times New Roman" w:hAnsi="Times New Roman" w:cs="Times New Roman"/>
          <w:sz w:val="24"/>
          <w:szCs w:val="24"/>
        </w:rPr>
        <w:tab/>
      </w:r>
      <w:r w:rsidR="009657D4">
        <w:rPr>
          <w:rFonts w:ascii="Times New Roman" w:eastAsia="Times New Roman" w:hAnsi="Times New Roman" w:cs="Times New Roman"/>
          <w:sz w:val="24"/>
          <w:szCs w:val="24"/>
        </w:rPr>
        <w:br/>
      </w:r>
    </w:p>
    <w:p w:rsidR="00196940" w:rsidRPr="0065573E" w:rsidRDefault="0065573E" w:rsidP="00A30E45">
      <w:pPr>
        <w:spacing w:after="0" w:line="240" w:lineRule="auto"/>
        <w:rPr>
          <w:rFonts w:ascii="Times New Roman" w:hAnsi="Times New Roman" w:cs="Times New Roman"/>
          <w:sz w:val="24"/>
          <w:szCs w:val="24"/>
        </w:rPr>
      </w:pPr>
      <w:r w:rsidRPr="0065573E">
        <w:rPr>
          <w:rFonts w:ascii="Times New Roman" w:hAnsi="Times New Roman" w:cs="Times New Roman"/>
          <w:sz w:val="24"/>
          <w:szCs w:val="24"/>
        </w:rPr>
        <w:t>A. Wiekierak - wnioskował o przeprowadzenie przeglądu gwarancyjnego</w:t>
      </w:r>
      <w:r w:rsidR="00DE5919">
        <w:rPr>
          <w:rFonts w:ascii="Times New Roman" w:hAnsi="Times New Roman" w:cs="Times New Roman"/>
          <w:sz w:val="24"/>
          <w:szCs w:val="24"/>
        </w:rPr>
        <w:t>, o ile pozwolą warunki atmosferyczne,</w:t>
      </w:r>
      <w:r w:rsidRPr="0065573E">
        <w:rPr>
          <w:rFonts w:ascii="Times New Roman" w:hAnsi="Times New Roman" w:cs="Times New Roman"/>
          <w:sz w:val="24"/>
          <w:szCs w:val="24"/>
        </w:rPr>
        <w:t xml:space="preserve"> ul. Bukowej w Maksymilianowie</w:t>
      </w:r>
      <w:r w:rsidR="00DE5919">
        <w:rPr>
          <w:rFonts w:ascii="Times New Roman" w:hAnsi="Times New Roman" w:cs="Times New Roman"/>
          <w:sz w:val="24"/>
          <w:szCs w:val="24"/>
        </w:rPr>
        <w:t>, odcinka wybudowanego w ostatnim czasie</w:t>
      </w:r>
      <w:r w:rsidRPr="0065573E">
        <w:rPr>
          <w:rFonts w:ascii="Times New Roman" w:hAnsi="Times New Roman" w:cs="Times New Roman"/>
          <w:sz w:val="24"/>
          <w:szCs w:val="24"/>
        </w:rPr>
        <w:t>.</w:t>
      </w:r>
      <w:r w:rsidR="00F1522C">
        <w:rPr>
          <w:rFonts w:ascii="Times New Roman" w:hAnsi="Times New Roman" w:cs="Times New Roman"/>
          <w:sz w:val="24"/>
          <w:szCs w:val="24"/>
        </w:rPr>
        <w:t xml:space="preserve"> Powstaje zapadnięcie  pomiędzy u</w:t>
      </w:r>
      <w:r w:rsidRPr="0065573E">
        <w:rPr>
          <w:rFonts w:ascii="Times New Roman" w:hAnsi="Times New Roman" w:cs="Times New Roman"/>
          <w:sz w:val="24"/>
          <w:szCs w:val="24"/>
        </w:rPr>
        <w:t xml:space="preserve">l. </w:t>
      </w:r>
      <w:r w:rsidR="00F1522C">
        <w:rPr>
          <w:rFonts w:ascii="Times New Roman" w:hAnsi="Times New Roman" w:cs="Times New Roman"/>
          <w:sz w:val="24"/>
          <w:szCs w:val="24"/>
        </w:rPr>
        <w:t>M</w:t>
      </w:r>
      <w:r w:rsidRPr="0065573E">
        <w:rPr>
          <w:rFonts w:ascii="Times New Roman" w:hAnsi="Times New Roman" w:cs="Times New Roman"/>
          <w:sz w:val="24"/>
          <w:szCs w:val="24"/>
        </w:rPr>
        <w:t>alownicz</w:t>
      </w:r>
      <w:r w:rsidR="00F1522C">
        <w:rPr>
          <w:rFonts w:ascii="Times New Roman" w:hAnsi="Times New Roman" w:cs="Times New Roman"/>
          <w:sz w:val="24"/>
          <w:szCs w:val="24"/>
        </w:rPr>
        <w:t>ą</w:t>
      </w:r>
      <w:r w:rsidR="00DE5919">
        <w:rPr>
          <w:rFonts w:ascii="Times New Roman" w:hAnsi="Times New Roman" w:cs="Times New Roman"/>
          <w:sz w:val="24"/>
          <w:szCs w:val="24"/>
        </w:rPr>
        <w:t xml:space="preserve"> a stacją</w:t>
      </w:r>
      <w:r w:rsidRPr="0065573E">
        <w:rPr>
          <w:rFonts w:ascii="Times New Roman" w:hAnsi="Times New Roman" w:cs="Times New Roman"/>
          <w:sz w:val="24"/>
          <w:szCs w:val="24"/>
        </w:rPr>
        <w:t xml:space="preserve"> </w:t>
      </w:r>
      <w:r w:rsidR="00F1522C">
        <w:rPr>
          <w:rFonts w:ascii="Times New Roman" w:hAnsi="Times New Roman" w:cs="Times New Roman"/>
          <w:sz w:val="24"/>
          <w:szCs w:val="24"/>
        </w:rPr>
        <w:t xml:space="preserve"> </w:t>
      </w:r>
      <w:r w:rsidR="00DE5919">
        <w:rPr>
          <w:rFonts w:ascii="Times New Roman" w:hAnsi="Times New Roman" w:cs="Times New Roman"/>
          <w:sz w:val="24"/>
          <w:szCs w:val="24"/>
        </w:rPr>
        <w:t xml:space="preserve">transformatorową. </w:t>
      </w:r>
    </w:p>
    <w:p w:rsidR="00951C8F" w:rsidRDefault="00951C8F" w:rsidP="00A30E45">
      <w:pPr>
        <w:spacing w:after="0" w:line="240" w:lineRule="auto"/>
      </w:pPr>
    </w:p>
    <w:p w:rsidR="00951C8F" w:rsidRDefault="00951C8F" w:rsidP="00951C8F">
      <w:pPr>
        <w:spacing w:line="240" w:lineRule="auto"/>
        <w:rPr>
          <w:rFonts w:ascii="Times New Roman" w:hAnsi="Times New Roman" w:cs="Times New Roman"/>
          <w:sz w:val="24"/>
          <w:szCs w:val="24"/>
        </w:rPr>
      </w:pPr>
      <w:r>
        <w:rPr>
          <w:rFonts w:ascii="Times New Roman" w:hAnsi="Times New Roman" w:cs="Times New Roman"/>
          <w:sz w:val="24"/>
          <w:szCs w:val="24"/>
        </w:rPr>
        <w:t xml:space="preserve">Przewodniczący obrad,  zamykając dzisiejsze posiedzenie Rady Gminy podziękował wszystkim za udział. </w:t>
      </w:r>
      <w:r>
        <w:rPr>
          <w:rFonts w:ascii="Times New Roman" w:hAnsi="Times New Roman" w:cs="Times New Roman"/>
          <w:sz w:val="24"/>
          <w:szCs w:val="24"/>
        </w:rPr>
        <w:br/>
        <w:t xml:space="preserve"> </w:t>
      </w:r>
    </w:p>
    <w:p w:rsidR="00951C8F" w:rsidRDefault="00951C8F" w:rsidP="00951C8F">
      <w:pPr>
        <w:spacing w:after="0" w:line="240" w:lineRule="auto"/>
        <w:rPr>
          <w:rFonts w:ascii="Times New Roman" w:hAnsi="Times New Roman" w:cs="Times New Roman"/>
          <w:sz w:val="24"/>
          <w:szCs w:val="24"/>
        </w:rPr>
      </w:pPr>
    </w:p>
    <w:p w:rsidR="00951C8F" w:rsidRDefault="00951C8F" w:rsidP="00951C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Protokolant                                                  Przewodniczący obrad</w:t>
      </w:r>
      <w:r>
        <w:rPr>
          <w:rFonts w:ascii="Times New Roman" w:hAnsi="Times New Roman" w:cs="Times New Roman"/>
          <w:sz w:val="24"/>
          <w:szCs w:val="24"/>
        </w:rPr>
        <w:br/>
      </w:r>
    </w:p>
    <w:p w:rsidR="00951C8F" w:rsidRDefault="00951C8F" w:rsidP="00951C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Wiesława Klimek                                            Benedykt Leszczyński</w:t>
      </w:r>
    </w:p>
    <w:p w:rsidR="00951C8F" w:rsidRDefault="00951C8F" w:rsidP="00951C8F"/>
    <w:p w:rsidR="00951C8F" w:rsidRDefault="00951C8F" w:rsidP="00951C8F"/>
    <w:p w:rsidR="00951C8F" w:rsidRDefault="00951C8F"/>
    <w:p w:rsidR="00196940" w:rsidRDefault="00196940"/>
    <w:p w:rsidR="00196940" w:rsidRDefault="00196940"/>
    <w:p w:rsidR="00196940" w:rsidRDefault="00196940"/>
    <w:p w:rsidR="00196940" w:rsidRDefault="00196940"/>
    <w:p w:rsidR="00196940" w:rsidRDefault="00196940"/>
    <w:sectPr w:rsidR="00196940" w:rsidSect="00025A45">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6CF" w:rsidRDefault="00D946CF" w:rsidP="00162C10">
      <w:pPr>
        <w:spacing w:after="0" w:line="240" w:lineRule="auto"/>
      </w:pPr>
      <w:r>
        <w:separator/>
      </w:r>
    </w:p>
  </w:endnote>
  <w:endnote w:type="continuationSeparator" w:id="1">
    <w:p w:rsidR="00D946CF" w:rsidRDefault="00D946CF" w:rsidP="00162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7579"/>
      <w:docPartObj>
        <w:docPartGallery w:val="Page Numbers (Bottom of Page)"/>
        <w:docPartUnique/>
      </w:docPartObj>
    </w:sdtPr>
    <w:sdtContent>
      <w:p w:rsidR="00162C10" w:rsidRDefault="00DD06FA">
        <w:pPr>
          <w:pStyle w:val="Stopka"/>
          <w:jc w:val="right"/>
        </w:pPr>
        <w:fldSimple w:instr=" PAGE   \* MERGEFORMAT ">
          <w:r w:rsidR="00AF0566">
            <w:rPr>
              <w:noProof/>
            </w:rPr>
            <w:t>2</w:t>
          </w:r>
        </w:fldSimple>
      </w:p>
    </w:sdtContent>
  </w:sdt>
  <w:p w:rsidR="00162C10" w:rsidRDefault="00162C1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6CF" w:rsidRDefault="00D946CF" w:rsidP="00162C10">
      <w:pPr>
        <w:spacing w:after="0" w:line="240" w:lineRule="auto"/>
      </w:pPr>
      <w:r>
        <w:separator/>
      </w:r>
    </w:p>
  </w:footnote>
  <w:footnote w:type="continuationSeparator" w:id="1">
    <w:p w:rsidR="00D946CF" w:rsidRDefault="00D946CF" w:rsidP="00162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2475"/>
    <w:multiLevelType w:val="hybridMultilevel"/>
    <w:tmpl w:val="ABE61C7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2C2A765A"/>
    <w:multiLevelType w:val="hybridMultilevel"/>
    <w:tmpl w:val="4C0A94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742F104D"/>
    <w:multiLevelType w:val="hybridMultilevel"/>
    <w:tmpl w:val="21344A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986693"/>
    <w:rsid w:val="00025A45"/>
    <w:rsid w:val="00025C97"/>
    <w:rsid w:val="0003542B"/>
    <w:rsid w:val="000457A1"/>
    <w:rsid w:val="000A5B73"/>
    <w:rsid w:val="000B0AA8"/>
    <w:rsid w:val="000C39FF"/>
    <w:rsid w:val="0014248F"/>
    <w:rsid w:val="00162C10"/>
    <w:rsid w:val="00185D38"/>
    <w:rsid w:val="00190BEB"/>
    <w:rsid w:val="00196940"/>
    <w:rsid w:val="001A0FF4"/>
    <w:rsid w:val="001A6E47"/>
    <w:rsid w:val="001B45B7"/>
    <w:rsid w:val="00221D53"/>
    <w:rsid w:val="002738BD"/>
    <w:rsid w:val="00285B73"/>
    <w:rsid w:val="00292779"/>
    <w:rsid w:val="002D1670"/>
    <w:rsid w:val="002E0185"/>
    <w:rsid w:val="00324D2E"/>
    <w:rsid w:val="00330217"/>
    <w:rsid w:val="00337873"/>
    <w:rsid w:val="00340EE6"/>
    <w:rsid w:val="00362577"/>
    <w:rsid w:val="00384E19"/>
    <w:rsid w:val="003A0524"/>
    <w:rsid w:val="003C6B08"/>
    <w:rsid w:val="003C7D9F"/>
    <w:rsid w:val="003D40B0"/>
    <w:rsid w:val="003D4A1C"/>
    <w:rsid w:val="0042340F"/>
    <w:rsid w:val="0044748E"/>
    <w:rsid w:val="00447672"/>
    <w:rsid w:val="004F039D"/>
    <w:rsid w:val="004F7F3E"/>
    <w:rsid w:val="005306E9"/>
    <w:rsid w:val="005A06D9"/>
    <w:rsid w:val="005B50BB"/>
    <w:rsid w:val="005D493D"/>
    <w:rsid w:val="00610809"/>
    <w:rsid w:val="0065573E"/>
    <w:rsid w:val="006B44FA"/>
    <w:rsid w:val="006D3F61"/>
    <w:rsid w:val="006F4378"/>
    <w:rsid w:val="006F5DCD"/>
    <w:rsid w:val="00707714"/>
    <w:rsid w:val="00715989"/>
    <w:rsid w:val="00722669"/>
    <w:rsid w:val="007379A0"/>
    <w:rsid w:val="007464AC"/>
    <w:rsid w:val="00763891"/>
    <w:rsid w:val="0076482C"/>
    <w:rsid w:val="00772B88"/>
    <w:rsid w:val="00795F8F"/>
    <w:rsid w:val="007B6E55"/>
    <w:rsid w:val="008041F0"/>
    <w:rsid w:val="0080645A"/>
    <w:rsid w:val="00816C1E"/>
    <w:rsid w:val="00832D0A"/>
    <w:rsid w:val="0084284D"/>
    <w:rsid w:val="00851149"/>
    <w:rsid w:val="00865FEA"/>
    <w:rsid w:val="00873988"/>
    <w:rsid w:val="0087481F"/>
    <w:rsid w:val="00875F9B"/>
    <w:rsid w:val="00886CA6"/>
    <w:rsid w:val="008B347A"/>
    <w:rsid w:val="008B657F"/>
    <w:rsid w:val="008C09FC"/>
    <w:rsid w:val="008C7AFD"/>
    <w:rsid w:val="008E0F31"/>
    <w:rsid w:val="008F7408"/>
    <w:rsid w:val="00907D24"/>
    <w:rsid w:val="009148DD"/>
    <w:rsid w:val="00915441"/>
    <w:rsid w:val="00951C8F"/>
    <w:rsid w:val="009564D6"/>
    <w:rsid w:val="009657D4"/>
    <w:rsid w:val="00986693"/>
    <w:rsid w:val="0099037A"/>
    <w:rsid w:val="00990574"/>
    <w:rsid w:val="00993C2A"/>
    <w:rsid w:val="009B3903"/>
    <w:rsid w:val="009C2D49"/>
    <w:rsid w:val="009C5FE0"/>
    <w:rsid w:val="009D44E3"/>
    <w:rsid w:val="00A1048C"/>
    <w:rsid w:val="00A30E45"/>
    <w:rsid w:val="00AA368B"/>
    <w:rsid w:val="00AB6CF3"/>
    <w:rsid w:val="00AD75B5"/>
    <w:rsid w:val="00AF0566"/>
    <w:rsid w:val="00B91CE8"/>
    <w:rsid w:val="00B96EB4"/>
    <w:rsid w:val="00BA2570"/>
    <w:rsid w:val="00BE0890"/>
    <w:rsid w:val="00BE1E1B"/>
    <w:rsid w:val="00BE6B56"/>
    <w:rsid w:val="00BF6E7B"/>
    <w:rsid w:val="00C227EF"/>
    <w:rsid w:val="00C36A3A"/>
    <w:rsid w:val="00C73335"/>
    <w:rsid w:val="00CA60B9"/>
    <w:rsid w:val="00CB1527"/>
    <w:rsid w:val="00CB652C"/>
    <w:rsid w:val="00CC7066"/>
    <w:rsid w:val="00CF4443"/>
    <w:rsid w:val="00D076BD"/>
    <w:rsid w:val="00D173D6"/>
    <w:rsid w:val="00D177E1"/>
    <w:rsid w:val="00D31965"/>
    <w:rsid w:val="00D51F99"/>
    <w:rsid w:val="00D60978"/>
    <w:rsid w:val="00D946CF"/>
    <w:rsid w:val="00DB0631"/>
    <w:rsid w:val="00DC71D8"/>
    <w:rsid w:val="00DD06FA"/>
    <w:rsid w:val="00DE5919"/>
    <w:rsid w:val="00E4697C"/>
    <w:rsid w:val="00E574EB"/>
    <w:rsid w:val="00E65E3D"/>
    <w:rsid w:val="00EA4B56"/>
    <w:rsid w:val="00EA7C15"/>
    <w:rsid w:val="00EB06BD"/>
    <w:rsid w:val="00ED03F5"/>
    <w:rsid w:val="00ED7C82"/>
    <w:rsid w:val="00EE2C95"/>
    <w:rsid w:val="00F1522C"/>
    <w:rsid w:val="00F22684"/>
    <w:rsid w:val="00F523B8"/>
    <w:rsid w:val="00F60798"/>
    <w:rsid w:val="00F87A27"/>
    <w:rsid w:val="00F96B30"/>
    <w:rsid w:val="00FB4EC2"/>
    <w:rsid w:val="00FF7A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5A4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86693"/>
    <w:pPr>
      <w:spacing w:after="0" w:line="240" w:lineRule="auto"/>
    </w:pPr>
    <w:rPr>
      <w:rFonts w:ascii="Times New Roman" w:eastAsia="Times New Roman" w:hAnsi="Times New Roman" w:cs="Times New Roman"/>
      <w:sz w:val="24"/>
      <w:szCs w:val="24"/>
    </w:rPr>
  </w:style>
  <w:style w:type="paragraph" w:styleId="Tekstpodstawowy">
    <w:name w:val="Body Text"/>
    <w:basedOn w:val="Normalny"/>
    <w:link w:val="TekstpodstawowyZnak"/>
    <w:unhideWhenUsed/>
    <w:rsid w:val="00196940"/>
    <w:pPr>
      <w:spacing w:after="0" w:line="240" w:lineRule="auto"/>
    </w:pPr>
    <w:rPr>
      <w:rFonts w:ascii="Times New Roman" w:eastAsia="Times New Roman" w:hAnsi="Times New Roman" w:cs="Times New Roman"/>
      <w:sz w:val="28"/>
      <w:szCs w:val="24"/>
    </w:rPr>
  </w:style>
  <w:style w:type="character" w:customStyle="1" w:styleId="TekstpodstawowyZnak">
    <w:name w:val="Tekst podstawowy Znak"/>
    <w:basedOn w:val="Domylnaczcionkaakapitu"/>
    <w:link w:val="Tekstpodstawowy"/>
    <w:rsid w:val="00196940"/>
    <w:rPr>
      <w:rFonts w:ascii="Times New Roman" w:eastAsia="Times New Roman" w:hAnsi="Times New Roman" w:cs="Times New Roman"/>
      <w:sz w:val="28"/>
      <w:szCs w:val="24"/>
    </w:rPr>
  </w:style>
  <w:style w:type="paragraph" w:styleId="Tekstpodstawowy2">
    <w:name w:val="Body Text 2"/>
    <w:basedOn w:val="Normalny"/>
    <w:link w:val="Tekstpodstawowy2Znak"/>
    <w:uiPriority w:val="99"/>
    <w:unhideWhenUsed/>
    <w:rsid w:val="00285B73"/>
    <w:pPr>
      <w:spacing w:after="120" w:line="480" w:lineRule="auto"/>
    </w:pPr>
  </w:style>
  <w:style w:type="character" w:customStyle="1" w:styleId="Tekstpodstawowy2Znak">
    <w:name w:val="Tekst podstawowy 2 Znak"/>
    <w:basedOn w:val="Domylnaczcionkaakapitu"/>
    <w:link w:val="Tekstpodstawowy2"/>
    <w:uiPriority w:val="99"/>
    <w:rsid w:val="00285B73"/>
  </w:style>
  <w:style w:type="paragraph" w:styleId="HTML-wstpniesformatowany">
    <w:name w:val="HTML Preformatted"/>
    <w:basedOn w:val="Normalny"/>
    <w:link w:val="HTML-wstpniesformatowanyZnak"/>
    <w:uiPriority w:val="99"/>
    <w:semiHidden/>
    <w:unhideWhenUsed/>
    <w:rsid w:val="003D4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3D4A1C"/>
    <w:rPr>
      <w:rFonts w:ascii="Courier New" w:eastAsia="Times New Roman" w:hAnsi="Courier New" w:cs="Courier New"/>
      <w:sz w:val="20"/>
      <w:szCs w:val="20"/>
    </w:rPr>
  </w:style>
  <w:style w:type="paragraph" w:styleId="Akapitzlist">
    <w:name w:val="List Paragraph"/>
    <w:basedOn w:val="Normalny"/>
    <w:uiPriority w:val="34"/>
    <w:qFormat/>
    <w:rsid w:val="00CA60B9"/>
    <w:pPr>
      <w:spacing w:after="160" w:line="256" w:lineRule="auto"/>
      <w:ind w:left="720"/>
      <w:contextualSpacing/>
    </w:pPr>
    <w:rPr>
      <w:rFonts w:ascii="Calibri" w:eastAsia="Calibri" w:hAnsi="Calibri" w:cs="Times New Roman"/>
      <w:lang w:eastAsia="en-US"/>
    </w:rPr>
  </w:style>
  <w:style w:type="paragraph" w:styleId="Tekstdymka">
    <w:name w:val="Balloon Text"/>
    <w:basedOn w:val="Normalny"/>
    <w:link w:val="TekstdymkaZnak"/>
    <w:uiPriority w:val="99"/>
    <w:semiHidden/>
    <w:unhideWhenUsed/>
    <w:rsid w:val="00CA60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60B9"/>
    <w:rPr>
      <w:rFonts w:ascii="Tahoma" w:hAnsi="Tahoma" w:cs="Tahoma"/>
      <w:sz w:val="16"/>
      <w:szCs w:val="16"/>
    </w:rPr>
  </w:style>
  <w:style w:type="paragraph" w:styleId="Nagwek">
    <w:name w:val="header"/>
    <w:basedOn w:val="Normalny"/>
    <w:link w:val="NagwekZnak"/>
    <w:uiPriority w:val="99"/>
    <w:semiHidden/>
    <w:unhideWhenUsed/>
    <w:rsid w:val="00162C1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62C10"/>
  </w:style>
  <w:style w:type="paragraph" w:styleId="Stopka">
    <w:name w:val="footer"/>
    <w:basedOn w:val="Normalny"/>
    <w:link w:val="StopkaZnak"/>
    <w:uiPriority w:val="99"/>
    <w:unhideWhenUsed/>
    <w:rsid w:val="00162C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2C10"/>
  </w:style>
</w:styles>
</file>

<file path=word/webSettings.xml><?xml version="1.0" encoding="utf-8"?>
<w:webSettings xmlns:r="http://schemas.openxmlformats.org/officeDocument/2006/relationships" xmlns:w="http://schemas.openxmlformats.org/wordprocessingml/2006/main">
  <w:divs>
    <w:div w:id="303389158">
      <w:bodyDiv w:val="1"/>
      <w:marLeft w:val="0"/>
      <w:marRight w:val="0"/>
      <w:marTop w:val="0"/>
      <w:marBottom w:val="0"/>
      <w:divBdr>
        <w:top w:val="none" w:sz="0" w:space="0" w:color="auto"/>
        <w:left w:val="none" w:sz="0" w:space="0" w:color="auto"/>
        <w:bottom w:val="none" w:sz="0" w:space="0" w:color="auto"/>
        <w:right w:val="none" w:sz="0" w:space="0" w:color="auto"/>
      </w:divBdr>
    </w:div>
    <w:div w:id="963660331">
      <w:bodyDiv w:val="1"/>
      <w:marLeft w:val="0"/>
      <w:marRight w:val="0"/>
      <w:marTop w:val="0"/>
      <w:marBottom w:val="0"/>
      <w:divBdr>
        <w:top w:val="none" w:sz="0" w:space="0" w:color="auto"/>
        <w:left w:val="none" w:sz="0" w:space="0" w:color="auto"/>
        <w:bottom w:val="none" w:sz="0" w:space="0" w:color="auto"/>
        <w:right w:val="none" w:sz="0" w:space="0" w:color="auto"/>
      </w:divBdr>
    </w:div>
    <w:div w:id="13617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jpg@01D66403.60063F7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74E3-118A-477A-8CAE-F65F5A49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9</Pages>
  <Words>3381</Words>
  <Characters>20287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dc:creator>
  <cp:keywords/>
  <dc:description/>
  <cp:lastModifiedBy>Klimek</cp:lastModifiedBy>
  <cp:revision>99</cp:revision>
  <cp:lastPrinted>2021-02-11T07:13:00Z</cp:lastPrinted>
  <dcterms:created xsi:type="dcterms:W3CDTF">2021-01-13T08:35:00Z</dcterms:created>
  <dcterms:modified xsi:type="dcterms:W3CDTF">2021-03-09T10:03:00Z</dcterms:modified>
</cp:coreProperties>
</file>