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A" w:rsidRDefault="00EA11DA" w:rsidP="00EA11DA">
      <w:pPr>
        <w:jc w:val="right"/>
      </w:pPr>
      <w:r>
        <w:t xml:space="preserve">Osielsko </w:t>
      </w:r>
      <w:r w:rsidR="00136B17">
        <w:t>29</w:t>
      </w:r>
      <w:r>
        <w:t>.1</w:t>
      </w:r>
      <w:r w:rsidR="00136B17">
        <w:t>2</w:t>
      </w:r>
      <w:r>
        <w:t xml:space="preserve">.2020 </w:t>
      </w:r>
      <w:proofErr w:type="gramStart"/>
      <w:r>
        <w:t>r</w:t>
      </w:r>
      <w:proofErr w:type="gramEnd"/>
      <w:r>
        <w:t>.</w:t>
      </w:r>
    </w:p>
    <w:p w:rsidR="00EA11DA" w:rsidRDefault="00EA11DA" w:rsidP="0032268A"/>
    <w:p w:rsidR="00EA11DA" w:rsidRDefault="00CB63C3" w:rsidP="00EA11DA">
      <w:pPr>
        <w:ind w:left="5664"/>
      </w:pPr>
      <w:r>
        <w:t>Andrzej Różański</w:t>
      </w:r>
      <w:r w:rsidR="00EA11DA">
        <w:br/>
        <w:t>Rad</w:t>
      </w:r>
      <w:r w:rsidR="00136B17">
        <w:t>n</w:t>
      </w:r>
      <w:r w:rsidR="00EA11DA">
        <w:t>y Gminy Osielsko</w:t>
      </w:r>
    </w:p>
    <w:p w:rsidR="00EA11DA" w:rsidRDefault="00EA11DA" w:rsidP="00EA11DA"/>
    <w:p w:rsidR="00EA11DA" w:rsidRPr="003365E3" w:rsidRDefault="00EA11DA" w:rsidP="00EA11DA">
      <w:pPr>
        <w:rPr>
          <w:sz w:val="24"/>
        </w:rPr>
      </w:pPr>
      <w:r w:rsidRPr="003365E3">
        <w:rPr>
          <w:sz w:val="24"/>
        </w:rPr>
        <w:t>Dotyczy sprawy BRG.0003.</w:t>
      </w:r>
      <w:r w:rsidR="00CB63C3">
        <w:rPr>
          <w:sz w:val="24"/>
        </w:rPr>
        <w:t>42</w:t>
      </w:r>
      <w:r w:rsidRPr="003365E3">
        <w:rPr>
          <w:sz w:val="24"/>
        </w:rPr>
        <w:t>.2020</w:t>
      </w:r>
    </w:p>
    <w:p w:rsidR="00CB63C3" w:rsidRDefault="00EA11DA" w:rsidP="00CB63C3">
      <w:pPr>
        <w:ind w:firstLine="708"/>
        <w:jc w:val="both"/>
        <w:rPr>
          <w:sz w:val="24"/>
        </w:rPr>
      </w:pPr>
      <w:r w:rsidRPr="003365E3">
        <w:rPr>
          <w:sz w:val="24"/>
        </w:rPr>
        <w:t xml:space="preserve">W odpowiedzi na </w:t>
      </w:r>
      <w:r w:rsidR="00CB63C3">
        <w:rPr>
          <w:sz w:val="24"/>
        </w:rPr>
        <w:t>wniosek z</w:t>
      </w:r>
      <w:r>
        <w:rPr>
          <w:sz w:val="24"/>
        </w:rPr>
        <w:t xml:space="preserve"> dni</w:t>
      </w:r>
      <w:r w:rsidR="00CB63C3">
        <w:rPr>
          <w:sz w:val="24"/>
        </w:rPr>
        <w:t>a</w:t>
      </w:r>
      <w:r>
        <w:rPr>
          <w:sz w:val="24"/>
        </w:rPr>
        <w:t xml:space="preserve"> </w:t>
      </w:r>
      <w:r w:rsidRPr="003365E3">
        <w:rPr>
          <w:sz w:val="24"/>
        </w:rPr>
        <w:t xml:space="preserve"> </w:t>
      </w:r>
      <w:r w:rsidR="00136B17">
        <w:rPr>
          <w:sz w:val="24"/>
        </w:rPr>
        <w:t>1</w:t>
      </w:r>
      <w:r w:rsidR="00CB63C3">
        <w:rPr>
          <w:sz w:val="24"/>
        </w:rPr>
        <w:t>6</w:t>
      </w:r>
      <w:r w:rsidRPr="003365E3">
        <w:rPr>
          <w:sz w:val="24"/>
        </w:rPr>
        <w:t>.</w:t>
      </w:r>
      <w:r>
        <w:rPr>
          <w:sz w:val="24"/>
        </w:rPr>
        <w:t>1</w:t>
      </w:r>
      <w:r w:rsidR="00136B17">
        <w:rPr>
          <w:sz w:val="24"/>
        </w:rPr>
        <w:t>2</w:t>
      </w:r>
      <w:r w:rsidRPr="003365E3">
        <w:rPr>
          <w:sz w:val="24"/>
        </w:rPr>
        <w:t xml:space="preserve">.2020 </w:t>
      </w:r>
      <w:proofErr w:type="gramStart"/>
      <w:r w:rsidRPr="003365E3">
        <w:rPr>
          <w:sz w:val="24"/>
        </w:rPr>
        <w:t>r</w:t>
      </w:r>
      <w:proofErr w:type="gramEnd"/>
      <w:r w:rsidRPr="003365E3">
        <w:rPr>
          <w:sz w:val="24"/>
        </w:rPr>
        <w:t xml:space="preserve">. informuję, </w:t>
      </w:r>
      <w:r w:rsidR="00136B17">
        <w:rPr>
          <w:sz w:val="24"/>
        </w:rPr>
        <w:t>że</w:t>
      </w:r>
      <w:r w:rsidR="00CB63C3">
        <w:rPr>
          <w:sz w:val="24"/>
        </w:rPr>
        <w:t xml:space="preserve"> rowy wzdłuż </w:t>
      </w:r>
      <w:r w:rsidR="00CB63C3">
        <w:rPr>
          <w:sz w:val="24"/>
        </w:rPr>
        <w:br/>
        <w:t>ul. Jagodowej nie wymagają osłonięcia od strony jezdni. Podczas budowy dokonano korekty polegającej na odsunięciu ich o około 40cm w stronę ścieżki rowerowej, tym samym odległość od krawędzi jezdni do krawędzi rowu wynosi</w:t>
      </w:r>
      <w:r w:rsidR="00FF4AFC">
        <w:rPr>
          <w:sz w:val="24"/>
        </w:rPr>
        <w:t xml:space="preserve"> około 1,5 </w:t>
      </w:r>
      <w:bookmarkStart w:id="0" w:name="_GoBack"/>
      <w:bookmarkEnd w:id="0"/>
      <w:r w:rsidR="00FF4AFC">
        <w:rPr>
          <w:sz w:val="24"/>
        </w:rPr>
        <w:t xml:space="preserve">m. Jednak decydująca jest głębokość rowu, co potwierdzono w ramach nadzoru autorskiego prowadzonego przez Panią Annę Pacewicz-Dyrda. Montaż dodatkowych barier sprężystych oznaczałby koniczność wydatkowania dodatkowo kilkuset tysięcy złotych oraz mógłby skutkować uszkodzeniem infrastruktury podziemnej podczas wbijania słupków barier. </w:t>
      </w:r>
    </w:p>
    <w:p w:rsidR="00136B17" w:rsidRPr="007A05D2" w:rsidRDefault="008C5E2F" w:rsidP="00136B17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136B17">
        <w:rPr>
          <w:sz w:val="24"/>
        </w:rPr>
        <w:t xml:space="preserve">    </w:t>
      </w:r>
    </w:p>
    <w:p w:rsidR="00EA11DA" w:rsidRPr="007A05D2" w:rsidRDefault="00EA11DA" w:rsidP="00790989">
      <w:pPr>
        <w:ind w:firstLine="708"/>
        <w:jc w:val="both"/>
        <w:rPr>
          <w:sz w:val="24"/>
        </w:rPr>
      </w:pPr>
    </w:p>
    <w:p w:rsidR="00EA11DA" w:rsidRPr="007A05D2" w:rsidRDefault="00EA11DA" w:rsidP="0032268A">
      <w:pPr>
        <w:jc w:val="both"/>
      </w:pPr>
    </w:p>
    <w:p w:rsidR="00EA11DA" w:rsidRPr="007A05D2" w:rsidRDefault="00EA11DA" w:rsidP="00EA11DA">
      <w:pPr>
        <w:ind w:firstLine="708"/>
        <w:jc w:val="both"/>
      </w:pPr>
    </w:p>
    <w:p w:rsidR="00EA11DA" w:rsidRPr="007A05D2" w:rsidRDefault="00EA11DA" w:rsidP="00EA11DA">
      <w:pPr>
        <w:ind w:firstLine="708"/>
        <w:jc w:val="both"/>
      </w:pPr>
      <w:r w:rsidRPr="007A05D2">
        <w:t>Otrzymują:</w:t>
      </w:r>
    </w:p>
    <w:p w:rsidR="00EA11DA" w:rsidRDefault="00EA11DA" w:rsidP="00EA11DA">
      <w:pPr>
        <w:pStyle w:val="Akapitzlist"/>
        <w:numPr>
          <w:ilvl w:val="0"/>
          <w:numId w:val="1"/>
        </w:numPr>
        <w:jc w:val="both"/>
      </w:pPr>
      <w:r>
        <w:t>Adresat</w:t>
      </w:r>
    </w:p>
    <w:p w:rsidR="00CF159F" w:rsidRDefault="00EA11DA" w:rsidP="0032268A">
      <w:pPr>
        <w:pStyle w:val="Akapitzlist"/>
        <w:numPr>
          <w:ilvl w:val="0"/>
          <w:numId w:val="1"/>
        </w:numPr>
        <w:jc w:val="both"/>
      </w:pPr>
      <w:r>
        <w:t>a/a</w:t>
      </w:r>
    </w:p>
    <w:sectPr w:rsidR="00CF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E5B"/>
    <w:multiLevelType w:val="hybridMultilevel"/>
    <w:tmpl w:val="217026F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A"/>
    <w:rsid w:val="00136B17"/>
    <w:rsid w:val="003152F4"/>
    <w:rsid w:val="0032268A"/>
    <w:rsid w:val="00394D8E"/>
    <w:rsid w:val="00532106"/>
    <w:rsid w:val="00790989"/>
    <w:rsid w:val="008C5E2F"/>
    <w:rsid w:val="009D7474"/>
    <w:rsid w:val="00CB63C3"/>
    <w:rsid w:val="00CF159F"/>
    <w:rsid w:val="00EA11DA"/>
    <w:rsid w:val="00FF3272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2</cp:revision>
  <cp:lastPrinted>2020-12-30T12:37:00Z</cp:lastPrinted>
  <dcterms:created xsi:type="dcterms:W3CDTF">2020-12-30T12:53:00Z</dcterms:created>
  <dcterms:modified xsi:type="dcterms:W3CDTF">2020-12-30T12:53:00Z</dcterms:modified>
</cp:coreProperties>
</file>