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53" w:rsidRDefault="00155253" w:rsidP="00155253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WYBORZE NAJKORZYSTNIEJSZEJ OFERTY</w:t>
      </w:r>
    </w:p>
    <w:p w:rsidR="00155253" w:rsidRDefault="00155253" w:rsidP="001552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L.dz. </w:t>
      </w:r>
      <w:r w:rsidR="00FE51BD">
        <w:rPr>
          <w:rFonts w:cstheme="minorHAnsi"/>
          <w:sz w:val="24"/>
          <w:szCs w:val="24"/>
        </w:rPr>
        <w:t>4639</w:t>
      </w:r>
      <w:r>
        <w:rPr>
          <w:rFonts w:cstheme="minorHAnsi"/>
          <w:sz w:val="24"/>
          <w:szCs w:val="24"/>
        </w:rPr>
        <w:t xml:space="preserve"> / 2020</w:t>
      </w:r>
    </w:p>
    <w:p w:rsidR="00155253" w:rsidRDefault="00155253" w:rsidP="0015525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GZK.271.11.2020</w:t>
      </w:r>
    </w:p>
    <w:p w:rsidR="000E6040" w:rsidRPr="00155253" w:rsidRDefault="00155253" w:rsidP="000E604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u w:val="single"/>
        </w:rPr>
        <w:t xml:space="preserve">Postępowanie o udzielenie zamówienia: </w:t>
      </w:r>
      <w:r w:rsidR="000E6040" w:rsidRPr="00155253">
        <w:rPr>
          <w:rFonts w:eastAsia="Times New Roman" w:cstheme="minorHAnsi"/>
          <w:b/>
          <w:sz w:val="20"/>
          <w:szCs w:val="20"/>
          <w:lang w:eastAsia="pl-PL"/>
        </w:rPr>
        <w:t>FIRMA HANDLOWO-USŁUGOWA ROLPAP Dariusz Pepliński</w:t>
      </w:r>
    </w:p>
    <w:p w:rsidR="00155253" w:rsidRPr="000E6040" w:rsidRDefault="000E6040" w:rsidP="000E60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5253">
        <w:rPr>
          <w:rFonts w:eastAsia="Times New Roman" w:cstheme="minorHAnsi"/>
          <w:b/>
          <w:sz w:val="20"/>
          <w:szCs w:val="20"/>
          <w:lang w:eastAsia="pl-PL"/>
        </w:rPr>
        <w:t>89-300 Wyrzysk – RUDA 21</w:t>
      </w:r>
    </w:p>
    <w:p w:rsidR="00155253" w:rsidRDefault="00155253" w:rsidP="00155253">
      <w:pPr>
        <w:spacing w:after="0" w:line="240" w:lineRule="auto"/>
        <w:jc w:val="both"/>
        <w:rPr>
          <w:rFonts w:ascii="Calibri" w:eastAsia="Calibri" w:hAnsi="Calibri" w:cs="Times New Roman"/>
          <w:szCs w:val="20"/>
          <w:u w:val="single"/>
        </w:rPr>
      </w:pPr>
    </w:p>
    <w:p w:rsidR="00155253" w:rsidRDefault="00155253" w:rsidP="0015525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0E6040" w:rsidRPr="00155253" w:rsidRDefault="000E6040" w:rsidP="000E604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55253">
        <w:rPr>
          <w:rFonts w:eastAsia="Times New Roman" w:cstheme="minorHAnsi"/>
          <w:b/>
          <w:sz w:val="20"/>
          <w:szCs w:val="20"/>
          <w:lang w:eastAsia="pl-PL"/>
        </w:rPr>
        <w:t>FIRMA HANDLOWO-USŁUGOWA ROLPAP Dariusz Pepliński</w:t>
      </w:r>
    </w:p>
    <w:p w:rsidR="00155253" w:rsidRDefault="000E6040" w:rsidP="000E6040">
      <w:pPr>
        <w:tabs>
          <w:tab w:val="center" w:pos="4818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55253">
        <w:rPr>
          <w:rFonts w:eastAsia="Times New Roman" w:cstheme="minorHAnsi"/>
          <w:b/>
          <w:sz w:val="20"/>
          <w:szCs w:val="20"/>
          <w:lang w:eastAsia="pl-PL"/>
        </w:rPr>
        <w:t>89-300 Wyrzysk – RUDA 21</w:t>
      </w:r>
    </w:p>
    <w:p w:rsidR="000E6040" w:rsidRPr="000E6040" w:rsidRDefault="000E6040" w:rsidP="000E6040">
      <w:pPr>
        <w:tabs>
          <w:tab w:val="center" w:pos="4818"/>
        </w:tabs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55253" w:rsidRDefault="00155253" w:rsidP="00155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Uzasadnienie wyboru:</w:t>
      </w:r>
    </w:p>
    <w:p w:rsidR="00155253" w:rsidRDefault="00155253" w:rsidP="0015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jest zgodna z ustawą Prawo zamówień publicznych, jej treść odpowiada treści specyfikacji istotnych warunków zamówienia. Oferta nie podlega odrzuceniu. Oferta uzyskała najwyższą liczbę punktów obliczonych w oparciu o ustalone kryteria. Podstawą prawną dokonanego wyboru jest art. 91 ust. 1 PZP oraz Kodeks Cywilny</w:t>
      </w:r>
    </w:p>
    <w:p w:rsidR="00155253" w:rsidRDefault="00155253" w:rsidP="00155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5253" w:rsidRDefault="00155253" w:rsidP="0015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prowadzonym postępowaniu złożono następujące oferty oraz dokonano oceny</w:t>
      </w:r>
      <w:r w:rsidR="00FE5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E51BD" w:rsidRDefault="00FE51BD" w:rsidP="0015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253" w:rsidRDefault="00155253" w:rsidP="001552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przeznacza na powyższe zadanie kwotę łączną za całość brutto </w:t>
      </w:r>
      <w:r w:rsidR="000E6040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.000,00 zł.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07"/>
        <w:gridCol w:w="1548"/>
        <w:gridCol w:w="1659"/>
        <w:gridCol w:w="1380"/>
        <w:gridCol w:w="1332"/>
      </w:tblGrid>
      <w:tr w:rsidR="000E6040" w:rsidRPr="00155253" w:rsidTr="000E604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5253">
              <w:rPr>
                <w:rFonts w:eastAsia="Times New Roman" w:cstheme="minorHAnsi"/>
                <w:b/>
                <w:lang w:eastAsia="pl-PL"/>
              </w:rPr>
              <w:t>Wykonawca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5253">
              <w:rPr>
                <w:rFonts w:eastAsia="Times New Roman" w:cstheme="minorHAnsi"/>
                <w:b/>
                <w:lang w:eastAsia="pl-PL"/>
              </w:rPr>
              <w:t>Cena brutto ofert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55253">
              <w:rPr>
                <w:rFonts w:cstheme="minorHAnsi"/>
                <w:b/>
                <w:spacing w:val="4"/>
              </w:rPr>
              <w:t>Rok produkcji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40" w:rsidRPr="00155253" w:rsidRDefault="000E6040" w:rsidP="00155253">
            <w:pPr>
              <w:spacing w:after="0" w:line="240" w:lineRule="auto"/>
              <w:jc w:val="center"/>
              <w:rPr>
                <w:rFonts w:cstheme="minorHAnsi"/>
                <w:b/>
                <w:spacing w:val="4"/>
              </w:rPr>
            </w:pPr>
            <w:r w:rsidRPr="00155253">
              <w:rPr>
                <w:rFonts w:cstheme="minorHAnsi"/>
                <w:b/>
              </w:rPr>
              <w:t>Stan licznika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40" w:rsidRPr="00155253" w:rsidRDefault="000E6040" w:rsidP="0015525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Punkty razem</w:t>
            </w:r>
          </w:p>
        </w:tc>
      </w:tr>
      <w:tr w:rsidR="000E6040" w:rsidRPr="00155253" w:rsidTr="000E6040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Pr="00155253" w:rsidRDefault="000E6040" w:rsidP="001552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FIRMA HANDLOWO-USŁUGOWA ROLPAP Dariusz Pepliński</w:t>
            </w:r>
          </w:p>
          <w:p w:rsidR="000E6040" w:rsidRPr="00155253" w:rsidRDefault="000E6040" w:rsidP="001552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89-300 Wyrzysk – RUDA 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BD" w:rsidRDefault="000E6040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264.450,00 zł</w:t>
            </w:r>
          </w:p>
          <w:p w:rsidR="000E6040" w:rsidRPr="00155253" w:rsidRDefault="00FE51BD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= 60 pkt.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40" w:rsidRDefault="000E6040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2013</w:t>
            </w:r>
          </w:p>
          <w:p w:rsidR="00FE51BD" w:rsidRPr="00155253" w:rsidRDefault="00FE51BD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= 4 pkt.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40" w:rsidRDefault="000E6040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253">
              <w:rPr>
                <w:rFonts w:eastAsia="Times New Roman" w:cstheme="minorHAnsi"/>
                <w:sz w:val="20"/>
                <w:szCs w:val="20"/>
                <w:lang w:eastAsia="pl-PL"/>
              </w:rPr>
              <w:t>6649</w:t>
            </w:r>
          </w:p>
          <w:p w:rsidR="000E6040" w:rsidRPr="00155253" w:rsidRDefault="000E6040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= 20</w:t>
            </w:r>
            <w:r w:rsidR="00FE51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pkt.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40" w:rsidRPr="00155253" w:rsidRDefault="000E6040" w:rsidP="0015525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= 84</w:t>
            </w:r>
            <w:r w:rsidR="00FE51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pkt.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155253" w:rsidRPr="00155253" w:rsidRDefault="00155253" w:rsidP="00155253"/>
    <w:p w:rsidR="00155253" w:rsidRDefault="00155253" w:rsidP="00155253">
      <w:pPr>
        <w:spacing w:after="0" w:line="240" w:lineRule="auto"/>
      </w:pPr>
      <w:r>
        <w:rPr>
          <w:rFonts w:eastAsia="Times New Roman" w:cstheme="minorHAnsi"/>
          <w:lang w:eastAsia="pl-PL"/>
        </w:rPr>
        <w:t>Działając na podstawie art. 92 ust. 1 pkt. 2 i 3 Prawa zamówień publicznych Zamawiający informuje, że w prowadzonym postępowaniu nie zostali wykluczeni żadni wykonawcy, nie została odrzucona żadna oferta.</w:t>
      </w:r>
    </w:p>
    <w:p w:rsidR="00155253" w:rsidRDefault="00155253" w:rsidP="00155253">
      <w:pPr>
        <w:spacing w:after="0" w:line="240" w:lineRule="auto"/>
      </w:pPr>
      <w:r>
        <w:rPr>
          <w:rFonts w:eastAsia="Times New Roman" w:cstheme="minorHAnsi"/>
          <w:lang w:eastAsia="pl-PL"/>
        </w:rPr>
        <w:t>Od rozstrzygnięcia przysługują środki ochrony prawnej zdefiniowane w ustawie Prawo Zamówień Publicznych dział VI.</w:t>
      </w:r>
    </w:p>
    <w:p w:rsidR="00155253" w:rsidRDefault="00155253" w:rsidP="00155253"/>
    <w:p w:rsidR="00155253" w:rsidRDefault="00155253" w:rsidP="00155253"/>
    <w:p w:rsidR="009A58DB" w:rsidRDefault="009A58DB"/>
    <w:p w:rsidR="009A58DB" w:rsidRDefault="009A58DB" w:rsidP="009A58DB"/>
    <w:p w:rsidR="009A58DB" w:rsidRDefault="009A58DB" w:rsidP="009A58DB">
      <w:pPr>
        <w:tabs>
          <w:tab w:val="left" w:pos="6555"/>
        </w:tabs>
        <w:ind w:left="6555"/>
      </w:pPr>
      <w:r>
        <w:t xml:space="preserve">Dyrektor </w:t>
      </w:r>
    </w:p>
    <w:p w:rsidR="00383F62" w:rsidRPr="009A58DB" w:rsidRDefault="009A58DB" w:rsidP="009A58DB">
      <w:pPr>
        <w:tabs>
          <w:tab w:val="left" w:pos="6555"/>
        </w:tabs>
        <w:ind w:left="6555"/>
      </w:pPr>
      <w:r>
        <w:t>Leszek Dziamski</w:t>
      </w:r>
      <w:bookmarkStart w:id="0" w:name="_GoBack"/>
      <w:bookmarkEnd w:id="0"/>
    </w:p>
    <w:sectPr w:rsidR="00383F62" w:rsidRPr="009A58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CA" w:rsidRDefault="005B0FCA" w:rsidP="00FE51BD">
      <w:pPr>
        <w:spacing w:after="0" w:line="240" w:lineRule="auto"/>
      </w:pPr>
      <w:r>
        <w:separator/>
      </w:r>
    </w:p>
  </w:endnote>
  <w:endnote w:type="continuationSeparator" w:id="0">
    <w:p w:rsidR="005B0FCA" w:rsidRDefault="005B0FCA" w:rsidP="00FE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CA" w:rsidRDefault="005B0FCA" w:rsidP="00FE51BD">
      <w:pPr>
        <w:spacing w:after="0" w:line="240" w:lineRule="auto"/>
      </w:pPr>
      <w:r>
        <w:separator/>
      </w:r>
    </w:p>
  </w:footnote>
  <w:footnote w:type="continuationSeparator" w:id="0">
    <w:p w:rsidR="005B0FCA" w:rsidRDefault="005B0FCA" w:rsidP="00FE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BD" w:rsidRDefault="00FE51BD" w:rsidP="00FE51BD">
    <w:pPr>
      <w:pStyle w:val="Nagwek"/>
      <w:jc w:val="right"/>
    </w:pPr>
    <w:r>
      <w:t>28.09.2020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53"/>
    <w:rsid w:val="000E6040"/>
    <w:rsid w:val="00155253"/>
    <w:rsid w:val="00383F62"/>
    <w:rsid w:val="003B6000"/>
    <w:rsid w:val="005B0FCA"/>
    <w:rsid w:val="009A58DB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25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BD"/>
  </w:style>
  <w:style w:type="paragraph" w:styleId="Stopka">
    <w:name w:val="footer"/>
    <w:basedOn w:val="Normalny"/>
    <w:link w:val="StopkaZnak"/>
    <w:uiPriority w:val="99"/>
    <w:unhideWhenUsed/>
    <w:rsid w:val="00FE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25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BD"/>
  </w:style>
  <w:style w:type="paragraph" w:styleId="Stopka">
    <w:name w:val="footer"/>
    <w:basedOn w:val="Normalny"/>
    <w:link w:val="StopkaZnak"/>
    <w:uiPriority w:val="99"/>
    <w:unhideWhenUsed/>
    <w:rsid w:val="00FE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2020-09-28T07:52:00Z</cp:lastPrinted>
  <dcterms:created xsi:type="dcterms:W3CDTF">2020-09-28T07:29:00Z</dcterms:created>
  <dcterms:modified xsi:type="dcterms:W3CDTF">2020-09-28T12:54:00Z</dcterms:modified>
</cp:coreProperties>
</file>