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66" w:rsidRDefault="00396FBB">
      <w:pPr>
        <w:spacing w:after="0"/>
        <w:rPr>
          <w:rFonts w:ascii="Calibri" w:eastAsia="Calibri" w:hAnsi="Calibri" w:cs="Calibri"/>
          <w:b/>
          <w:sz w:val="20"/>
        </w:rPr>
      </w:pPr>
      <w:r>
        <w:rPr>
          <w:rFonts w:ascii="Calibri" w:eastAsia="Calibri" w:hAnsi="Calibri" w:cs="Calibri"/>
          <w:b/>
          <w:sz w:val="20"/>
        </w:rPr>
        <w:t>Oznaczenie sprawy: GZK.271.</w:t>
      </w:r>
      <w:r w:rsidR="00D94BF8">
        <w:rPr>
          <w:rFonts w:ascii="Calibri" w:eastAsia="Calibri" w:hAnsi="Calibri" w:cs="Calibri"/>
          <w:b/>
          <w:sz w:val="20"/>
        </w:rPr>
        <w:t>12</w:t>
      </w:r>
      <w:r>
        <w:rPr>
          <w:rFonts w:ascii="Calibri" w:eastAsia="Calibri" w:hAnsi="Calibri" w:cs="Calibri"/>
          <w:b/>
          <w:sz w:val="20"/>
        </w:rPr>
        <w:t>.2020</w:t>
      </w:r>
    </w:p>
    <w:p w:rsidR="00D63F66" w:rsidRDefault="00D63F66">
      <w:pPr>
        <w:spacing w:after="0"/>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jc w:val="center"/>
        <w:rPr>
          <w:rFonts w:ascii="Calibri" w:eastAsia="Calibri" w:hAnsi="Calibri" w:cs="Calibri"/>
          <w:b/>
          <w:sz w:val="24"/>
        </w:rPr>
      </w:pPr>
      <w:r>
        <w:rPr>
          <w:rFonts w:ascii="Calibri" w:eastAsia="Calibri" w:hAnsi="Calibri" w:cs="Calibri"/>
          <w:b/>
          <w:sz w:val="24"/>
        </w:rPr>
        <w:t>SPECYFIKACJA ISTOTNYCH WARUNKÓW ZAMÓWIENIA</w:t>
      </w:r>
    </w:p>
    <w:p w:rsidR="00D63F66" w:rsidRDefault="00396FBB">
      <w:pPr>
        <w:spacing w:after="0"/>
        <w:jc w:val="center"/>
        <w:rPr>
          <w:rFonts w:ascii="Calibri" w:eastAsia="Calibri" w:hAnsi="Calibri" w:cs="Calibri"/>
          <w:b/>
          <w:sz w:val="24"/>
        </w:rPr>
      </w:pPr>
      <w:r>
        <w:rPr>
          <w:rFonts w:ascii="Calibri" w:eastAsia="Calibri" w:hAnsi="Calibri" w:cs="Calibri"/>
          <w:b/>
          <w:sz w:val="24"/>
        </w:rPr>
        <w:t>do przetargu nieograniczonego na wykonanie zamówienia publicznego</w:t>
      </w: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396FBB">
      <w:pPr>
        <w:spacing w:after="0"/>
        <w:jc w:val="center"/>
        <w:rPr>
          <w:rFonts w:ascii="Calibri" w:eastAsia="Calibri" w:hAnsi="Calibri" w:cs="Calibri"/>
          <w:b/>
          <w:sz w:val="24"/>
        </w:rPr>
      </w:pPr>
      <w:r>
        <w:rPr>
          <w:rFonts w:ascii="Calibri" w:eastAsia="Calibri" w:hAnsi="Calibri" w:cs="Calibri"/>
          <w:b/>
          <w:sz w:val="24"/>
        </w:rPr>
        <w:t>pn.</w:t>
      </w: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396FBB">
      <w:pPr>
        <w:spacing w:after="0" w:line="240" w:lineRule="auto"/>
        <w:jc w:val="center"/>
        <w:rPr>
          <w:rFonts w:ascii="Calibri" w:eastAsia="Calibri" w:hAnsi="Calibri" w:cs="Calibri"/>
          <w:b/>
          <w:sz w:val="28"/>
        </w:rPr>
      </w:pPr>
      <w:r>
        <w:rPr>
          <w:rFonts w:ascii="Calibri" w:eastAsia="Calibri" w:hAnsi="Calibri" w:cs="Calibri"/>
          <w:b/>
          <w:sz w:val="28"/>
          <w:u w:val="single"/>
        </w:rPr>
        <w:t>Budowa</w:t>
      </w:r>
      <w:r w:rsidR="00D94BF8">
        <w:rPr>
          <w:rFonts w:ascii="Calibri" w:eastAsia="Calibri" w:hAnsi="Calibri" w:cs="Calibri"/>
          <w:b/>
          <w:sz w:val="28"/>
          <w:u w:val="single"/>
        </w:rPr>
        <w:t xml:space="preserve"> odgałęzień</w:t>
      </w:r>
      <w:r>
        <w:rPr>
          <w:rFonts w:ascii="Calibri" w:eastAsia="Calibri" w:hAnsi="Calibri" w:cs="Calibri"/>
          <w:b/>
          <w:sz w:val="28"/>
          <w:u w:val="single"/>
        </w:rPr>
        <w:t xml:space="preserve"> sieci </w:t>
      </w:r>
      <w:r w:rsidR="00D94BF8">
        <w:rPr>
          <w:rFonts w:ascii="Calibri" w:eastAsia="Calibri" w:hAnsi="Calibri" w:cs="Calibri"/>
          <w:b/>
          <w:sz w:val="28"/>
          <w:u w:val="single"/>
        </w:rPr>
        <w:t xml:space="preserve">kanalizacji sanitarnej </w:t>
      </w:r>
      <w:r w:rsidR="00745DE8">
        <w:rPr>
          <w:rFonts w:ascii="Calibri" w:eastAsia="Calibri" w:hAnsi="Calibri" w:cs="Calibri"/>
          <w:b/>
          <w:sz w:val="28"/>
          <w:u w:val="single"/>
        </w:rPr>
        <w:t>na terenie</w:t>
      </w:r>
      <w:r w:rsidR="000E7713">
        <w:rPr>
          <w:rFonts w:ascii="Calibri" w:eastAsia="Calibri" w:hAnsi="Calibri" w:cs="Calibri"/>
          <w:b/>
          <w:sz w:val="28"/>
          <w:u w:val="single"/>
        </w:rPr>
        <w:t xml:space="preserve"> </w:t>
      </w:r>
      <w:r w:rsidR="00745DE8">
        <w:rPr>
          <w:rFonts w:ascii="Calibri" w:eastAsia="Calibri" w:hAnsi="Calibri" w:cs="Calibri"/>
          <w:b/>
          <w:sz w:val="28"/>
          <w:u w:val="single"/>
        </w:rPr>
        <w:t>gminy</w:t>
      </w:r>
      <w:r>
        <w:rPr>
          <w:rFonts w:ascii="Calibri" w:eastAsia="Calibri" w:hAnsi="Calibri" w:cs="Calibri"/>
          <w:b/>
          <w:sz w:val="28"/>
          <w:u w:val="single"/>
        </w:rPr>
        <w:t xml:space="preserve"> Osielsko</w:t>
      </w:r>
      <w:r>
        <w:rPr>
          <w:rFonts w:ascii="Calibri" w:eastAsia="Calibri" w:hAnsi="Calibri" w:cs="Calibri"/>
          <w:b/>
          <w:sz w:val="28"/>
        </w:rPr>
        <w:t>.</w:t>
      </w: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BB1C40" w:rsidP="00BB1C40">
      <w:pPr>
        <w:spacing w:after="0"/>
        <w:jc w:val="center"/>
        <w:rPr>
          <w:rFonts w:ascii="Calibri" w:eastAsia="Calibri" w:hAnsi="Calibri" w:cs="Calibri"/>
          <w:b/>
          <w:sz w:val="20"/>
        </w:rPr>
      </w:pPr>
      <w:r>
        <w:rPr>
          <w:rFonts w:ascii="Calibri" w:eastAsia="Calibri" w:hAnsi="Calibri" w:cs="Calibri"/>
          <w:b/>
          <w:sz w:val="20"/>
        </w:rPr>
        <w:t xml:space="preserve">                                                                                                                                                             </w:t>
      </w:r>
      <w:r w:rsidR="00396FBB">
        <w:rPr>
          <w:rFonts w:ascii="Calibri" w:eastAsia="Calibri" w:hAnsi="Calibri" w:cs="Calibri"/>
          <w:b/>
          <w:sz w:val="20"/>
        </w:rPr>
        <w:t>ZATWIERDZAM</w:t>
      </w: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rPr>
          <w:rFonts w:ascii="Calibri" w:eastAsia="Calibri" w:hAnsi="Calibri" w:cs="Calibri"/>
          <w:b/>
          <w:sz w:val="20"/>
        </w:rPr>
      </w:pPr>
      <w:r>
        <w:rPr>
          <w:rFonts w:ascii="Calibri" w:eastAsia="Calibri" w:hAnsi="Calibri" w:cs="Calibri"/>
          <w:b/>
          <w:sz w:val="20"/>
        </w:rPr>
        <w:t>data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w:t>
      </w:r>
      <w:r w:rsidR="00BB1C40">
        <w:rPr>
          <w:rFonts w:ascii="Calibri" w:eastAsia="Calibri" w:hAnsi="Calibri" w:cs="Calibri"/>
          <w:b/>
          <w:sz w:val="20"/>
        </w:rPr>
        <w:t>…..……………………………</w:t>
      </w:r>
      <w:r>
        <w:rPr>
          <w:rFonts w:ascii="Calibri" w:eastAsia="Calibri" w:hAnsi="Calibri" w:cs="Calibri"/>
          <w:b/>
          <w:sz w:val="20"/>
        </w:rPr>
        <w:t xml:space="preserve">                </w:t>
      </w:r>
      <w:r w:rsidR="00661725">
        <w:rPr>
          <w:rFonts w:ascii="Calibri" w:eastAsia="Calibri" w:hAnsi="Calibri" w:cs="Calibri"/>
          <w:b/>
          <w:sz w:val="20"/>
        </w:rPr>
        <w:t xml:space="preserve">                                               </w:t>
      </w:r>
      <w:r w:rsidR="00BB1C40">
        <w:rPr>
          <w:rFonts w:ascii="Calibri" w:eastAsia="Calibri" w:hAnsi="Calibri" w:cs="Calibri"/>
          <w:b/>
          <w:sz w:val="20"/>
        </w:rPr>
        <w:t xml:space="preserve">                              </w:t>
      </w:r>
      <w:r>
        <w:rPr>
          <w:rFonts w:ascii="Calibri" w:eastAsia="Calibri" w:hAnsi="Calibri" w:cs="Calibri"/>
          <w:b/>
          <w:sz w:val="20"/>
        </w:rPr>
        <w:tab/>
      </w:r>
    </w:p>
    <w:p w:rsidR="00D63F66" w:rsidRDefault="00D63F66">
      <w:pPr>
        <w:spacing w:after="0"/>
        <w:rPr>
          <w:rFonts w:ascii="Calibri" w:eastAsia="Calibri" w:hAnsi="Calibri" w:cs="Calibri"/>
          <w:b/>
          <w:sz w:val="20"/>
        </w:rPr>
      </w:pPr>
    </w:p>
    <w:p w:rsidR="00BB1C40" w:rsidRDefault="00BB1C40">
      <w:pPr>
        <w:spacing w:after="0"/>
        <w:rPr>
          <w:rFonts w:ascii="Calibri" w:eastAsia="Calibri" w:hAnsi="Calibri" w:cs="Calibri"/>
          <w:b/>
          <w:sz w:val="20"/>
        </w:rPr>
      </w:pPr>
    </w:p>
    <w:p w:rsidR="00BB1C40" w:rsidRDefault="00BB1C40">
      <w:pPr>
        <w:spacing w:after="0"/>
        <w:rPr>
          <w:rFonts w:ascii="Calibri" w:eastAsia="Calibri" w:hAnsi="Calibri" w:cs="Calibri"/>
          <w:b/>
          <w:sz w:val="20"/>
        </w:rPr>
      </w:pPr>
    </w:p>
    <w:p w:rsidR="00D63F66" w:rsidRDefault="00396FBB">
      <w:pPr>
        <w:spacing w:after="0"/>
        <w:jc w:val="center"/>
        <w:rPr>
          <w:rFonts w:ascii="Calibri" w:eastAsia="Calibri" w:hAnsi="Calibri" w:cs="Calibri"/>
          <w:b/>
          <w:sz w:val="20"/>
        </w:rPr>
      </w:pPr>
      <w:r>
        <w:rPr>
          <w:rFonts w:ascii="Calibri" w:eastAsia="Calibri" w:hAnsi="Calibri" w:cs="Calibri"/>
          <w:b/>
          <w:sz w:val="20"/>
        </w:rPr>
        <w:lastRenderedPageBreak/>
        <w:t>SPECYFIKACJA ISTOTNYCH WARUNKÓW ZAMÓWIENIA</w:t>
      </w:r>
    </w:p>
    <w:p w:rsidR="00D63F66" w:rsidRDefault="00396FBB">
      <w:pPr>
        <w:spacing w:after="0"/>
        <w:jc w:val="center"/>
        <w:rPr>
          <w:rFonts w:ascii="Calibri" w:eastAsia="Calibri" w:hAnsi="Calibri" w:cs="Calibri"/>
          <w:b/>
          <w:sz w:val="20"/>
        </w:rPr>
      </w:pPr>
      <w:r>
        <w:rPr>
          <w:rFonts w:ascii="Calibri" w:eastAsia="Calibri" w:hAnsi="Calibri" w:cs="Calibri"/>
          <w:b/>
          <w:sz w:val="20"/>
        </w:rPr>
        <w:t>(SIWZ)</w:t>
      </w:r>
    </w:p>
    <w:p w:rsidR="00745DE8" w:rsidRDefault="00745DE8">
      <w:pPr>
        <w:spacing w:after="0"/>
        <w:jc w:val="center"/>
        <w:rPr>
          <w:rFonts w:ascii="Calibri" w:eastAsia="Calibri" w:hAnsi="Calibri" w:cs="Calibri"/>
          <w:b/>
          <w:sz w:val="20"/>
        </w:rPr>
      </w:pPr>
    </w:p>
    <w:p w:rsidR="00D63F66" w:rsidRDefault="00396FBB">
      <w:pPr>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I</w:t>
      </w:r>
      <w:r>
        <w:rPr>
          <w:rFonts w:ascii="Calibri" w:eastAsia="Calibri" w:hAnsi="Calibri" w:cs="Calibri"/>
          <w:b/>
          <w:sz w:val="20"/>
          <w:shd w:val="clear" w:color="auto" w:fill="A6A6A6"/>
        </w:rPr>
        <w:tab/>
        <w:t>Informacje o Zamawiającym.</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Gminny Zakład Komunalny, ul. Jastrzębia 62, 86-031 Żołędowo</w:t>
      </w:r>
    </w:p>
    <w:p w:rsidR="00D63F66" w:rsidRDefault="00396FBB">
      <w:pPr>
        <w:spacing w:after="0"/>
        <w:ind w:left="360"/>
        <w:rPr>
          <w:rFonts w:ascii="Calibri" w:eastAsia="Calibri" w:hAnsi="Calibri" w:cs="Calibri"/>
          <w:b/>
          <w:sz w:val="20"/>
        </w:rPr>
      </w:pPr>
      <w:r>
        <w:rPr>
          <w:rFonts w:ascii="Calibri" w:eastAsia="Calibri" w:hAnsi="Calibri" w:cs="Calibri"/>
          <w:b/>
          <w:sz w:val="20"/>
        </w:rPr>
        <w:t>Osoba uprawniona do kontaktów z Wykonawcami: Beata Jerzewska</w:t>
      </w:r>
    </w:p>
    <w:p w:rsidR="00D63F66" w:rsidRDefault="00396FBB">
      <w:pPr>
        <w:spacing w:after="0"/>
        <w:ind w:left="720" w:hanging="360"/>
        <w:rPr>
          <w:rFonts w:ascii="Calibri" w:eastAsia="Calibri" w:hAnsi="Calibri" w:cs="Calibri"/>
          <w:b/>
          <w:sz w:val="20"/>
        </w:rPr>
      </w:pPr>
      <w:r>
        <w:rPr>
          <w:rFonts w:ascii="Calibri" w:eastAsia="Calibri" w:hAnsi="Calibri" w:cs="Calibri"/>
          <w:b/>
          <w:sz w:val="20"/>
        </w:rPr>
        <w:t xml:space="preserve">E-mail do korespondencji: </w:t>
      </w:r>
      <w:hyperlink r:id="rId9">
        <w:r>
          <w:rPr>
            <w:rFonts w:ascii="Calibri" w:eastAsia="Calibri" w:hAnsi="Calibri" w:cs="Calibri"/>
            <w:b/>
            <w:color w:val="0000FF"/>
            <w:sz w:val="20"/>
            <w:u w:val="single"/>
          </w:rPr>
          <w:t>zp@gzk-zoledowo.pl</w:t>
        </w:r>
      </w:hyperlink>
      <w:r>
        <w:rPr>
          <w:rFonts w:ascii="Calibri" w:eastAsia="Calibri" w:hAnsi="Calibri" w:cs="Calibri"/>
          <w:b/>
          <w:sz w:val="20"/>
        </w:rPr>
        <w:t>;</w:t>
      </w:r>
    </w:p>
    <w:p w:rsidR="00D63F66" w:rsidRDefault="00396FBB">
      <w:pPr>
        <w:spacing w:after="0"/>
        <w:ind w:left="720" w:hanging="360"/>
        <w:rPr>
          <w:rFonts w:ascii="Calibri" w:eastAsia="Calibri" w:hAnsi="Calibri" w:cs="Calibri"/>
          <w:b/>
          <w:sz w:val="20"/>
        </w:rPr>
      </w:pPr>
      <w:r>
        <w:rPr>
          <w:rFonts w:ascii="Calibri" w:eastAsia="Calibri" w:hAnsi="Calibri" w:cs="Calibri"/>
          <w:b/>
          <w:sz w:val="20"/>
        </w:rPr>
        <w:t xml:space="preserve">Adres strony internetowej: </w:t>
      </w:r>
      <w:hyperlink r:id="rId10">
        <w:r>
          <w:rPr>
            <w:rFonts w:ascii="Calibri" w:eastAsia="Calibri" w:hAnsi="Calibri" w:cs="Calibri"/>
            <w:b/>
            <w:color w:val="0000FF"/>
            <w:sz w:val="20"/>
            <w:u w:val="single"/>
          </w:rPr>
          <w:t>www.bip.osielsko.pl</w:t>
        </w:r>
      </w:hyperlink>
    </w:p>
    <w:p w:rsidR="00D63F66" w:rsidRDefault="00396FBB">
      <w:pPr>
        <w:spacing w:after="0"/>
        <w:ind w:left="720" w:hanging="360"/>
        <w:jc w:val="both"/>
        <w:rPr>
          <w:rFonts w:ascii="Calibri" w:eastAsia="Calibri" w:hAnsi="Calibri" w:cs="Calibri"/>
          <w:b/>
          <w:sz w:val="20"/>
        </w:rPr>
      </w:pPr>
      <w:r>
        <w:rPr>
          <w:rFonts w:ascii="Calibri" w:eastAsia="Calibri" w:hAnsi="Calibri" w:cs="Calibri"/>
          <w:b/>
          <w:sz w:val="20"/>
        </w:rPr>
        <w:t>Korespondencja pisemna: Gminny Zakład Komun</w:t>
      </w:r>
      <w:r w:rsidR="0059180C">
        <w:rPr>
          <w:rFonts w:ascii="Calibri" w:eastAsia="Calibri" w:hAnsi="Calibri" w:cs="Calibri"/>
          <w:b/>
          <w:sz w:val="20"/>
        </w:rPr>
        <w:t>al</w:t>
      </w:r>
      <w:r>
        <w:rPr>
          <w:rFonts w:ascii="Calibri" w:eastAsia="Calibri" w:hAnsi="Calibri" w:cs="Calibri"/>
          <w:b/>
          <w:sz w:val="20"/>
        </w:rPr>
        <w:t>ny, 86-031 Żołędowo,</w:t>
      </w:r>
    </w:p>
    <w:p w:rsidR="00D63F66" w:rsidRDefault="00396FBB">
      <w:pPr>
        <w:spacing w:after="0"/>
        <w:ind w:left="360"/>
        <w:jc w:val="both"/>
        <w:rPr>
          <w:rFonts w:ascii="Calibri" w:eastAsia="Calibri" w:hAnsi="Calibri" w:cs="Calibri"/>
          <w:b/>
          <w:sz w:val="20"/>
        </w:rPr>
      </w:pPr>
      <w:r>
        <w:rPr>
          <w:rFonts w:ascii="Calibri" w:eastAsia="Calibri" w:hAnsi="Calibri" w:cs="Calibri"/>
          <w:b/>
          <w:sz w:val="20"/>
        </w:rPr>
        <w:t xml:space="preserve">ul. Jastrzębia 62 </w:t>
      </w:r>
    </w:p>
    <w:p w:rsidR="00D63F66" w:rsidRDefault="00396FBB">
      <w:pPr>
        <w:spacing w:after="0"/>
        <w:ind w:left="360"/>
        <w:jc w:val="both"/>
        <w:rPr>
          <w:rFonts w:ascii="Calibri" w:eastAsia="Calibri" w:hAnsi="Calibri" w:cs="Calibri"/>
          <w:b/>
          <w:sz w:val="20"/>
        </w:rPr>
      </w:pPr>
      <w:r>
        <w:rPr>
          <w:rFonts w:ascii="Calibri" w:eastAsia="Calibri" w:hAnsi="Calibri" w:cs="Calibri"/>
          <w:b/>
          <w:sz w:val="20"/>
        </w:rPr>
        <w:t>czynne  od poniedziałku do piątku w godz. 7</w:t>
      </w:r>
      <w:r>
        <w:rPr>
          <w:rFonts w:ascii="Calibri" w:eastAsia="Calibri" w:hAnsi="Calibri" w:cs="Calibri"/>
          <w:b/>
          <w:sz w:val="20"/>
          <w:vertAlign w:val="superscript"/>
        </w:rPr>
        <w:t xml:space="preserve">00 – </w:t>
      </w:r>
      <w:r>
        <w:rPr>
          <w:rFonts w:ascii="Calibri" w:eastAsia="Calibri" w:hAnsi="Calibri" w:cs="Calibri"/>
          <w:b/>
          <w:sz w:val="20"/>
        </w:rPr>
        <w:t>15</w:t>
      </w:r>
      <w:r>
        <w:rPr>
          <w:rFonts w:ascii="Calibri" w:eastAsia="Calibri" w:hAnsi="Calibri" w:cs="Calibri"/>
          <w:b/>
          <w:sz w:val="20"/>
          <w:vertAlign w:val="superscript"/>
        </w:rPr>
        <w:t>00</w:t>
      </w:r>
      <w:r>
        <w:rPr>
          <w:rFonts w:ascii="Calibri" w:eastAsia="Calibri" w:hAnsi="Calibri" w:cs="Calibri"/>
          <w:b/>
          <w:sz w:val="20"/>
        </w:rPr>
        <w:t>.</w:t>
      </w:r>
    </w:p>
    <w:p w:rsidR="00D63F66" w:rsidRDefault="00396FBB">
      <w:pPr>
        <w:spacing w:before="240"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Rozdz.II</w:t>
      </w:r>
      <w:r>
        <w:rPr>
          <w:rFonts w:ascii="Calibri" w:eastAsia="Calibri" w:hAnsi="Calibri" w:cs="Calibri"/>
          <w:b/>
          <w:sz w:val="20"/>
          <w:shd w:val="clear" w:color="auto" w:fill="A6A6A6"/>
        </w:rPr>
        <w:tab/>
        <w:t>Tryb udzielenia zamówienia.</w:t>
      </w:r>
    </w:p>
    <w:p w:rsidR="00D63F66" w:rsidRDefault="00396FBB">
      <w:pPr>
        <w:numPr>
          <w:ilvl w:val="0"/>
          <w:numId w:val="1"/>
        </w:numPr>
        <w:spacing w:before="120" w:after="0"/>
        <w:ind w:left="284" w:hanging="284"/>
        <w:jc w:val="both"/>
        <w:rPr>
          <w:rFonts w:ascii="Calibri" w:eastAsia="Calibri" w:hAnsi="Calibri" w:cs="Calibri"/>
          <w:sz w:val="20"/>
        </w:rPr>
      </w:pPr>
      <w:r>
        <w:rPr>
          <w:rFonts w:ascii="Calibri" w:eastAsia="Calibri" w:hAnsi="Calibri" w:cs="Calibri"/>
          <w:sz w:val="20"/>
        </w:rPr>
        <w:t xml:space="preserve">Postępowanie prowadzone jest w trybie przetargu nieograniczonego, na podstawie ustawy </w:t>
      </w:r>
      <w:r>
        <w:rPr>
          <w:rFonts w:ascii="Calibri" w:eastAsia="Calibri" w:hAnsi="Calibri" w:cs="Calibri"/>
          <w:sz w:val="20"/>
        </w:rPr>
        <w:br/>
        <w:t xml:space="preserve">z dnia 29 stycznia 2004 r. – Prawo zamówień publicznych (tekst jednolity: Dz. U. z 2019 r., </w:t>
      </w:r>
      <w:r>
        <w:rPr>
          <w:rFonts w:ascii="Calibri" w:eastAsia="Calibri" w:hAnsi="Calibri" w:cs="Calibri"/>
          <w:sz w:val="20"/>
        </w:rPr>
        <w:br/>
        <w:t>poz. 1843 z późn. zm.), zwanej dalej ustawą, w procedurze właściwej dla zamówień publicznych o wartości szacunkowej powyżej progów określonych w przepisach wydanych na podstawie art. 11 ust. 8 ustawy.</w:t>
      </w:r>
    </w:p>
    <w:p w:rsidR="00D63F66" w:rsidRDefault="00396FBB">
      <w:pPr>
        <w:numPr>
          <w:ilvl w:val="0"/>
          <w:numId w:val="1"/>
        </w:numPr>
        <w:spacing w:before="120" w:after="0"/>
        <w:ind w:left="284" w:hanging="284"/>
        <w:jc w:val="both"/>
        <w:rPr>
          <w:rFonts w:ascii="Calibri" w:eastAsia="Calibri" w:hAnsi="Calibri" w:cs="Calibri"/>
          <w:sz w:val="20"/>
        </w:rPr>
      </w:pPr>
      <w:r>
        <w:rPr>
          <w:rFonts w:ascii="Calibri" w:eastAsia="Calibri" w:hAnsi="Calibri" w:cs="Calibri"/>
          <w:sz w:val="20"/>
        </w:rPr>
        <w:t>Postępowanie prowadzone jest na zasadach ogólnych.</w:t>
      </w:r>
    </w:p>
    <w:p w:rsidR="00D63F66" w:rsidRDefault="00D63F66">
      <w:pPr>
        <w:spacing w:after="0"/>
        <w:jc w:val="both"/>
        <w:rPr>
          <w:rFonts w:ascii="Calibri" w:eastAsia="Calibri" w:hAnsi="Calibri" w:cs="Calibri"/>
          <w:sz w:val="20"/>
        </w:rPr>
      </w:pPr>
    </w:p>
    <w:p w:rsidR="00D63F66" w:rsidRDefault="00396FBB">
      <w:pPr>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Rozdz.III</w:t>
      </w:r>
      <w:r>
        <w:rPr>
          <w:rFonts w:ascii="Calibri" w:eastAsia="Calibri" w:hAnsi="Calibri" w:cs="Calibri"/>
          <w:b/>
          <w:sz w:val="20"/>
          <w:shd w:val="clear" w:color="auto" w:fill="A6A6A6"/>
        </w:rPr>
        <w:tab/>
        <w:t xml:space="preserve"> Opis przedmiotu zamówienia.</w:t>
      </w:r>
    </w:p>
    <w:p w:rsidR="00FB4E0C" w:rsidRDefault="00396FBB" w:rsidP="00FB4E0C">
      <w:pPr>
        <w:spacing w:after="0" w:line="240" w:lineRule="auto"/>
        <w:jc w:val="both"/>
        <w:rPr>
          <w:rFonts w:ascii="Calibri" w:eastAsia="Calibri" w:hAnsi="Calibri" w:cs="Calibri"/>
          <w:b/>
          <w:sz w:val="20"/>
        </w:rPr>
      </w:pPr>
      <w:r>
        <w:rPr>
          <w:rFonts w:ascii="Calibri" w:eastAsia="Calibri" w:hAnsi="Calibri" w:cs="Calibri"/>
          <w:color w:val="000000"/>
          <w:sz w:val="20"/>
        </w:rPr>
        <w:t xml:space="preserve">Przedmiotem zamówienia jest: </w:t>
      </w:r>
      <w:r w:rsidR="00FB4E0C" w:rsidRPr="007841FB">
        <w:rPr>
          <w:rFonts w:ascii="Calibri" w:eastAsia="Calibri" w:hAnsi="Calibri" w:cs="Calibri"/>
          <w:b/>
          <w:sz w:val="20"/>
        </w:rPr>
        <w:t>Budowa odgałęzień sieci kanalizacji sanitarnej do granicy działek na terenie gminy Osielsko</w:t>
      </w:r>
      <w:r w:rsidR="00FB4E0C">
        <w:rPr>
          <w:rFonts w:ascii="Calibri" w:eastAsia="Calibri" w:hAnsi="Calibri" w:cs="Calibri"/>
          <w:b/>
          <w:sz w:val="20"/>
        </w:rPr>
        <w:t xml:space="preserve"> </w:t>
      </w:r>
    </w:p>
    <w:p w:rsidR="00D63F66" w:rsidRDefault="00396FBB" w:rsidP="00FB4E0C">
      <w:pPr>
        <w:spacing w:after="0" w:line="240" w:lineRule="auto"/>
        <w:jc w:val="both"/>
        <w:rPr>
          <w:rFonts w:ascii="Calibri" w:eastAsia="Calibri" w:hAnsi="Calibri" w:cs="Calibri"/>
          <w:b/>
          <w:sz w:val="20"/>
          <w:shd w:val="clear" w:color="auto" w:fill="00FFFF"/>
        </w:rPr>
      </w:pPr>
      <w:bookmarkStart w:id="0" w:name="_GoBack"/>
      <w:bookmarkEnd w:id="0"/>
      <w:r>
        <w:rPr>
          <w:rFonts w:ascii="Calibri" w:eastAsia="Calibri" w:hAnsi="Calibri" w:cs="Calibri"/>
          <w:b/>
          <w:sz w:val="20"/>
        </w:rPr>
        <w:t xml:space="preserve">Szczegółowe zasady realizacji zamówienia określone są na we wzorze umowy stanowiącym </w:t>
      </w:r>
      <w:r>
        <w:rPr>
          <w:rFonts w:ascii="Calibri" w:eastAsia="Calibri" w:hAnsi="Calibri" w:cs="Calibri"/>
          <w:b/>
          <w:sz w:val="20"/>
          <w:u w:val="single"/>
        </w:rPr>
        <w:t>załącznik nr 5 do SIWZ</w:t>
      </w:r>
      <w:r w:rsidR="00C51425">
        <w:rPr>
          <w:rFonts w:ascii="Calibri" w:eastAsia="Calibri" w:hAnsi="Calibri" w:cs="Calibri"/>
          <w:b/>
          <w:sz w:val="20"/>
        </w:rPr>
        <w:t>.</w:t>
      </w:r>
    </w:p>
    <w:p w:rsidR="00745DE8" w:rsidRPr="00745DE8" w:rsidRDefault="00745DE8" w:rsidP="00DF78B2">
      <w:pPr>
        <w:tabs>
          <w:tab w:val="center" w:pos="4818"/>
        </w:tabs>
        <w:spacing w:before="120" w:after="120" w:line="240" w:lineRule="auto"/>
        <w:jc w:val="both"/>
        <w:rPr>
          <w:rFonts w:ascii="Calibri" w:eastAsia="Calibri" w:hAnsi="Calibri" w:cs="Calibri"/>
          <w:sz w:val="20"/>
        </w:rPr>
      </w:pPr>
      <w:r>
        <w:rPr>
          <w:rFonts w:ascii="Calibri" w:eastAsia="Calibri" w:hAnsi="Calibri" w:cs="Calibri"/>
          <w:sz w:val="20"/>
        </w:rPr>
        <w:t xml:space="preserve">1. </w:t>
      </w:r>
      <w:r w:rsidRPr="00745DE8">
        <w:rPr>
          <w:rFonts w:ascii="Calibri" w:eastAsia="Calibri" w:hAnsi="Calibri" w:cs="Calibri"/>
          <w:sz w:val="20"/>
        </w:rPr>
        <w:t>Opis:</w:t>
      </w:r>
    </w:p>
    <w:p w:rsidR="00745DE8" w:rsidRPr="007841FB" w:rsidRDefault="00745DE8" w:rsidP="00D94BF8">
      <w:pPr>
        <w:tabs>
          <w:tab w:val="center" w:pos="4818"/>
        </w:tabs>
        <w:spacing w:after="0" w:line="240" w:lineRule="auto"/>
        <w:jc w:val="both"/>
        <w:rPr>
          <w:rFonts w:ascii="Calibri" w:eastAsia="Calibri" w:hAnsi="Calibri" w:cs="Calibri"/>
          <w:b/>
          <w:sz w:val="20"/>
        </w:rPr>
      </w:pPr>
      <w:r w:rsidRPr="007841FB">
        <w:rPr>
          <w:rFonts w:ascii="Calibri" w:eastAsia="Calibri" w:hAnsi="Calibri" w:cs="Calibri"/>
          <w:b/>
          <w:sz w:val="20"/>
        </w:rPr>
        <w:t xml:space="preserve">Budowa odgałęzień sieci kanalizacji sanitarnej do granicy działek na terenie gminy Osielsko: </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1. odgałęzienie sieci kanalizacji sanitarnej do granicy dz. nr 760/2 ul. Stolarska Osielsko – PCVØ160 – 5,87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2. odgałęzienie sieci kanalizacji sanitarnej do granicy dz. nr 174/3 ul. Centralna Osielsko – PCVØ160 – 4,26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3. odgałęzienie sieci kanalizacji sanitarnej do granicy dz. nr 804/28 ul. Żonkilowa Osielsko – PCVØ160 – 4,92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4. odgałęzienie sieci kanalizacji sanitarnej do granicy dz. nr 24/63 ul. Jana Pawła II Osielsko – PCVØ160 – 7,5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5. odgałęzienie sieci kanalizacji sanitarnej do granicy dz. nr 126/25 ul. Pomarańczowa Osielsko – PCVØ160 – 8,11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6. odgałęzienie sieci kanalizacji sanitarnej do granicy dz. nr 126/29 ul. Pomarańczowa Osielsko – PCVØ160 – 8,08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7. odgałęzienie sieci kanalizacji sanitarnej do granicy dz. nr 126/31 ul. Pomarańczowa Osielsko – PCVØ160 – 7,88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8. odgałęzienie sieci kanalizacji sanitarnej do granicy dz. nr 126/32 ul. Pomarańczowa Osielsko – PCVØ160 – 6,32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9. odgałęzienie sieci kanalizacji sanitarnej do granicy dz. nr 109/20 ul. Wiśniowa Maksymilianowo – PCVØ160 – 3,74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10. odgałęzienie sieci kanalizacji sanitarnej do granicy dz. nr 113/32 ul. Sienkiewicza Niemcz – PCVØ160 – 3,02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11. odgałęzienie sieci kanalizacji sanitarnej do granicy dz. nr 134/25 ul. Curie-Skłodowskiej Niemcz – PCVØ160 – 6,43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12. odgałęzienie sieci kanalizacji sanitarnej do granicy dz. nr 232/132 ul. Kowalskiego Niemcz – PEØ40 – 6,62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13. odgałęzienie sieci kanalizacji sanitarnej do granicy dz. nr 235/2 ul. Kusocińskiego Niemcz – PEØ40 – 2,46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14. odgałęzienie sieci kanalizacji sanitarnej do granicy dz. nr 78/31 ul. Karaibska Niemcz – PEØ40 – 12,82 m</w:t>
      </w:r>
    </w:p>
    <w:p w:rsidR="00D94BF8" w:rsidRPr="00D94BF8" w:rsidRDefault="00D94BF8" w:rsidP="00D94BF8">
      <w:pPr>
        <w:tabs>
          <w:tab w:val="center" w:pos="4818"/>
        </w:tabs>
        <w:spacing w:after="0" w:line="240" w:lineRule="auto"/>
        <w:jc w:val="both"/>
        <w:rPr>
          <w:rFonts w:ascii="Calibri" w:eastAsia="Calibri" w:hAnsi="Calibri" w:cs="Calibri"/>
          <w:sz w:val="18"/>
        </w:rPr>
      </w:pPr>
      <w:r w:rsidRPr="00D94BF8">
        <w:rPr>
          <w:rFonts w:ascii="Calibri" w:eastAsia="Calibri" w:hAnsi="Calibri" w:cs="Calibri"/>
          <w:sz w:val="18"/>
        </w:rPr>
        <w:t>15. odgałęzienie sieci kanalizacji sanitarnej do granicy dz. nr 79/46 ul. Karaibska Niemcz – PEØ40 – 6,86 m</w:t>
      </w:r>
    </w:p>
    <w:p w:rsidR="00D94BF8" w:rsidRPr="00D94BF8" w:rsidRDefault="00D94BF8" w:rsidP="00D94BF8">
      <w:pPr>
        <w:tabs>
          <w:tab w:val="center" w:pos="4818"/>
        </w:tabs>
        <w:spacing w:after="0" w:line="240" w:lineRule="auto"/>
        <w:jc w:val="both"/>
        <w:rPr>
          <w:rFonts w:ascii="Calibri" w:eastAsia="Calibri" w:hAnsi="Calibri" w:cs="Calibri"/>
          <w:b/>
          <w:sz w:val="18"/>
          <w:u w:val="single"/>
        </w:rPr>
      </w:pPr>
      <w:r w:rsidRPr="00D94BF8">
        <w:rPr>
          <w:rFonts w:ascii="Calibri" w:eastAsia="Calibri" w:hAnsi="Calibri" w:cs="Calibri"/>
          <w:sz w:val="18"/>
        </w:rPr>
        <w:t>16. odgałęzienie sieci kanalizacji sanitarnej do granicy dz. nr 243/4 ul. Parkowa Żołędowo – PEØ40 – 15,04 m</w:t>
      </w:r>
    </w:p>
    <w:p w:rsidR="00745DE8" w:rsidRDefault="00745DE8" w:rsidP="00745DE8">
      <w:pPr>
        <w:spacing w:before="120" w:after="0" w:line="240" w:lineRule="auto"/>
        <w:jc w:val="both"/>
        <w:rPr>
          <w:rFonts w:ascii="Calibri" w:eastAsia="Calibri" w:hAnsi="Calibri" w:cs="Calibri"/>
          <w:sz w:val="20"/>
        </w:rPr>
      </w:pPr>
      <w:r>
        <w:rPr>
          <w:rFonts w:ascii="Calibri" w:eastAsia="Calibri" w:hAnsi="Calibri" w:cs="Calibri"/>
          <w:sz w:val="20"/>
        </w:rPr>
        <w:t>Uwagi:</w:t>
      </w:r>
    </w:p>
    <w:p w:rsidR="00745DE8" w:rsidRDefault="00745DE8" w:rsidP="00745DE8">
      <w:pPr>
        <w:numPr>
          <w:ilvl w:val="0"/>
          <w:numId w:val="2"/>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Obsługa geodezyjna oraz inwentaryzacja geodezyjna</w:t>
      </w:r>
      <w:r w:rsidR="00DF78B2">
        <w:rPr>
          <w:rFonts w:ascii="Calibri" w:eastAsia="Calibri" w:hAnsi="Calibri" w:cs="Calibri"/>
          <w:sz w:val="20"/>
        </w:rPr>
        <w:t xml:space="preserve"> powykonawcza (5 egz. dla każdego</w:t>
      </w:r>
      <w:r>
        <w:rPr>
          <w:rFonts w:ascii="Calibri" w:eastAsia="Calibri" w:hAnsi="Calibri" w:cs="Calibri"/>
          <w:sz w:val="20"/>
        </w:rPr>
        <w:t xml:space="preserve"> </w:t>
      </w:r>
      <w:r w:rsidR="00DF78B2">
        <w:rPr>
          <w:rFonts w:ascii="Calibri" w:eastAsia="Calibri" w:hAnsi="Calibri" w:cs="Calibri"/>
          <w:sz w:val="20"/>
        </w:rPr>
        <w:t>odgał</w:t>
      </w:r>
      <w:r w:rsidR="000F71C8">
        <w:rPr>
          <w:rFonts w:ascii="Calibri" w:eastAsia="Calibri" w:hAnsi="Calibri" w:cs="Calibri"/>
          <w:sz w:val="20"/>
        </w:rPr>
        <w:t>ę</w:t>
      </w:r>
      <w:r w:rsidR="00DF78B2">
        <w:rPr>
          <w:rFonts w:ascii="Calibri" w:eastAsia="Calibri" w:hAnsi="Calibri" w:cs="Calibri"/>
          <w:sz w:val="20"/>
        </w:rPr>
        <w:t xml:space="preserve">zienia) </w:t>
      </w:r>
      <w:r>
        <w:rPr>
          <w:rFonts w:ascii="Calibri" w:eastAsia="Calibri" w:hAnsi="Calibri" w:cs="Calibri"/>
          <w:sz w:val="20"/>
        </w:rPr>
        <w:t>należy do Wykonawcy.</w:t>
      </w:r>
    </w:p>
    <w:p w:rsidR="00745DE8" w:rsidRDefault="00745DE8" w:rsidP="00745DE8">
      <w:pPr>
        <w:numPr>
          <w:ilvl w:val="0"/>
          <w:numId w:val="2"/>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Wykonawca zobowiązany do realizacji zadań zgodnie z warunkami technicznymi wydanymi przez Gminny Zakład Komunalny w Żołędowie.</w:t>
      </w:r>
    </w:p>
    <w:p w:rsidR="00745DE8" w:rsidRDefault="00745DE8" w:rsidP="00745DE8">
      <w:pPr>
        <w:numPr>
          <w:ilvl w:val="0"/>
          <w:numId w:val="2"/>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zobowiązany do realizacji zadań zgodnie z Decyzją Zarządu Dróg Gminnych </w:t>
      </w:r>
      <w:r>
        <w:rPr>
          <w:rFonts w:ascii="Calibri" w:eastAsia="Calibri" w:hAnsi="Calibri" w:cs="Calibri"/>
          <w:sz w:val="20"/>
        </w:rPr>
        <w:br/>
        <w:t>w Żołędowie</w:t>
      </w:r>
      <w:r w:rsidR="00DF78B2">
        <w:rPr>
          <w:rFonts w:ascii="Calibri" w:eastAsia="Calibri" w:hAnsi="Calibri" w:cs="Calibri"/>
          <w:sz w:val="20"/>
        </w:rPr>
        <w:t>, Decyzją Zarządu Powiatu Bydgoskiego</w:t>
      </w:r>
      <w:r>
        <w:rPr>
          <w:rFonts w:ascii="Calibri" w:eastAsia="Calibri" w:hAnsi="Calibri" w:cs="Calibri"/>
          <w:sz w:val="20"/>
        </w:rPr>
        <w:t xml:space="preserve"> </w:t>
      </w:r>
      <w:r w:rsidR="00DF78B2">
        <w:rPr>
          <w:rFonts w:ascii="Calibri" w:eastAsia="Calibri" w:hAnsi="Calibri" w:cs="Calibri"/>
          <w:sz w:val="20"/>
        </w:rPr>
        <w:t>w Bydgoszczy (zad. 2) oraz Decyzją Zarządu Dróg Wojewódzkich w Bydgoszczy (zad. 16)</w:t>
      </w:r>
      <w:r w:rsidR="00400B31">
        <w:rPr>
          <w:rFonts w:ascii="Calibri" w:eastAsia="Calibri" w:hAnsi="Calibri" w:cs="Calibri"/>
          <w:sz w:val="20"/>
        </w:rPr>
        <w:t>.</w:t>
      </w:r>
    </w:p>
    <w:p w:rsidR="00745DE8" w:rsidRDefault="00745DE8" w:rsidP="00745DE8">
      <w:pPr>
        <w:numPr>
          <w:ilvl w:val="0"/>
          <w:numId w:val="2"/>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Wykonawca pokrywa koszty związane z zajęciem pasa drogowego na czas robót dla drogi gminnej</w:t>
      </w:r>
      <w:r w:rsidR="00DF78B2">
        <w:rPr>
          <w:rFonts w:ascii="Calibri" w:eastAsia="Calibri" w:hAnsi="Calibri" w:cs="Calibri"/>
          <w:sz w:val="20"/>
        </w:rPr>
        <w:t>, powiatowej i wojewódzkiej</w:t>
      </w:r>
      <w:r w:rsidR="000F71C8">
        <w:rPr>
          <w:rFonts w:ascii="Calibri" w:eastAsia="Calibri" w:hAnsi="Calibri" w:cs="Calibri"/>
          <w:sz w:val="20"/>
        </w:rPr>
        <w:t>.</w:t>
      </w:r>
      <w:r>
        <w:rPr>
          <w:rFonts w:ascii="Calibri" w:eastAsia="Calibri" w:hAnsi="Calibri" w:cs="Calibri"/>
          <w:sz w:val="20"/>
        </w:rPr>
        <w:t xml:space="preserve"> </w:t>
      </w:r>
    </w:p>
    <w:p w:rsidR="00745DE8" w:rsidRDefault="00745DE8" w:rsidP="00745DE8">
      <w:pPr>
        <w:numPr>
          <w:ilvl w:val="0"/>
          <w:numId w:val="2"/>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lastRenderedPageBreak/>
        <w:t xml:space="preserve">Wykonawca po wykonaniu robót przeprowadzi inspekcje TV nowo wybudowanej sieci kanalizacji grawitacyjnej przez firmę zewnętrzną oraz przedstawi sprawozdanie wraz z nagraniem </w:t>
      </w:r>
      <w:r>
        <w:rPr>
          <w:rFonts w:ascii="Calibri" w:eastAsia="Calibri" w:hAnsi="Calibri" w:cs="Calibri"/>
          <w:sz w:val="20"/>
        </w:rPr>
        <w:br/>
        <w:t>z przeglądu kanałów Zamawiającemu do akceptacji.</w:t>
      </w:r>
    </w:p>
    <w:p w:rsidR="00745DE8" w:rsidRDefault="00745DE8" w:rsidP="00745DE8">
      <w:pPr>
        <w:numPr>
          <w:ilvl w:val="0"/>
          <w:numId w:val="2"/>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Przekazanie placu budowy nastąpi w terminie 7 dni od podpisania umowy.</w:t>
      </w:r>
    </w:p>
    <w:p w:rsidR="00745DE8" w:rsidRDefault="00745DE8" w:rsidP="00745DE8">
      <w:pPr>
        <w:numPr>
          <w:ilvl w:val="0"/>
          <w:numId w:val="2"/>
        </w:numPr>
        <w:spacing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zapewni w godzinach wykonywania prac budowlanych obecność na placu budowy Kierownika Budowy lub innej osoby upoważnionej do kontaktu z Zamawiającym, np. Kierownika Robót lub majstra. </w:t>
      </w:r>
    </w:p>
    <w:p w:rsidR="00745DE8" w:rsidRDefault="00745DE8" w:rsidP="00745DE8">
      <w:pPr>
        <w:numPr>
          <w:ilvl w:val="0"/>
          <w:numId w:val="2"/>
        </w:numPr>
        <w:spacing w:after="120" w:line="240" w:lineRule="auto"/>
        <w:ind w:left="1080" w:hanging="360"/>
        <w:jc w:val="both"/>
        <w:rPr>
          <w:rFonts w:ascii="Calibri" w:eastAsia="Calibri" w:hAnsi="Calibri" w:cs="Calibri"/>
          <w:sz w:val="20"/>
        </w:rPr>
      </w:pPr>
      <w:r>
        <w:rPr>
          <w:rFonts w:ascii="Calibri" w:eastAsia="Calibri" w:hAnsi="Calibri" w:cs="Calibri"/>
          <w:sz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D63F66" w:rsidRPr="00745DE8" w:rsidRDefault="00745DE8" w:rsidP="00745DE8">
      <w:pPr>
        <w:spacing w:before="120" w:after="120"/>
        <w:jc w:val="both"/>
        <w:rPr>
          <w:rFonts w:ascii="Calibri" w:eastAsia="Calibri" w:hAnsi="Calibri" w:cs="Calibri"/>
          <w:sz w:val="20"/>
        </w:rPr>
      </w:pPr>
      <w:r>
        <w:rPr>
          <w:rFonts w:ascii="Calibri" w:eastAsia="Calibri" w:hAnsi="Calibri" w:cs="Calibri"/>
          <w:sz w:val="20"/>
        </w:rPr>
        <w:t xml:space="preserve">2. </w:t>
      </w:r>
      <w:r w:rsidR="00396FBB" w:rsidRPr="00745DE8">
        <w:rPr>
          <w:rFonts w:ascii="Calibri" w:eastAsia="Calibri" w:hAnsi="Calibri" w:cs="Calibri"/>
          <w:sz w:val="20"/>
        </w:rPr>
        <w:t>Nazwy i kody opisujące przedmiot zamówienia (CPV):</w:t>
      </w:r>
    </w:p>
    <w:tbl>
      <w:tblPr>
        <w:tblW w:w="0" w:type="auto"/>
        <w:tblInd w:w="828" w:type="dxa"/>
        <w:tblCellMar>
          <w:left w:w="10" w:type="dxa"/>
          <w:right w:w="10" w:type="dxa"/>
        </w:tblCellMar>
        <w:tblLook w:val="0000" w:firstRow="0" w:lastRow="0" w:firstColumn="0" w:lastColumn="0" w:noHBand="0" w:noVBand="0"/>
      </w:tblPr>
      <w:tblGrid>
        <w:gridCol w:w="1800"/>
        <w:gridCol w:w="6300"/>
      </w:tblGrid>
      <w:tr w:rsidR="00D63F66">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b/>
                <w:sz w:val="20"/>
              </w:rPr>
              <w:t>45000000-7</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pPr>
            <w:r>
              <w:rPr>
                <w:rFonts w:ascii="EUAlbertina" w:eastAsia="EUAlbertina" w:hAnsi="EUAlbertina" w:cs="EUAlbertina"/>
                <w:sz w:val="17"/>
              </w:rPr>
              <w:t>Roboty budowlane</w:t>
            </w:r>
          </w:p>
        </w:tc>
      </w:tr>
      <w:tr w:rsidR="00D63F66">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b/>
                <w:sz w:val="20"/>
              </w:rPr>
              <w:t>45231300-8</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sz w:val="20"/>
              </w:rPr>
              <w:t>Roboty budowlane w zakresie budowy wodociągów i rurociągów do odprowadzenia ścieków</w:t>
            </w:r>
          </w:p>
        </w:tc>
      </w:tr>
    </w:tbl>
    <w:p w:rsidR="00D63F66" w:rsidRPr="00745DE8" w:rsidRDefault="00745DE8" w:rsidP="00745DE8">
      <w:pPr>
        <w:tabs>
          <w:tab w:val="left" w:pos="360"/>
        </w:tabs>
        <w:spacing w:before="120" w:after="120"/>
        <w:jc w:val="both"/>
        <w:rPr>
          <w:rFonts w:ascii="Calibri" w:eastAsia="Calibri" w:hAnsi="Calibri" w:cs="Calibri"/>
          <w:sz w:val="20"/>
        </w:rPr>
      </w:pPr>
      <w:r>
        <w:rPr>
          <w:rFonts w:ascii="Calibri" w:eastAsia="Calibri" w:hAnsi="Calibri" w:cs="Calibri"/>
          <w:sz w:val="20"/>
        </w:rPr>
        <w:t xml:space="preserve">3. </w:t>
      </w:r>
      <w:r w:rsidR="00396FBB" w:rsidRPr="00745DE8">
        <w:rPr>
          <w:rFonts w:ascii="Calibri" w:eastAsia="Calibri" w:hAnsi="Calibri" w:cs="Calibri"/>
          <w:sz w:val="20"/>
        </w:rPr>
        <w:t>Zamawiający żąda wskazania w ofercie części zamówienia, których wykonanie Wykonawca zamierza powierzyć podwykonawcy.</w:t>
      </w:r>
    </w:p>
    <w:p w:rsidR="00D63F66" w:rsidRDefault="00745DE8" w:rsidP="00745DE8">
      <w:pPr>
        <w:tabs>
          <w:tab w:val="left" w:pos="360"/>
        </w:tabs>
        <w:spacing w:before="120" w:after="120"/>
        <w:jc w:val="both"/>
        <w:rPr>
          <w:rFonts w:ascii="Calibri" w:eastAsia="Calibri" w:hAnsi="Calibri" w:cs="Calibri"/>
          <w:sz w:val="18"/>
        </w:rPr>
      </w:pPr>
      <w:r>
        <w:rPr>
          <w:rFonts w:ascii="Calibri" w:eastAsia="Calibri" w:hAnsi="Calibri" w:cs="Calibri"/>
          <w:sz w:val="20"/>
        </w:rPr>
        <w:t xml:space="preserve">4. </w:t>
      </w:r>
      <w:r w:rsidR="00396FBB">
        <w:rPr>
          <w:rFonts w:ascii="Calibri" w:eastAsia="Calibri" w:hAnsi="Calibri" w:cs="Calibri"/>
          <w:sz w:val="20"/>
        </w:rPr>
        <w:t>Zamawiający wymaga zatrudnienia na podstawie umowy o pracę przez wykonawcę lub podwykonawcę osób wykonujących wskazane poniżej czynności w trakcie realizacji zamówienia, których realizacja musi następować w ramach umowy o pracę w rozumieniu przepisów ustawy z dnia 26 czerwca 1976 r. Kodeks pracy (Dz. U. z 2018 r., poz. 917 ze zm.)</w:t>
      </w:r>
    </w:p>
    <w:p w:rsidR="00D63F66" w:rsidRPr="00AC54D4" w:rsidRDefault="00396FBB" w:rsidP="002071B9">
      <w:pPr>
        <w:pStyle w:val="Akapitzlist"/>
        <w:numPr>
          <w:ilvl w:val="0"/>
          <w:numId w:val="36"/>
        </w:numPr>
        <w:tabs>
          <w:tab w:val="left" w:pos="540"/>
        </w:tabs>
        <w:spacing w:after="0" w:line="240" w:lineRule="auto"/>
        <w:rPr>
          <w:rFonts w:ascii="Calibri" w:eastAsia="Calibri" w:hAnsi="Calibri" w:cs="Calibri"/>
          <w:sz w:val="20"/>
        </w:rPr>
      </w:pPr>
      <w:r w:rsidRPr="00AC54D4">
        <w:rPr>
          <w:rFonts w:ascii="Calibri" w:eastAsia="Calibri" w:hAnsi="Calibri" w:cs="Calibri"/>
          <w:sz w:val="20"/>
        </w:rPr>
        <w:t>obsługa maszyn i pojazdów;</w:t>
      </w:r>
    </w:p>
    <w:p w:rsidR="00D63F66" w:rsidRPr="00AC54D4" w:rsidRDefault="00396FBB" w:rsidP="002071B9">
      <w:pPr>
        <w:pStyle w:val="Akapitzlist"/>
        <w:numPr>
          <w:ilvl w:val="0"/>
          <w:numId w:val="36"/>
        </w:numPr>
        <w:tabs>
          <w:tab w:val="left" w:pos="540"/>
        </w:tabs>
        <w:spacing w:after="0" w:line="240" w:lineRule="auto"/>
        <w:rPr>
          <w:rFonts w:ascii="Calibri" w:eastAsia="Calibri" w:hAnsi="Calibri" w:cs="Calibri"/>
          <w:sz w:val="20"/>
        </w:rPr>
      </w:pPr>
      <w:r w:rsidRPr="00AC54D4">
        <w:rPr>
          <w:rFonts w:ascii="Calibri" w:eastAsia="Calibri" w:hAnsi="Calibri" w:cs="Calibri"/>
          <w:sz w:val="20"/>
        </w:rPr>
        <w:t>roboty ziemne</w:t>
      </w:r>
    </w:p>
    <w:p w:rsidR="00D63F66" w:rsidRDefault="00D63F66">
      <w:pPr>
        <w:tabs>
          <w:tab w:val="left" w:pos="540"/>
        </w:tabs>
        <w:spacing w:after="0" w:line="240" w:lineRule="auto"/>
        <w:rPr>
          <w:rFonts w:ascii="Calibri" w:eastAsia="Calibri" w:hAnsi="Calibri" w:cs="Calibri"/>
          <w:sz w:val="20"/>
        </w:rPr>
      </w:pPr>
    </w:p>
    <w:p w:rsidR="00D63F66" w:rsidRDefault="00396FBB">
      <w:pPr>
        <w:tabs>
          <w:tab w:val="left" w:pos="540"/>
        </w:tabs>
        <w:spacing w:after="0" w:line="240" w:lineRule="auto"/>
        <w:rPr>
          <w:rFonts w:ascii="Calibri" w:eastAsia="Calibri" w:hAnsi="Calibri" w:cs="Calibri"/>
          <w:sz w:val="20"/>
        </w:rPr>
      </w:pPr>
      <w:r>
        <w:rPr>
          <w:rFonts w:ascii="Calibri" w:eastAsia="Calibri" w:hAnsi="Calibri" w:cs="Calibri"/>
          <w:sz w:val="20"/>
        </w:rPr>
        <w:t>Dokumentowanie zatrudnienia osób wykonujących wskazane w poprzednim pkt czynności będzie polegało na:</w:t>
      </w:r>
    </w:p>
    <w:p w:rsidR="00D63F66" w:rsidRDefault="00396FBB">
      <w:pPr>
        <w:tabs>
          <w:tab w:val="left" w:pos="540"/>
        </w:tabs>
        <w:spacing w:after="0" w:line="240" w:lineRule="auto"/>
        <w:jc w:val="both"/>
        <w:rPr>
          <w:rFonts w:ascii="Calibri" w:eastAsia="Calibri" w:hAnsi="Calibri" w:cs="Calibri"/>
          <w:sz w:val="20"/>
        </w:rPr>
      </w:pPr>
      <w:r>
        <w:rPr>
          <w:rFonts w:ascii="Calibri" w:eastAsia="Calibri" w:hAnsi="Calibri" w:cs="Calibri"/>
          <w:sz w:val="20"/>
        </w:rPr>
        <w:t>1) na etapie po zawarciu umowy, a przed przystąpieniem do realizacji robót – Wykonawca w terminie 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p>
    <w:p w:rsidR="00D63F66" w:rsidRDefault="00396FBB">
      <w:pPr>
        <w:tabs>
          <w:tab w:val="left" w:pos="540"/>
        </w:tabs>
        <w:spacing w:after="0" w:line="240" w:lineRule="auto"/>
        <w:jc w:val="both"/>
        <w:rPr>
          <w:rFonts w:ascii="Calibri" w:eastAsia="Calibri" w:hAnsi="Calibri" w:cs="Calibri"/>
          <w:sz w:val="20"/>
        </w:rPr>
      </w:pPr>
      <w:r>
        <w:rPr>
          <w:rFonts w:ascii="Calibri" w:eastAsia="Calibri" w:hAnsi="Calibri" w:cs="Calibri"/>
          <w:sz w:val="20"/>
        </w:rPr>
        <w:t xml:space="preserve">2) na etapie realizacji umowy – Wykonawca na każde pisemne żądanie Zamawiającego w terminie 7 dni roboczych przedkładał będzie Zamawiającemu raport na temat stanu i sposobu zatrudnienia osób zaangażowanych </w:t>
      </w:r>
      <w:r>
        <w:rPr>
          <w:rFonts w:ascii="Calibri" w:eastAsia="Calibri" w:hAnsi="Calibri" w:cs="Calibri"/>
          <w:sz w:val="20"/>
        </w:rPr>
        <w:br/>
        <w:t>w wykonywanie czynności wskazanych w SIWZ, tj. oświadczenia zatrudnionych osób o zatrudnieniu na umowę o pracę oraz będzie przedkładał dowody odprowadzenia składek ZUS od umów o pracę zatrudnionych osób.</w:t>
      </w:r>
    </w:p>
    <w:p w:rsidR="00745DE8" w:rsidRPr="00745DE8" w:rsidRDefault="00745DE8" w:rsidP="00745DE8">
      <w:pPr>
        <w:tabs>
          <w:tab w:val="left" w:pos="360"/>
        </w:tabs>
        <w:spacing w:before="120" w:after="120"/>
        <w:jc w:val="both"/>
        <w:rPr>
          <w:rFonts w:ascii="Calibri" w:eastAsia="Calibri" w:hAnsi="Calibri" w:cs="Calibri"/>
          <w:sz w:val="20"/>
        </w:rPr>
      </w:pPr>
      <w:r>
        <w:rPr>
          <w:rFonts w:ascii="Calibri" w:eastAsia="Calibri" w:hAnsi="Calibri" w:cs="Calibri"/>
          <w:sz w:val="20"/>
        </w:rPr>
        <w:t xml:space="preserve">6. </w:t>
      </w:r>
      <w:r w:rsidR="00396FBB" w:rsidRPr="00745DE8">
        <w:rPr>
          <w:rFonts w:ascii="Calibri" w:eastAsia="Calibri" w:hAnsi="Calibri" w:cs="Calibri"/>
          <w:sz w:val="20"/>
        </w:rPr>
        <w:t>Zamawiający nie zastrzega obowiązku osobistego wykonania zamówienia przez Wykonawcę.</w:t>
      </w:r>
    </w:p>
    <w:p w:rsidR="00D63F66" w:rsidRPr="00745DE8" w:rsidRDefault="00745DE8" w:rsidP="00745DE8">
      <w:pPr>
        <w:tabs>
          <w:tab w:val="left" w:pos="360"/>
        </w:tabs>
        <w:spacing w:before="120" w:after="120"/>
        <w:jc w:val="both"/>
        <w:rPr>
          <w:rFonts w:ascii="Calibri" w:eastAsia="Calibri" w:hAnsi="Calibri" w:cs="Calibri"/>
          <w:sz w:val="20"/>
        </w:rPr>
      </w:pPr>
      <w:r>
        <w:rPr>
          <w:rFonts w:ascii="Calibri" w:eastAsia="Calibri" w:hAnsi="Calibri" w:cs="Calibri"/>
          <w:sz w:val="20"/>
        </w:rPr>
        <w:t xml:space="preserve">7. </w:t>
      </w:r>
      <w:r w:rsidR="00396FBB" w:rsidRPr="00745DE8">
        <w:rPr>
          <w:rFonts w:ascii="Calibri" w:eastAsia="Calibri" w:hAnsi="Calibri" w:cs="Calibri"/>
          <w:sz w:val="20"/>
        </w:rPr>
        <w:t>Miejsce realizacji zamówienia: teren gminy Osielsko</w:t>
      </w:r>
    </w:p>
    <w:p w:rsidR="00D63F66" w:rsidRDefault="00396FBB">
      <w:pPr>
        <w:keepNext/>
        <w:tabs>
          <w:tab w:val="left" w:pos="360"/>
        </w:tabs>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Rozdz.IV</w:t>
      </w:r>
      <w:r>
        <w:rPr>
          <w:rFonts w:ascii="Calibri" w:eastAsia="Calibri" w:hAnsi="Calibri" w:cs="Calibri"/>
          <w:b/>
          <w:sz w:val="20"/>
          <w:shd w:val="clear" w:color="auto" w:fill="A6A6A6"/>
        </w:rPr>
        <w:tab/>
        <w:t>Opis części zamówienia.</w:t>
      </w:r>
    </w:p>
    <w:p w:rsidR="00D63F66" w:rsidRDefault="00396FBB">
      <w:pPr>
        <w:spacing w:before="120" w:after="0"/>
        <w:jc w:val="both"/>
        <w:rPr>
          <w:rFonts w:ascii="Calibri" w:eastAsia="Calibri" w:hAnsi="Calibri" w:cs="Calibri"/>
          <w:sz w:val="20"/>
        </w:rPr>
      </w:pPr>
      <w:r>
        <w:rPr>
          <w:rFonts w:ascii="Calibri" w:eastAsia="Calibri" w:hAnsi="Calibri" w:cs="Calibri"/>
          <w:sz w:val="20"/>
        </w:rPr>
        <w:t xml:space="preserve">Zamawiający </w:t>
      </w:r>
      <w:r w:rsidR="00DF78B2">
        <w:rPr>
          <w:rFonts w:ascii="Calibri" w:eastAsia="Calibri" w:hAnsi="Calibri" w:cs="Calibri"/>
          <w:sz w:val="20"/>
        </w:rPr>
        <w:t xml:space="preserve">nie </w:t>
      </w:r>
      <w:r>
        <w:rPr>
          <w:rFonts w:ascii="Calibri" w:eastAsia="Calibri" w:hAnsi="Calibri" w:cs="Calibri"/>
          <w:sz w:val="20"/>
        </w:rPr>
        <w:t>dopuszc</w:t>
      </w:r>
      <w:r w:rsidR="00DF78B2">
        <w:rPr>
          <w:rFonts w:ascii="Calibri" w:eastAsia="Calibri" w:hAnsi="Calibri" w:cs="Calibri"/>
          <w:sz w:val="20"/>
        </w:rPr>
        <w:t xml:space="preserve">za składania ofert częściowych. </w:t>
      </w:r>
    </w:p>
    <w:p w:rsidR="00D63F66" w:rsidRDefault="00D63F66">
      <w:pPr>
        <w:spacing w:after="0"/>
        <w:jc w:val="both"/>
        <w:rPr>
          <w:rFonts w:ascii="Calibri" w:eastAsia="Calibri" w:hAnsi="Calibri" w:cs="Calibri"/>
          <w:b/>
          <w:sz w:val="20"/>
          <w:shd w:val="clear" w:color="auto" w:fill="A6A6A6"/>
        </w:rPr>
      </w:pPr>
    </w:p>
    <w:p w:rsidR="00DF78B2" w:rsidRDefault="00DF78B2">
      <w:pPr>
        <w:spacing w:after="0"/>
        <w:jc w:val="both"/>
        <w:rPr>
          <w:rFonts w:ascii="Calibri" w:eastAsia="Calibri" w:hAnsi="Calibri" w:cs="Calibri"/>
          <w:b/>
          <w:sz w:val="20"/>
          <w:shd w:val="clear" w:color="auto" w:fill="A6A6A6"/>
        </w:rPr>
      </w:pPr>
    </w:p>
    <w:p w:rsidR="00D63F66" w:rsidRDefault="00396FBB">
      <w:pPr>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Rozdz.V</w:t>
      </w:r>
      <w:r>
        <w:rPr>
          <w:rFonts w:ascii="Calibri" w:eastAsia="Calibri" w:hAnsi="Calibri" w:cs="Calibri"/>
          <w:b/>
          <w:sz w:val="20"/>
          <w:shd w:val="clear" w:color="auto" w:fill="A6A6A6"/>
        </w:rPr>
        <w:tab/>
        <w:t>Zamówienia, o których mowa w art. 67 ust. 1 pkt 7 ustawy.</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nie przewiduje udzielenia zamówień, o których mowa w art. 67 ust. 1 pkt 7  ustawy.</w:t>
      </w:r>
    </w:p>
    <w:p w:rsidR="00D63F66" w:rsidRDefault="00396FBB">
      <w:pPr>
        <w:keepNext/>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lastRenderedPageBreak/>
        <w:t>Rozdz.VI</w:t>
      </w:r>
      <w:r>
        <w:rPr>
          <w:rFonts w:ascii="Calibri" w:eastAsia="Calibri" w:hAnsi="Calibri" w:cs="Calibri"/>
          <w:b/>
          <w:sz w:val="20"/>
          <w:shd w:val="clear" w:color="auto" w:fill="A6A6A6"/>
        </w:rPr>
        <w:tab/>
        <w:t>Oferty wariantowe.</w:t>
      </w:r>
    </w:p>
    <w:p w:rsidR="00D63F66" w:rsidRDefault="00396FBB">
      <w:pPr>
        <w:tabs>
          <w:tab w:val="left" w:pos="9350"/>
        </w:tabs>
        <w:spacing w:before="120" w:after="0"/>
        <w:jc w:val="both"/>
        <w:rPr>
          <w:rFonts w:ascii="Calibri" w:eastAsia="Calibri" w:hAnsi="Calibri" w:cs="Calibri"/>
          <w:sz w:val="20"/>
        </w:rPr>
      </w:pPr>
      <w:r>
        <w:rPr>
          <w:rFonts w:ascii="Calibri" w:eastAsia="Calibri" w:hAnsi="Calibri" w:cs="Calibri"/>
          <w:sz w:val="20"/>
        </w:rPr>
        <w:t>Zamawiający nie dopuszcza składania ofert wariantowych.</w:t>
      </w:r>
    </w:p>
    <w:p w:rsidR="00D63F66" w:rsidRDefault="00396FBB">
      <w:pPr>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Rozdz.VII</w:t>
      </w:r>
      <w:r>
        <w:rPr>
          <w:rFonts w:ascii="Calibri" w:eastAsia="Calibri" w:hAnsi="Calibri" w:cs="Calibri"/>
          <w:b/>
          <w:sz w:val="20"/>
          <w:shd w:val="clear" w:color="auto" w:fill="A6A6A6"/>
        </w:rPr>
        <w:tab/>
        <w:t>Termin wykonania zamówienia.</w:t>
      </w:r>
    </w:p>
    <w:p w:rsidR="00745DE8" w:rsidRDefault="00396FBB" w:rsidP="00DF78B2">
      <w:pPr>
        <w:spacing w:before="120" w:after="120"/>
        <w:jc w:val="both"/>
        <w:rPr>
          <w:rFonts w:ascii="Calibri" w:eastAsia="Calibri" w:hAnsi="Calibri" w:cs="Calibri"/>
          <w:b/>
          <w:sz w:val="20"/>
        </w:rPr>
      </w:pPr>
      <w:r>
        <w:rPr>
          <w:rFonts w:ascii="Calibri" w:eastAsia="Calibri" w:hAnsi="Calibri" w:cs="Calibri"/>
          <w:sz w:val="20"/>
        </w:rPr>
        <w:t>Zamawiający wymaga realizacji zamówienia w terminie do:</w:t>
      </w:r>
      <w:r w:rsidR="00DF78B2">
        <w:rPr>
          <w:rFonts w:ascii="Calibri" w:eastAsia="Calibri" w:hAnsi="Calibri" w:cs="Calibri"/>
          <w:b/>
          <w:sz w:val="20"/>
        </w:rPr>
        <w:t xml:space="preserve"> 30.11</w:t>
      </w:r>
      <w:r w:rsidR="00745DE8">
        <w:rPr>
          <w:rFonts w:ascii="Calibri" w:eastAsia="Calibri" w:hAnsi="Calibri" w:cs="Calibri"/>
          <w:b/>
          <w:sz w:val="20"/>
        </w:rPr>
        <w:t>.2020r.</w:t>
      </w:r>
    </w:p>
    <w:p w:rsidR="00D63F66" w:rsidRDefault="00396FBB">
      <w:pPr>
        <w:keepNext/>
        <w:spacing w:after="0"/>
        <w:ind w:left="1418" w:hanging="1418"/>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Rozdz.VIII</w:t>
      </w:r>
      <w:r>
        <w:rPr>
          <w:rFonts w:ascii="Calibri" w:eastAsia="Calibri" w:hAnsi="Calibri" w:cs="Calibri"/>
          <w:b/>
          <w:sz w:val="20"/>
          <w:shd w:val="clear" w:color="auto" w:fill="A6A6A6"/>
        </w:rPr>
        <w:tab/>
        <w:t>Warunki udziału w postępowaniu.</w:t>
      </w:r>
    </w:p>
    <w:p w:rsidR="00D63F66" w:rsidRDefault="00396FBB" w:rsidP="002071B9">
      <w:pPr>
        <w:numPr>
          <w:ilvl w:val="0"/>
          <w:numId w:val="4"/>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O udzielenie zamówienia mogą się ubiegać Wykonawcy, którzy:</w:t>
      </w:r>
    </w:p>
    <w:p w:rsidR="00D63F66" w:rsidRPr="00AC54D4" w:rsidRDefault="00396FBB" w:rsidP="002071B9">
      <w:pPr>
        <w:pStyle w:val="Akapitzlist"/>
        <w:numPr>
          <w:ilvl w:val="0"/>
          <w:numId w:val="37"/>
        </w:numPr>
        <w:tabs>
          <w:tab w:val="left" w:pos="284"/>
        </w:tabs>
        <w:spacing w:before="120" w:after="0" w:line="240" w:lineRule="auto"/>
        <w:jc w:val="both"/>
        <w:rPr>
          <w:rFonts w:ascii="Calibri" w:eastAsia="Calibri" w:hAnsi="Calibri" w:cs="Calibri"/>
          <w:sz w:val="20"/>
        </w:rPr>
      </w:pPr>
      <w:r w:rsidRPr="00AC54D4">
        <w:rPr>
          <w:rFonts w:ascii="Calibri" w:eastAsia="Calibri" w:hAnsi="Calibri" w:cs="Calibri"/>
          <w:sz w:val="20"/>
        </w:rPr>
        <w:t>Nie podlegają wykluczeniu;</w:t>
      </w:r>
    </w:p>
    <w:p w:rsidR="00D63F66" w:rsidRPr="00AC54D4" w:rsidRDefault="00396FBB" w:rsidP="002071B9">
      <w:pPr>
        <w:pStyle w:val="Akapitzlist"/>
        <w:numPr>
          <w:ilvl w:val="0"/>
          <w:numId w:val="37"/>
        </w:numPr>
        <w:tabs>
          <w:tab w:val="left" w:pos="284"/>
        </w:tabs>
        <w:spacing w:before="120" w:after="0" w:line="240" w:lineRule="auto"/>
        <w:jc w:val="both"/>
        <w:rPr>
          <w:rFonts w:ascii="Calibri" w:eastAsia="Calibri" w:hAnsi="Calibri" w:cs="Calibri"/>
          <w:sz w:val="20"/>
        </w:rPr>
      </w:pPr>
      <w:r w:rsidRPr="00AC54D4">
        <w:rPr>
          <w:rFonts w:ascii="Calibri" w:eastAsia="Calibri" w:hAnsi="Calibri" w:cs="Calibri"/>
          <w:sz w:val="20"/>
        </w:rPr>
        <w:t xml:space="preserve">Spełniają warunki udziału w postępowaniu, określone przez Zamawiającego w Ogłoszeniu </w:t>
      </w:r>
      <w:r w:rsidRPr="00AC54D4">
        <w:rPr>
          <w:rFonts w:ascii="Calibri" w:eastAsia="Calibri" w:hAnsi="Calibri" w:cs="Calibri"/>
          <w:sz w:val="20"/>
        </w:rPr>
        <w:br/>
        <w:t>o zamówieniu i niniejszej SIWZ.</w:t>
      </w:r>
    </w:p>
    <w:p w:rsidR="00D63F66" w:rsidRDefault="00AC54D4" w:rsidP="00AC54D4">
      <w:pPr>
        <w:tabs>
          <w:tab w:val="left" w:pos="284"/>
        </w:tabs>
        <w:spacing w:before="120" w:after="0"/>
        <w:jc w:val="both"/>
        <w:rPr>
          <w:rFonts w:ascii="Calibri" w:eastAsia="Calibri" w:hAnsi="Calibri" w:cs="Calibri"/>
          <w:sz w:val="20"/>
        </w:rPr>
      </w:pPr>
      <w:r>
        <w:rPr>
          <w:rFonts w:ascii="Calibri" w:eastAsia="Calibri" w:hAnsi="Calibri" w:cs="Calibri"/>
          <w:sz w:val="20"/>
        </w:rPr>
        <w:t xml:space="preserve">2. </w:t>
      </w:r>
      <w:r w:rsidR="00396FBB">
        <w:rPr>
          <w:rFonts w:ascii="Calibri" w:eastAsia="Calibri" w:hAnsi="Calibri" w:cs="Calibri"/>
          <w:sz w:val="20"/>
        </w:rPr>
        <w:t>Zgodnie z art. 24 a a ustawy, Zamawiający dokona oceny ofert, a następnie zbada czy Wykonawca, którego oferta została najwyżej oceniona zgodnie z kryteriami oceny ofert, określonymi w SIWZ, nie podlega wykluczeniu oraz spełnia warunki udziału w postępowaniu.</w:t>
      </w:r>
    </w:p>
    <w:p w:rsidR="00D63F66" w:rsidRDefault="00AC54D4" w:rsidP="00AC54D4">
      <w:pPr>
        <w:tabs>
          <w:tab w:val="left" w:pos="284"/>
        </w:tabs>
        <w:spacing w:before="120" w:after="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Zamawiający wymaga wykazania spełniania następujących warunków określonych w art. 22 ust. 1b ustawy, dotyczących:</w:t>
      </w:r>
    </w:p>
    <w:p w:rsidR="00D63F66" w:rsidRPr="00AC54D4" w:rsidRDefault="00396FBB" w:rsidP="002071B9">
      <w:pPr>
        <w:pStyle w:val="Akapitzlist"/>
        <w:keepNext/>
        <w:keepLines/>
        <w:numPr>
          <w:ilvl w:val="1"/>
          <w:numId w:val="40"/>
        </w:numPr>
        <w:suppressAutoHyphens/>
        <w:spacing w:before="60" w:after="60"/>
        <w:jc w:val="both"/>
        <w:rPr>
          <w:rFonts w:ascii="Calibri" w:eastAsia="Calibri" w:hAnsi="Calibri" w:cs="Calibri"/>
          <w:sz w:val="20"/>
        </w:rPr>
      </w:pPr>
      <w:r w:rsidRPr="00AC54D4">
        <w:rPr>
          <w:rFonts w:ascii="Calibri" w:eastAsia="Calibri" w:hAnsi="Calibri" w:cs="Calibri"/>
          <w:b/>
          <w:sz w:val="20"/>
        </w:rPr>
        <w:t>kompetencji lub uprawnień</w:t>
      </w:r>
      <w:r w:rsidRPr="00AC54D4">
        <w:rPr>
          <w:rFonts w:ascii="Calibri" w:eastAsia="Calibri" w:hAnsi="Calibri" w:cs="Calibri"/>
          <w:sz w:val="20"/>
        </w:rPr>
        <w:t xml:space="preserve"> -zamawiający nie stawia szczegółowego warunku w tym zakresie</w:t>
      </w:r>
    </w:p>
    <w:p w:rsidR="00D63F66" w:rsidRPr="00AC54D4" w:rsidRDefault="00396FBB" w:rsidP="002071B9">
      <w:pPr>
        <w:pStyle w:val="Akapitzlist"/>
        <w:keepNext/>
        <w:keepLines/>
        <w:numPr>
          <w:ilvl w:val="1"/>
          <w:numId w:val="40"/>
        </w:numPr>
        <w:suppressAutoHyphens/>
        <w:spacing w:before="60" w:after="60"/>
        <w:jc w:val="both"/>
        <w:rPr>
          <w:rFonts w:ascii="Calibri" w:eastAsia="Calibri" w:hAnsi="Calibri" w:cs="Calibri"/>
          <w:sz w:val="20"/>
        </w:rPr>
      </w:pPr>
      <w:r w:rsidRPr="00AC54D4">
        <w:rPr>
          <w:rFonts w:ascii="Calibri" w:eastAsia="Calibri" w:hAnsi="Calibri" w:cs="Calibri"/>
          <w:b/>
          <w:sz w:val="20"/>
        </w:rPr>
        <w:t>sytuacji ekonomicznej lub finansowej</w:t>
      </w:r>
      <w:r w:rsidRPr="00AC54D4">
        <w:rPr>
          <w:rFonts w:ascii="Calibri" w:eastAsia="Calibri" w:hAnsi="Calibri" w:cs="Calibri"/>
          <w:sz w:val="20"/>
        </w:rPr>
        <w:t xml:space="preserve"> – zamawiający żąda, aby wykonawca posiadał aktualną, opłaconą polisę ubezpieczeniową w zakresie prowadzonej działalności </w:t>
      </w:r>
    </w:p>
    <w:p w:rsidR="00D63F66" w:rsidRPr="00AC54D4" w:rsidRDefault="00396FBB" w:rsidP="002071B9">
      <w:pPr>
        <w:pStyle w:val="Akapitzlist"/>
        <w:keepNext/>
        <w:keepLines/>
        <w:numPr>
          <w:ilvl w:val="1"/>
          <w:numId w:val="40"/>
        </w:numPr>
        <w:tabs>
          <w:tab w:val="left" w:pos="709"/>
        </w:tabs>
        <w:suppressAutoHyphens/>
        <w:spacing w:before="60" w:after="60"/>
        <w:jc w:val="both"/>
        <w:rPr>
          <w:rFonts w:ascii="Calibri" w:eastAsia="Calibri" w:hAnsi="Calibri" w:cs="Calibri"/>
          <w:sz w:val="20"/>
        </w:rPr>
      </w:pPr>
      <w:r w:rsidRPr="00AC54D4">
        <w:rPr>
          <w:rFonts w:ascii="Calibri" w:eastAsia="Calibri" w:hAnsi="Calibri" w:cs="Calibri"/>
          <w:b/>
          <w:sz w:val="20"/>
        </w:rPr>
        <w:t>zdolności technicznej lub zawodowej</w:t>
      </w:r>
      <w:r w:rsidRPr="00AC54D4">
        <w:rPr>
          <w:rFonts w:ascii="Calibri" w:eastAsia="Calibri" w:hAnsi="Calibri" w:cs="Calibri"/>
          <w:sz w:val="20"/>
        </w:rPr>
        <w:t xml:space="preserve"> -  zamawiający żąda aby wykonawca </w:t>
      </w:r>
      <w:r w:rsidRPr="00AC54D4">
        <w:rPr>
          <w:rFonts w:ascii="Calibri" w:eastAsia="Calibri" w:hAnsi="Calibri" w:cs="Calibri"/>
          <w:color w:val="000000"/>
          <w:sz w:val="20"/>
        </w:rPr>
        <w:t>wykazał, że:</w:t>
      </w:r>
    </w:p>
    <w:p w:rsidR="00D63F66" w:rsidRPr="00AC54D4" w:rsidRDefault="00396FBB" w:rsidP="002071B9">
      <w:pPr>
        <w:pStyle w:val="Akapitzlist"/>
        <w:keepNext/>
        <w:keepLines/>
        <w:numPr>
          <w:ilvl w:val="0"/>
          <w:numId w:val="38"/>
        </w:numPr>
        <w:tabs>
          <w:tab w:val="left" w:pos="709"/>
        </w:tabs>
        <w:suppressAutoHyphens/>
        <w:spacing w:before="60" w:after="60"/>
        <w:jc w:val="both"/>
        <w:rPr>
          <w:rFonts w:ascii="Calibri" w:eastAsia="Calibri" w:hAnsi="Calibri" w:cs="Calibri"/>
          <w:sz w:val="20"/>
        </w:rPr>
      </w:pPr>
      <w:r w:rsidRPr="00AC54D4">
        <w:rPr>
          <w:rFonts w:ascii="Calibri" w:eastAsia="Calibri" w:hAnsi="Calibri" w:cs="Calibri"/>
          <w:color w:val="000000"/>
          <w:sz w:val="20"/>
        </w:rPr>
        <w:t>wykonywał co najmniej jedną robotę budowaną polegającej na budowie sieci wodociągowej o długości powyżej 0,</w:t>
      </w:r>
      <w:r w:rsidR="00745DE8">
        <w:rPr>
          <w:rFonts w:ascii="Calibri" w:eastAsia="Calibri" w:hAnsi="Calibri" w:cs="Calibri"/>
          <w:color w:val="000000"/>
          <w:sz w:val="20"/>
        </w:rPr>
        <w:t>2</w:t>
      </w:r>
      <w:r w:rsidRPr="00AC54D4">
        <w:rPr>
          <w:rFonts w:ascii="Calibri" w:eastAsia="Calibri" w:hAnsi="Calibri" w:cs="Calibri"/>
          <w:color w:val="000000"/>
          <w:sz w:val="20"/>
        </w:rPr>
        <w:t xml:space="preserve"> km lub kanalizacji sanitarnej grawitacyjnej o długości powyżej 0,2 km, w okresie ostatnich pięciu lat przed dniem wszczęcia postępowania </w:t>
      </w:r>
      <w:r w:rsidRPr="00AC54D4">
        <w:rPr>
          <w:rFonts w:ascii="Calibri" w:eastAsia="Calibri" w:hAnsi="Calibri" w:cs="Calibri"/>
          <w:sz w:val="20"/>
        </w:rPr>
        <w:t xml:space="preserve">o udzielenie zamówienia - a jeżeli okres prowadzenia działalności jest krótszy - w tym okresie. Do wykazu należy załączyć dodatkowo dokumenty potwierdzające, że roboty te zostały wykonane należycie (np. referencje, rekomendacje, listy polecające podpisane przez odbiorcę).  </w:t>
      </w:r>
    </w:p>
    <w:p w:rsidR="00D63F66" w:rsidRPr="00AC54D4" w:rsidRDefault="00396FBB" w:rsidP="002071B9">
      <w:pPr>
        <w:pStyle w:val="Akapitzlist"/>
        <w:keepNext/>
        <w:keepLines/>
        <w:numPr>
          <w:ilvl w:val="0"/>
          <w:numId w:val="38"/>
        </w:numPr>
        <w:tabs>
          <w:tab w:val="left" w:pos="709"/>
        </w:tabs>
        <w:suppressAutoHyphens/>
        <w:spacing w:before="60" w:after="60"/>
        <w:jc w:val="both"/>
        <w:rPr>
          <w:rFonts w:ascii="Calibri" w:eastAsia="Calibri" w:hAnsi="Calibri" w:cs="Calibri"/>
          <w:color w:val="000000"/>
          <w:sz w:val="20"/>
        </w:rPr>
      </w:pPr>
      <w:r w:rsidRPr="00AC54D4">
        <w:rPr>
          <w:rFonts w:ascii="Calibri" w:eastAsia="Calibri" w:hAnsi="Calibri" w:cs="Calibri"/>
          <w:sz w:val="20"/>
        </w:rPr>
        <w:t>dysponuje osobami</w:t>
      </w:r>
      <w:r w:rsidRPr="00AC54D4">
        <w:rPr>
          <w:rFonts w:ascii="Calibri" w:eastAsia="Calibri" w:hAnsi="Calibri" w:cs="Calibri"/>
          <w:b/>
          <w:sz w:val="20"/>
        </w:rPr>
        <w:t xml:space="preserve">, </w:t>
      </w:r>
      <w:r w:rsidRPr="00AC54D4">
        <w:rPr>
          <w:rFonts w:ascii="Calibri" w:eastAsia="Calibri" w:hAnsi="Calibri" w:cs="Calibri"/>
          <w:sz w:val="20"/>
        </w:rPr>
        <w:t>które będą brały udział przy realizacji zamówienia i posiadają uprawnienia budowlane w zakresie sieci, instalacji i urządzeń cieplnych, wentylacyjnych, gazowych, wodociągowych i kanalizacyjnych.</w:t>
      </w:r>
      <w:r w:rsidRPr="00AC54D4">
        <w:rPr>
          <w:rFonts w:ascii="Calibri" w:eastAsia="Calibri" w:hAnsi="Calibri" w:cs="Calibri"/>
          <w:color w:val="000000"/>
          <w:sz w:val="20"/>
        </w:rPr>
        <w:t xml:space="preserve"> </w:t>
      </w:r>
    </w:p>
    <w:p w:rsidR="00D63F66" w:rsidRPr="00AC54D4" w:rsidRDefault="00396FBB" w:rsidP="002071B9">
      <w:pPr>
        <w:pStyle w:val="Akapitzlist"/>
        <w:keepLines/>
        <w:numPr>
          <w:ilvl w:val="1"/>
          <w:numId w:val="39"/>
        </w:numPr>
        <w:suppressAutoHyphens/>
        <w:spacing w:before="60" w:after="0"/>
        <w:jc w:val="both"/>
        <w:rPr>
          <w:rFonts w:ascii="Calibri" w:eastAsia="Calibri" w:hAnsi="Calibri" w:cs="Calibri"/>
          <w:sz w:val="20"/>
        </w:rPr>
      </w:pPr>
      <w:r w:rsidRPr="00AC54D4">
        <w:rPr>
          <w:rFonts w:ascii="Calibri" w:eastAsia="Calibri" w:hAnsi="Calibri" w:cs="Calibri"/>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3F66" w:rsidRPr="00AC54D4" w:rsidRDefault="00396FBB" w:rsidP="002071B9">
      <w:pPr>
        <w:pStyle w:val="Akapitzlist"/>
        <w:keepNext/>
        <w:keepLines/>
        <w:numPr>
          <w:ilvl w:val="2"/>
          <w:numId w:val="39"/>
        </w:numPr>
        <w:suppressAutoHyphens/>
        <w:spacing w:before="60" w:after="60"/>
        <w:jc w:val="both"/>
        <w:rPr>
          <w:rFonts w:ascii="Calibri" w:eastAsia="Calibri" w:hAnsi="Calibri" w:cs="Calibri"/>
          <w:sz w:val="20"/>
        </w:rPr>
      </w:pPr>
      <w:r w:rsidRPr="00AC54D4">
        <w:rPr>
          <w:rFonts w:ascii="Calibri" w:eastAsia="Calibri" w:hAnsi="Calibri" w:cs="Calibri"/>
          <w:sz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63F66" w:rsidRPr="00AC54D4" w:rsidRDefault="00396FBB" w:rsidP="002071B9">
      <w:pPr>
        <w:pStyle w:val="Akapitzlist"/>
        <w:keepNext/>
        <w:keepLines/>
        <w:numPr>
          <w:ilvl w:val="2"/>
          <w:numId w:val="39"/>
        </w:numPr>
        <w:suppressAutoHyphens/>
        <w:spacing w:before="60" w:after="60"/>
        <w:jc w:val="both"/>
        <w:rPr>
          <w:rFonts w:ascii="Calibri" w:eastAsia="Calibri" w:hAnsi="Calibri" w:cs="Calibri"/>
          <w:sz w:val="20"/>
        </w:rPr>
      </w:pPr>
      <w:r w:rsidRPr="00AC54D4">
        <w:rPr>
          <w:rFonts w:ascii="Calibri" w:eastAsia="Calibri" w:hAnsi="Calibri" w:cs="Calibri"/>
          <w:sz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p>
    <w:p w:rsidR="00D63F66" w:rsidRPr="00AC54D4" w:rsidRDefault="00396FBB" w:rsidP="002071B9">
      <w:pPr>
        <w:pStyle w:val="Akapitzlist"/>
        <w:numPr>
          <w:ilvl w:val="0"/>
          <w:numId w:val="41"/>
        </w:numPr>
        <w:tabs>
          <w:tab w:val="left" w:pos="284"/>
        </w:tabs>
        <w:spacing w:before="120" w:after="0"/>
        <w:jc w:val="both"/>
        <w:rPr>
          <w:rFonts w:ascii="Calibri" w:eastAsia="Calibri" w:hAnsi="Calibri" w:cs="Calibri"/>
          <w:sz w:val="20"/>
        </w:rPr>
      </w:pPr>
      <w:r w:rsidRPr="00AC54D4">
        <w:rPr>
          <w:rFonts w:ascii="Calibri" w:eastAsia="Calibri" w:hAnsi="Calibri" w:cs="Calibri"/>
          <w:sz w:val="20"/>
        </w:rPr>
        <w:t>Wykonawca jest obowiązany wykazać spełnianie warunków udziału w postępowaniu określonych w Ogłoszeniu o zamówieniu i SIWZ, w sposób i za pomocą dowodów</w:t>
      </w:r>
      <w:r w:rsidRPr="00AC54D4">
        <w:rPr>
          <w:rFonts w:ascii="Calibri" w:eastAsia="Calibri" w:hAnsi="Calibri" w:cs="Calibri"/>
          <w:sz w:val="20"/>
          <w:u w:val="single"/>
        </w:rPr>
        <w:t xml:space="preserve"> </w:t>
      </w:r>
      <w:r w:rsidRPr="00AC54D4">
        <w:rPr>
          <w:rFonts w:ascii="Calibri" w:eastAsia="Calibri" w:hAnsi="Calibri" w:cs="Calibri"/>
          <w:sz w:val="20"/>
        </w:rPr>
        <w:t>określonych w:</w:t>
      </w:r>
    </w:p>
    <w:p w:rsidR="00DF78B2" w:rsidRDefault="00DF78B2">
      <w:pPr>
        <w:tabs>
          <w:tab w:val="left" w:pos="284"/>
        </w:tabs>
        <w:spacing w:before="120" w:after="0"/>
        <w:ind w:left="502"/>
        <w:jc w:val="both"/>
        <w:rPr>
          <w:rFonts w:ascii="Calibri" w:eastAsia="Calibri" w:hAnsi="Calibri" w:cs="Calibri"/>
          <w:sz w:val="20"/>
        </w:rPr>
      </w:pPr>
    </w:p>
    <w:p w:rsidR="00DF78B2" w:rsidRDefault="00DF78B2">
      <w:pPr>
        <w:tabs>
          <w:tab w:val="left" w:pos="284"/>
        </w:tabs>
        <w:spacing w:before="120" w:after="0"/>
        <w:ind w:left="502"/>
        <w:jc w:val="both"/>
        <w:rPr>
          <w:rFonts w:ascii="Calibri" w:eastAsia="Calibri" w:hAnsi="Calibri" w:cs="Calibri"/>
          <w:sz w:val="20"/>
        </w:rPr>
      </w:pPr>
    </w:p>
    <w:p w:rsidR="00D63F66" w:rsidRDefault="00396FBB">
      <w:pPr>
        <w:tabs>
          <w:tab w:val="left" w:pos="284"/>
        </w:tabs>
        <w:spacing w:before="120" w:after="0"/>
        <w:ind w:left="502"/>
        <w:jc w:val="both"/>
        <w:rPr>
          <w:rFonts w:ascii="Calibri" w:eastAsia="Calibri" w:hAnsi="Calibri" w:cs="Calibri"/>
          <w:sz w:val="20"/>
        </w:rPr>
      </w:pPr>
      <w:r>
        <w:rPr>
          <w:rFonts w:ascii="Calibri" w:eastAsia="Calibri" w:hAnsi="Calibri" w:cs="Calibri"/>
          <w:sz w:val="20"/>
        </w:rPr>
        <w:t>- ustawie;</w:t>
      </w:r>
    </w:p>
    <w:p w:rsidR="00D63F66" w:rsidRDefault="00396FBB">
      <w:pPr>
        <w:tabs>
          <w:tab w:val="left" w:pos="284"/>
        </w:tabs>
        <w:spacing w:after="0"/>
        <w:ind w:left="567" w:hanging="283"/>
        <w:jc w:val="both"/>
        <w:rPr>
          <w:rFonts w:ascii="Calibri" w:eastAsia="Calibri" w:hAnsi="Calibri" w:cs="Calibri"/>
          <w:sz w:val="20"/>
        </w:rPr>
      </w:pPr>
      <w:r>
        <w:rPr>
          <w:rFonts w:ascii="Calibri" w:eastAsia="Calibri" w:hAnsi="Calibri" w:cs="Calibri"/>
          <w:sz w:val="20"/>
        </w:rPr>
        <w:lastRenderedPageBreak/>
        <w:t xml:space="preserve">      - rozporządzeniu Ministra Rozwoju z dnia 26 lipca 2016 r. w sprawie rodzajów dokumentów, jakich może  żądać zamawiający od wykonawcy w postępowaniu o udzielenie zamówienia (Dz. U. z 2016 r. poz. 1126) oraz w Ogłoszeniu o zamówieniu i w SIWZ.</w:t>
      </w:r>
    </w:p>
    <w:p w:rsidR="00D63F66" w:rsidRPr="00AC54D4" w:rsidRDefault="00396FBB" w:rsidP="002071B9">
      <w:pPr>
        <w:pStyle w:val="Akapitzlist"/>
        <w:numPr>
          <w:ilvl w:val="0"/>
          <w:numId w:val="41"/>
        </w:numPr>
        <w:tabs>
          <w:tab w:val="left" w:pos="709"/>
        </w:tabs>
        <w:spacing w:before="120" w:after="0"/>
        <w:jc w:val="both"/>
        <w:rPr>
          <w:rFonts w:ascii="Calibri" w:eastAsia="Calibri" w:hAnsi="Calibri" w:cs="Calibri"/>
          <w:sz w:val="20"/>
        </w:rPr>
      </w:pPr>
      <w:r w:rsidRPr="00AC54D4">
        <w:rPr>
          <w:rFonts w:ascii="Calibri" w:eastAsia="Calibri" w:hAnsi="Calibri" w:cs="Calibri"/>
          <w:sz w:val="20"/>
        </w:rPr>
        <w:t>Zamawiający wykluczy z postępowania o udzielenie zamówienia Wykonawcę, który nie wykaże</w:t>
      </w:r>
      <w:r w:rsidRPr="00AC54D4">
        <w:rPr>
          <w:rFonts w:ascii="Calibri" w:eastAsia="Calibri" w:hAnsi="Calibri" w:cs="Calibri"/>
          <w:b/>
          <w:sz w:val="20"/>
        </w:rPr>
        <w:t xml:space="preserve"> </w:t>
      </w:r>
      <w:r w:rsidRPr="00AC54D4">
        <w:rPr>
          <w:rFonts w:ascii="Calibri" w:eastAsia="Calibri" w:hAnsi="Calibri" w:cs="Calibri"/>
          <w:sz w:val="20"/>
        </w:rPr>
        <w:t xml:space="preserve">spełniania warunków udziału w postępowaniu. Zamawiający może wykluczać wykonawców na każdym etapie postępowania o udzielenie zamówienia publicznego. </w:t>
      </w:r>
    </w:p>
    <w:p w:rsidR="00D63F66" w:rsidRDefault="00396FBB" w:rsidP="002071B9">
      <w:pPr>
        <w:numPr>
          <w:ilvl w:val="0"/>
          <w:numId w:val="41"/>
        </w:numPr>
        <w:tabs>
          <w:tab w:val="left" w:pos="284"/>
        </w:tabs>
        <w:spacing w:before="120" w:after="0"/>
        <w:jc w:val="both"/>
        <w:rPr>
          <w:rFonts w:ascii="Calibri" w:eastAsia="Calibri" w:hAnsi="Calibri" w:cs="Calibri"/>
          <w:sz w:val="20"/>
        </w:rPr>
      </w:pPr>
      <w:r>
        <w:rPr>
          <w:rFonts w:ascii="Calibri" w:eastAsia="Calibri" w:hAnsi="Calibri" w:cs="Calibri"/>
          <w:sz w:val="20"/>
        </w:rPr>
        <w:t>Wykonawcy mogą wspólnie ubiegać się o udzielenie zamówienia, na zasadach określonych w art. 23 ustawy.</w:t>
      </w:r>
    </w:p>
    <w:p w:rsidR="00D63F66" w:rsidRDefault="00D63F66">
      <w:pPr>
        <w:tabs>
          <w:tab w:val="left" w:pos="284"/>
        </w:tabs>
        <w:spacing w:before="120" w:after="0"/>
        <w:ind w:left="502"/>
        <w:jc w:val="both"/>
        <w:rPr>
          <w:rFonts w:ascii="Calibri" w:eastAsia="Calibri" w:hAnsi="Calibri" w:cs="Calibri"/>
          <w:sz w:val="20"/>
        </w:rPr>
      </w:pPr>
    </w:p>
    <w:p w:rsidR="00D63F66" w:rsidRDefault="00396FBB">
      <w:pPr>
        <w:keepNext/>
        <w:spacing w:after="0"/>
        <w:ind w:left="1134" w:hanging="1134"/>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IX</w:t>
      </w:r>
      <w:r>
        <w:rPr>
          <w:rFonts w:ascii="Calibri" w:eastAsia="Calibri" w:hAnsi="Calibri" w:cs="Calibri"/>
          <w:b/>
          <w:sz w:val="20"/>
          <w:shd w:val="clear" w:color="auto" w:fill="A6A6A6"/>
        </w:rPr>
        <w:tab/>
        <w:t>Podstawy wykluczenia</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O udzielenie zamówienia mogą się ubiegać Wykonawcy, którzy nie podlegają wykluczeniu </w:t>
      </w:r>
      <w:r>
        <w:rPr>
          <w:rFonts w:ascii="Calibri" w:eastAsia="Calibri" w:hAnsi="Calibri" w:cs="Calibri"/>
          <w:sz w:val="20"/>
        </w:rPr>
        <w:br/>
        <w:t>w tym nie podlegają wykluczeniu na podstawie art. 24 ust. 1 ustawy;</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Wykonawca jest zobowiązany wykazać, że nie podlega wykluczeniu z postępowania.</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 przypadku, gdy Wykonawca polega na zdolnościach technicznych lub zawodowych innych podmiotów, Zamawiający – z zastrzeżeniem art. 24aa ustawy - zbada czy nie zachodzą wobec innych podmiotów podstawy wykluczenia, o których mowa w art. 24 ust. 1 </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Wykonawcy, którzy należąc do tej samej grupy kapitałowej, w rozumieniu ustawy z dnia </w:t>
      </w:r>
      <w:r>
        <w:rPr>
          <w:rFonts w:ascii="Calibri" w:eastAsia="Calibri" w:hAnsi="Calibri" w:cs="Calibri"/>
          <w:sz w:val="20"/>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Wykonawca, który podlega wykluczeniu na podstawie art. 24 ust. 1 pkt 13 i 14 ustawy oraz pkt 16-20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D63F66" w:rsidRPr="00836D27"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Dla potwierdzenia nie podlegania wykluczeniu z postępowania, Wykonawca jest zobowiązany złożyć wraz z ofertą aktualne oświadczenie w zakresie wskazanym przez Zamawiającego w Ogłoszeniu o zamówieniu i SIWZ  </w:t>
      </w:r>
    </w:p>
    <w:p w:rsidR="00D63F66" w:rsidRDefault="00396FBB">
      <w:pPr>
        <w:spacing w:after="0"/>
        <w:ind w:left="1276" w:hanging="1276"/>
        <w:jc w:val="both"/>
        <w:rPr>
          <w:rFonts w:ascii="Calibri" w:eastAsia="Calibri" w:hAnsi="Calibri" w:cs="Calibri"/>
          <w:sz w:val="20"/>
          <w:shd w:val="clear" w:color="auto" w:fill="A6A6A6"/>
        </w:rPr>
      </w:pPr>
      <w:r>
        <w:rPr>
          <w:rFonts w:ascii="Calibri" w:eastAsia="Calibri" w:hAnsi="Calibri" w:cs="Calibri"/>
          <w:b/>
          <w:sz w:val="20"/>
          <w:shd w:val="clear" w:color="auto" w:fill="A6A6A6"/>
        </w:rPr>
        <w:t>Rozdz. X</w:t>
      </w:r>
      <w:r>
        <w:rPr>
          <w:rFonts w:ascii="Calibri" w:eastAsia="Calibri" w:hAnsi="Calibri" w:cs="Calibri"/>
          <w:b/>
          <w:sz w:val="20"/>
          <w:shd w:val="clear" w:color="auto" w:fill="A6A6A6"/>
        </w:rPr>
        <w:tab/>
        <w:t xml:space="preserve">Wykaz oświadczeń lub dokumentów potwierdzających spełnianie warunków udziału </w:t>
      </w:r>
      <w:r>
        <w:rPr>
          <w:rFonts w:ascii="Calibri" w:eastAsia="Calibri" w:hAnsi="Calibri" w:cs="Calibri"/>
          <w:b/>
          <w:sz w:val="20"/>
          <w:shd w:val="clear" w:color="auto" w:fill="A6A6A6"/>
        </w:rPr>
        <w:br/>
        <w:t>w postępowaniu oraz braku podstaw wykluczenia na podstawie art. 24 ust. 1 ustawy.</w:t>
      </w:r>
    </w:p>
    <w:p w:rsidR="00D63F66" w:rsidRDefault="00396FBB" w:rsidP="002071B9">
      <w:pPr>
        <w:numPr>
          <w:ilvl w:val="0"/>
          <w:numId w:val="6"/>
        </w:numPr>
        <w:tabs>
          <w:tab w:val="left" w:pos="142"/>
        </w:tabs>
        <w:spacing w:before="120" w:after="0"/>
        <w:jc w:val="both"/>
        <w:rPr>
          <w:rFonts w:ascii="Calibri" w:eastAsia="Calibri" w:hAnsi="Calibri" w:cs="Calibri"/>
          <w:b/>
          <w:sz w:val="20"/>
        </w:rPr>
      </w:pPr>
      <w:r>
        <w:rPr>
          <w:rFonts w:ascii="Calibri" w:eastAsia="Calibri" w:hAnsi="Calibri" w:cs="Calibri"/>
          <w:b/>
          <w:sz w:val="20"/>
        </w:rPr>
        <w:t xml:space="preserve">Oświadczenia składane wraz z ofertą: </w:t>
      </w:r>
      <w:r>
        <w:rPr>
          <w:rFonts w:ascii="Calibri" w:eastAsia="Calibri" w:hAnsi="Calibri" w:cs="Calibri"/>
          <w:sz w:val="20"/>
        </w:rPr>
        <w:t>Zamawiający żąda złożenia wraz ofertą aktualnego na dzień składania ofert oświadczenia w zakresie wskazanym przez Zamawiającego w Ogłoszeniu o zamówieniu oraz w SIWZ, stanowiącego wstępne potwierdzenie, że Wykonawca:</w:t>
      </w:r>
    </w:p>
    <w:p w:rsidR="00D63F66" w:rsidRPr="00185C33" w:rsidRDefault="00396FBB" w:rsidP="002071B9">
      <w:pPr>
        <w:pStyle w:val="Akapitzlist"/>
        <w:numPr>
          <w:ilvl w:val="0"/>
          <w:numId w:val="42"/>
        </w:numPr>
        <w:suppressAutoHyphens/>
        <w:spacing w:after="0"/>
        <w:jc w:val="both"/>
        <w:rPr>
          <w:rFonts w:ascii="Calibri" w:eastAsia="Calibri" w:hAnsi="Calibri" w:cs="Calibri"/>
          <w:sz w:val="20"/>
        </w:rPr>
      </w:pPr>
      <w:r w:rsidRPr="00185C33">
        <w:rPr>
          <w:rFonts w:ascii="Calibri" w:eastAsia="Calibri" w:hAnsi="Calibri" w:cs="Calibri"/>
          <w:sz w:val="20"/>
        </w:rPr>
        <w:t xml:space="preserve">nie podlega wykluczeniu </w:t>
      </w:r>
      <w:r w:rsidRPr="00185C33">
        <w:rPr>
          <w:rFonts w:ascii="Calibri" w:eastAsia="Calibri" w:hAnsi="Calibri" w:cs="Calibri"/>
          <w:b/>
          <w:sz w:val="20"/>
        </w:rPr>
        <w:t>(załącznik nr 3 do SIWZ)</w:t>
      </w:r>
    </w:p>
    <w:p w:rsidR="00D63F66" w:rsidRPr="00185C33" w:rsidRDefault="00396FBB" w:rsidP="002071B9">
      <w:pPr>
        <w:pStyle w:val="Akapitzlist"/>
        <w:numPr>
          <w:ilvl w:val="0"/>
          <w:numId w:val="42"/>
        </w:numPr>
        <w:suppressAutoHyphens/>
        <w:spacing w:after="0"/>
        <w:jc w:val="both"/>
        <w:rPr>
          <w:rFonts w:ascii="Calibri" w:eastAsia="Calibri" w:hAnsi="Calibri" w:cs="Calibri"/>
          <w:b/>
          <w:sz w:val="20"/>
        </w:rPr>
      </w:pPr>
      <w:r w:rsidRPr="00185C33">
        <w:rPr>
          <w:rFonts w:ascii="Calibri" w:eastAsia="Calibri" w:hAnsi="Calibri" w:cs="Calibri"/>
          <w:sz w:val="20"/>
        </w:rPr>
        <w:t xml:space="preserve">spełnia warunki udziału w postępowaniu </w:t>
      </w:r>
      <w:r w:rsidRPr="00185C33">
        <w:rPr>
          <w:rFonts w:ascii="Calibri" w:eastAsia="Calibri" w:hAnsi="Calibri" w:cs="Calibri"/>
          <w:b/>
          <w:sz w:val="20"/>
        </w:rPr>
        <w:t>(załącznik nr 4 do SIWZ)</w:t>
      </w:r>
    </w:p>
    <w:p w:rsidR="005A2A0A" w:rsidRPr="00DF78B2" w:rsidRDefault="00396FBB" w:rsidP="005A2A0A">
      <w:pPr>
        <w:pStyle w:val="Akapitzlist"/>
        <w:numPr>
          <w:ilvl w:val="0"/>
          <w:numId w:val="6"/>
        </w:numPr>
        <w:tabs>
          <w:tab w:val="left" w:pos="284"/>
        </w:tabs>
        <w:spacing w:before="120" w:after="0"/>
        <w:jc w:val="both"/>
        <w:rPr>
          <w:rFonts w:ascii="Calibri" w:eastAsia="Calibri" w:hAnsi="Calibri" w:cs="Calibri"/>
          <w:b/>
          <w:sz w:val="20"/>
        </w:rPr>
      </w:pPr>
      <w:r w:rsidRPr="00185C33">
        <w:rPr>
          <w:rFonts w:ascii="Calibri" w:eastAsia="Calibri" w:hAnsi="Calibri" w:cs="Calibri"/>
          <w:sz w:val="20"/>
        </w:rPr>
        <w:t xml:space="preserve">Wykonawca w terminie </w:t>
      </w:r>
      <w:r w:rsidRPr="00185C33">
        <w:rPr>
          <w:rFonts w:ascii="Calibri" w:eastAsia="Calibri" w:hAnsi="Calibri" w:cs="Calibri"/>
          <w:b/>
          <w:sz w:val="20"/>
        </w:rPr>
        <w:t>3 dni</w:t>
      </w:r>
      <w:r w:rsidRPr="00185C33">
        <w:rPr>
          <w:rFonts w:ascii="Calibri" w:eastAsia="Calibri" w:hAnsi="Calibri" w:cs="Calibri"/>
          <w:sz w:val="20"/>
        </w:rPr>
        <w:t xml:space="preserve"> od zamieszczenia przez Zamawiającego na swojej stronie internetowej </w:t>
      </w:r>
      <w:hyperlink r:id="rId11">
        <w:r w:rsidRPr="00185C33">
          <w:rPr>
            <w:rFonts w:ascii="Calibri" w:eastAsia="Calibri" w:hAnsi="Calibri" w:cs="Calibri"/>
            <w:b/>
            <w:color w:val="0000FF"/>
            <w:sz w:val="20"/>
            <w:u w:val="single"/>
          </w:rPr>
          <w:t>www.bip.osielsko.pl</w:t>
        </w:r>
      </w:hyperlink>
      <w:r w:rsidRPr="00185C33">
        <w:rPr>
          <w:rFonts w:ascii="Calibri" w:eastAsia="Calibri" w:hAnsi="Calibri" w:cs="Calibri"/>
          <w:b/>
          <w:sz w:val="20"/>
          <w:u w:val="single"/>
        </w:rPr>
        <w:t xml:space="preserve"> </w:t>
      </w:r>
      <w:r w:rsidRPr="00185C33">
        <w:rPr>
          <w:rFonts w:ascii="Calibri" w:eastAsia="Calibri" w:hAnsi="Calibri" w:cs="Calibri"/>
          <w:sz w:val="20"/>
        </w:rPr>
        <w:t xml:space="preserve">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t>
      </w:r>
      <w:r w:rsidRPr="00185C33">
        <w:rPr>
          <w:rFonts w:ascii="Calibri" w:eastAsia="Calibri" w:hAnsi="Calibri" w:cs="Calibri"/>
          <w:sz w:val="20"/>
        </w:rPr>
        <w:lastRenderedPageBreak/>
        <w:t xml:space="preserve">wykonawców, którzy złożyli oferty do niniejszego postępowania o udzielenie zamówienia.  </w:t>
      </w:r>
      <w:r w:rsidRPr="00185C33">
        <w:rPr>
          <w:rFonts w:ascii="Calibri" w:eastAsia="Calibri" w:hAnsi="Calibri" w:cs="Calibri"/>
          <w:b/>
          <w:sz w:val="20"/>
        </w:rPr>
        <w:t xml:space="preserve">(załącznik nr 2 do SIWZ). </w:t>
      </w:r>
      <w:r w:rsidRPr="00185C33">
        <w:rPr>
          <w:rFonts w:ascii="Calibri" w:eastAsia="Calibri" w:hAnsi="Calibri" w:cs="Calibri"/>
          <w:sz w:val="20"/>
        </w:rPr>
        <w:t>Jeżeli Wykonawca nie należy do żadnej grupy kapitałowej, oświadczenie może złożyć wraz z ofertą.</w:t>
      </w:r>
    </w:p>
    <w:p w:rsidR="00D63F66" w:rsidRDefault="00396FBB" w:rsidP="002071B9">
      <w:pPr>
        <w:numPr>
          <w:ilvl w:val="0"/>
          <w:numId w:val="6"/>
        </w:numPr>
        <w:tabs>
          <w:tab w:val="left" w:pos="142"/>
        </w:tabs>
        <w:spacing w:before="120" w:after="0"/>
        <w:jc w:val="both"/>
        <w:rPr>
          <w:rFonts w:ascii="Calibri" w:eastAsia="Calibri" w:hAnsi="Calibri" w:cs="Calibri"/>
          <w:b/>
          <w:sz w:val="20"/>
        </w:rPr>
      </w:pPr>
      <w:r>
        <w:rPr>
          <w:rFonts w:ascii="Calibri" w:eastAsia="Calibri" w:hAnsi="Calibri" w:cs="Calibri"/>
          <w:b/>
          <w:sz w:val="20"/>
        </w:rPr>
        <w:t>Oświadczenia i dokumenty składane przez Wykonawcę na żądanie Zamawiającego</w:t>
      </w:r>
    </w:p>
    <w:p w:rsidR="00D63F66" w:rsidRPr="00185C33" w:rsidRDefault="00396FBB" w:rsidP="002071B9">
      <w:pPr>
        <w:pStyle w:val="Akapitzlist"/>
        <w:keepNext/>
        <w:keepLines/>
        <w:numPr>
          <w:ilvl w:val="0"/>
          <w:numId w:val="43"/>
        </w:numPr>
        <w:tabs>
          <w:tab w:val="left" w:pos="709"/>
        </w:tabs>
        <w:suppressAutoHyphens/>
        <w:spacing w:before="60" w:after="60"/>
        <w:jc w:val="both"/>
        <w:rPr>
          <w:rFonts w:ascii="Calibri" w:eastAsia="Calibri" w:hAnsi="Calibri" w:cs="Calibri"/>
          <w:sz w:val="20"/>
        </w:rPr>
      </w:pPr>
      <w:r w:rsidRPr="00185C33">
        <w:rPr>
          <w:rFonts w:ascii="Calibri" w:eastAsia="Calibri" w:hAnsi="Calibri" w:cs="Calibri"/>
          <w:color w:val="000000"/>
          <w:sz w:val="20"/>
        </w:rPr>
        <w:t xml:space="preserve">wykaz wykonanych robót  budowlanych (min.1) polegającej na budowie sieci wodociągowej o długości powyżej 0,2 km lub kanalizacji sanitarnej grawitacyjnej o długości powyżej 0,2 km w okresie ostatnich pięciu lat przed dniem wszczęcia postępowania </w:t>
      </w:r>
      <w:r w:rsidRPr="00185C33">
        <w:rPr>
          <w:rFonts w:ascii="Calibri" w:eastAsia="Calibri" w:hAnsi="Calibri" w:cs="Calibri"/>
          <w:sz w:val="20"/>
        </w:rPr>
        <w:t xml:space="preserve">o udzielenie zamówienia - a jeżeli okres prowadzenia działalności jest krótszy - w tym okresie. Do wykazu należy załączyć dodatkowo dokumenty potwierdzające, że roboty te zostały wykonane należycie (np. referencje, rekomendacje, listy polecające podpisane przez odbiorcę).  </w:t>
      </w:r>
    </w:p>
    <w:p w:rsidR="00D63F66" w:rsidRPr="00185C33" w:rsidRDefault="00396FBB" w:rsidP="002071B9">
      <w:pPr>
        <w:pStyle w:val="Akapitzlist"/>
        <w:keepNext/>
        <w:keepLines/>
        <w:numPr>
          <w:ilvl w:val="0"/>
          <w:numId w:val="43"/>
        </w:numPr>
        <w:tabs>
          <w:tab w:val="left" w:pos="709"/>
        </w:tabs>
        <w:suppressAutoHyphens/>
        <w:spacing w:before="60" w:after="60"/>
        <w:jc w:val="both"/>
        <w:rPr>
          <w:rFonts w:ascii="Calibri" w:eastAsia="Calibri" w:hAnsi="Calibri" w:cs="Calibri"/>
          <w:color w:val="000000"/>
          <w:sz w:val="20"/>
        </w:rPr>
      </w:pPr>
      <w:r w:rsidRPr="00185C33">
        <w:rPr>
          <w:rFonts w:ascii="Calibri" w:eastAsia="Calibri" w:hAnsi="Calibri" w:cs="Calibri"/>
          <w:sz w:val="20"/>
        </w:rPr>
        <w:t>wykaz osób, które będą brały udział przy realizacji zamówienia dysponuje osobami, które będą brały udział przy realizacji zamówienia i posiadają uprawnienia budowlane w zakresie sieci, instalacji i urządzeń cieplnych, wentylacyjnych, gazowych, wodociągowych i kanalizacyjnych.</w:t>
      </w:r>
      <w:r w:rsidRPr="00185C33">
        <w:rPr>
          <w:rFonts w:ascii="Calibri" w:eastAsia="Calibri" w:hAnsi="Calibri" w:cs="Calibri"/>
          <w:color w:val="000000"/>
          <w:sz w:val="20"/>
        </w:rPr>
        <w:t xml:space="preserve"> </w:t>
      </w:r>
    </w:p>
    <w:p w:rsidR="00D63F66" w:rsidRPr="00185C33" w:rsidRDefault="00396FBB" w:rsidP="002071B9">
      <w:pPr>
        <w:pStyle w:val="Akapitzlist"/>
        <w:keepNext/>
        <w:keepLines/>
        <w:numPr>
          <w:ilvl w:val="0"/>
          <w:numId w:val="43"/>
        </w:numPr>
        <w:tabs>
          <w:tab w:val="left" w:pos="709"/>
        </w:tabs>
        <w:suppressAutoHyphens/>
        <w:spacing w:before="60" w:after="60"/>
        <w:jc w:val="both"/>
        <w:rPr>
          <w:rFonts w:ascii="Calibri" w:eastAsia="Calibri" w:hAnsi="Calibri" w:cs="Calibri"/>
          <w:color w:val="000000"/>
          <w:sz w:val="20"/>
        </w:rPr>
      </w:pPr>
      <w:r w:rsidRPr="00185C33">
        <w:rPr>
          <w:rFonts w:ascii="Calibri" w:eastAsia="Calibri" w:hAnsi="Calibri" w:cs="Calibri"/>
          <w:color w:val="000000"/>
          <w:sz w:val="20"/>
        </w:rPr>
        <w:t>aktualna polisa OC w zakresie prowadzonej działalności gospodarczej wraz z potwierdzeniem jej opłacenia</w:t>
      </w:r>
    </w:p>
    <w:p w:rsidR="00D63F66" w:rsidRPr="00185C33" w:rsidRDefault="00396FBB" w:rsidP="002071B9">
      <w:pPr>
        <w:pStyle w:val="Akapitzlist"/>
        <w:numPr>
          <w:ilvl w:val="0"/>
          <w:numId w:val="6"/>
        </w:numPr>
        <w:tabs>
          <w:tab w:val="left" w:pos="142"/>
        </w:tabs>
        <w:spacing w:before="120" w:after="0"/>
        <w:jc w:val="both"/>
        <w:rPr>
          <w:rFonts w:ascii="Calibri" w:eastAsia="Calibri" w:hAnsi="Calibri" w:cs="Calibri"/>
          <w:sz w:val="20"/>
        </w:rPr>
      </w:pPr>
      <w:r w:rsidRPr="00185C33">
        <w:rPr>
          <w:rFonts w:ascii="Calibri" w:eastAsia="Calibri" w:hAnsi="Calibri" w:cs="Calibri"/>
          <w:sz w:val="20"/>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D63F66" w:rsidRPr="00185C33" w:rsidRDefault="00396FBB" w:rsidP="002071B9">
      <w:pPr>
        <w:pStyle w:val="Akapitzlist"/>
        <w:numPr>
          <w:ilvl w:val="0"/>
          <w:numId w:val="6"/>
        </w:numPr>
        <w:suppressAutoHyphens/>
        <w:spacing w:after="0" w:line="240" w:lineRule="auto"/>
        <w:jc w:val="both"/>
        <w:rPr>
          <w:rFonts w:ascii="Calibri" w:eastAsia="Calibri" w:hAnsi="Calibri" w:cs="Calibri"/>
          <w:color w:val="000000"/>
          <w:sz w:val="20"/>
        </w:rPr>
      </w:pPr>
      <w:r w:rsidRPr="00185C33">
        <w:rPr>
          <w:rFonts w:ascii="Calibri" w:eastAsia="Calibri" w:hAnsi="Calibri" w:cs="Calibri"/>
          <w:b/>
          <w:sz w:val="20"/>
          <w:u w:val="single"/>
        </w:rPr>
        <w:t>Inne dokumenty</w:t>
      </w:r>
      <w:r w:rsidRPr="00185C33">
        <w:rPr>
          <w:rFonts w:ascii="Calibri" w:eastAsia="Calibri" w:hAnsi="Calibri" w:cs="Calibri"/>
          <w:sz w:val="20"/>
        </w:rPr>
        <w:t xml:space="preserve">: </w:t>
      </w:r>
      <w:r w:rsidRPr="00185C33">
        <w:rPr>
          <w:rFonts w:ascii="Calibri" w:eastAsia="Calibri" w:hAnsi="Calibri" w:cs="Calibri"/>
          <w:b/>
          <w:sz w:val="20"/>
        </w:rPr>
        <w:t xml:space="preserve">Na wezwanie zamawiającego wykonawca jest zobowiązany złożyć </w:t>
      </w:r>
      <w:r w:rsidRPr="00185C33">
        <w:rPr>
          <w:rFonts w:ascii="Calibri" w:eastAsia="Calibri" w:hAnsi="Calibri" w:cs="Calibri"/>
          <w:b/>
          <w:color w:val="000000"/>
          <w:sz w:val="20"/>
        </w:rPr>
        <w:t xml:space="preserve">kosztorys ofertowy szczegółowy w formie elektronicznej w formacie word, pdf lub ath na płycie CD </w:t>
      </w:r>
      <w:r w:rsidRPr="00185C33">
        <w:rPr>
          <w:rFonts w:ascii="Calibri" w:eastAsia="Calibri" w:hAnsi="Calibri" w:cs="Calibri"/>
          <w:color w:val="000000"/>
          <w:sz w:val="20"/>
        </w:rPr>
        <w:t xml:space="preserve">(Kosztorys dla Zamawiającego ma charakter tylko informacyjny a nie wiążący). </w:t>
      </w:r>
    </w:p>
    <w:p w:rsidR="00D63F66" w:rsidRDefault="00D63F66">
      <w:pPr>
        <w:spacing w:after="0"/>
        <w:jc w:val="both"/>
        <w:rPr>
          <w:rFonts w:ascii="Calibri" w:eastAsia="Calibri" w:hAnsi="Calibri" w:cs="Calibri"/>
          <w:sz w:val="20"/>
        </w:rPr>
      </w:pPr>
    </w:p>
    <w:p w:rsidR="00D63F66" w:rsidRDefault="00396FBB">
      <w:pPr>
        <w:keepNext/>
        <w:spacing w:after="0"/>
        <w:ind w:left="1276" w:hanging="1276"/>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w:t>
      </w:r>
      <w:r>
        <w:rPr>
          <w:rFonts w:ascii="Calibri" w:eastAsia="Calibri" w:hAnsi="Calibri" w:cs="Calibri"/>
          <w:b/>
          <w:sz w:val="20"/>
          <w:shd w:val="clear" w:color="auto" w:fill="A6A6A6"/>
        </w:rPr>
        <w:tab/>
        <w:t>Sposób porozumiewania się Zamawiającego z Wykonawcami oraz przekazywania oświadczeń i dokumentów.</w:t>
      </w:r>
    </w:p>
    <w:p w:rsidR="00D63F66" w:rsidRDefault="00396FBB" w:rsidP="002071B9">
      <w:pPr>
        <w:numPr>
          <w:ilvl w:val="0"/>
          <w:numId w:val="7"/>
        </w:numPr>
        <w:tabs>
          <w:tab w:val="left" w:pos="142"/>
        </w:tabs>
        <w:spacing w:before="120" w:after="0"/>
        <w:jc w:val="both"/>
        <w:rPr>
          <w:rFonts w:ascii="Calibri" w:eastAsia="Calibri" w:hAnsi="Calibri" w:cs="Calibri"/>
          <w:sz w:val="20"/>
        </w:rPr>
      </w:pPr>
      <w:r>
        <w:rPr>
          <w:rFonts w:ascii="Calibri" w:eastAsia="Calibri" w:hAnsi="Calibri" w:cs="Calibri"/>
          <w:sz w:val="20"/>
        </w:rPr>
        <w:t>Komunikacja między Zamawiającym a Wykonawcami odbywa się zgodnie z wyborem Zamawiającego za pośrednictwem operatora pocztowego w rozumieniu ustawy z dnia 23 listopada 2012 r. – Prawo pocztowe (Dz. U. z 2018 r. poz. 2188), osobiście, za pośrednictwem posłańca, lub przy użyciu środków komunikacji elektronicznej    w rozumieniu ustawy z dnia 18 lipca 2002 r. o świadczeniu usług drogą elektroniczną (poczta elektroniczna).</w:t>
      </w:r>
    </w:p>
    <w:p w:rsidR="00D63F66" w:rsidRDefault="00396FBB" w:rsidP="002071B9">
      <w:pPr>
        <w:numPr>
          <w:ilvl w:val="0"/>
          <w:numId w:val="7"/>
        </w:numPr>
        <w:tabs>
          <w:tab w:val="left" w:pos="142"/>
        </w:tabs>
        <w:spacing w:before="120" w:after="0"/>
        <w:jc w:val="both"/>
        <w:rPr>
          <w:rFonts w:ascii="Calibri" w:eastAsia="Calibri" w:hAnsi="Calibri" w:cs="Calibri"/>
          <w:sz w:val="20"/>
        </w:rPr>
      </w:pPr>
      <w:r>
        <w:rPr>
          <w:rFonts w:ascii="Calibri" w:eastAsia="Calibri" w:hAnsi="Calibri" w:cs="Calibri"/>
          <w:sz w:val="20"/>
        </w:rPr>
        <w:t>Wykonawca za pośrednictwem operatora pocztowego w rozumieniu ustawy z dnia 23 listopada 2012 r. – Prawo pocztowe (Dz. U. z 2018 r. poz. 2188 ), osobiście lub za pośrednictwem posłańca zobowiązany jest:</w:t>
      </w:r>
    </w:p>
    <w:p w:rsidR="00D63F66" w:rsidRPr="00DF470D" w:rsidRDefault="00396FBB" w:rsidP="002071B9">
      <w:pPr>
        <w:pStyle w:val="Akapitzlist"/>
        <w:numPr>
          <w:ilvl w:val="1"/>
          <w:numId w:val="44"/>
        </w:numPr>
        <w:tabs>
          <w:tab w:val="left" w:pos="142"/>
        </w:tabs>
        <w:spacing w:before="120" w:after="0"/>
        <w:jc w:val="both"/>
        <w:rPr>
          <w:rFonts w:ascii="Calibri" w:eastAsia="Calibri" w:hAnsi="Calibri" w:cs="Calibri"/>
          <w:sz w:val="20"/>
        </w:rPr>
      </w:pPr>
      <w:r w:rsidRPr="00DF470D">
        <w:rPr>
          <w:rFonts w:ascii="Calibri" w:eastAsia="Calibri" w:hAnsi="Calibri" w:cs="Calibri"/>
          <w:sz w:val="20"/>
        </w:rPr>
        <w:t>złożyć ofertę - pod rygorem nieważności - w formie pisemnej;</w:t>
      </w:r>
    </w:p>
    <w:p w:rsidR="00D63F66" w:rsidRPr="00DF470D" w:rsidRDefault="00396FBB" w:rsidP="002071B9">
      <w:pPr>
        <w:pStyle w:val="Akapitzlist"/>
        <w:numPr>
          <w:ilvl w:val="1"/>
          <w:numId w:val="44"/>
        </w:numPr>
        <w:tabs>
          <w:tab w:val="left" w:pos="142"/>
        </w:tabs>
        <w:spacing w:before="120" w:after="0"/>
        <w:jc w:val="both"/>
        <w:rPr>
          <w:rFonts w:ascii="Calibri" w:eastAsia="Calibri" w:hAnsi="Calibri" w:cs="Calibri"/>
          <w:sz w:val="20"/>
        </w:rPr>
      </w:pPr>
      <w:r w:rsidRPr="00DF470D">
        <w:rPr>
          <w:rFonts w:ascii="Calibri" w:eastAsia="Calibri" w:hAnsi="Calibri" w:cs="Calibri"/>
          <w:sz w:val="20"/>
        </w:rPr>
        <w:t>złożyć oświadczenia, o których mowa w SIWZ i w rozporządzeniu ws dokumentów - dotyczące Wykonawcy i innych podmiotów, na których zdolnościach lub sytuacji polega Wykonawca na zasadach określonych w art. 22a ustawy - w oryginale;</w:t>
      </w:r>
    </w:p>
    <w:p w:rsidR="00D63F66" w:rsidRPr="00DF470D" w:rsidRDefault="00396FBB" w:rsidP="002071B9">
      <w:pPr>
        <w:pStyle w:val="Akapitzlist"/>
        <w:numPr>
          <w:ilvl w:val="1"/>
          <w:numId w:val="44"/>
        </w:numPr>
        <w:tabs>
          <w:tab w:val="left" w:pos="142"/>
        </w:tabs>
        <w:spacing w:before="120" w:after="0"/>
        <w:jc w:val="both"/>
        <w:rPr>
          <w:rFonts w:ascii="Calibri" w:eastAsia="Calibri" w:hAnsi="Calibri" w:cs="Calibri"/>
          <w:sz w:val="20"/>
        </w:rPr>
      </w:pPr>
      <w:r w:rsidRPr="00DF470D">
        <w:rPr>
          <w:rFonts w:ascii="Calibri" w:eastAsia="Calibri" w:hAnsi="Calibri" w:cs="Calibri"/>
          <w:sz w:val="20"/>
        </w:rPr>
        <w:t>złożyć pełnomocnictwo w formie pisemnej lub kopii poświadczonej notarialnie, bądź przez osoby udzielające pełnomocnictwa;</w:t>
      </w:r>
    </w:p>
    <w:p w:rsidR="00D63F66" w:rsidRDefault="00DF470D" w:rsidP="002071B9">
      <w:pPr>
        <w:numPr>
          <w:ilvl w:val="0"/>
          <w:numId w:val="44"/>
        </w:numPr>
        <w:tabs>
          <w:tab w:val="left" w:pos="142"/>
        </w:tabs>
        <w:spacing w:before="120" w:after="0"/>
        <w:jc w:val="both"/>
        <w:rPr>
          <w:rFonts w:ascii="Calibri" w:eastAsia="Calibri" w:hAnsi="Calibri" w:cs="Calibri"/>
          <w:b/>
          <w:sz w:val="20"/>
        </w:rPr>
      </w:pPr>
      <w:r>
        <w:rPr>
          <w:rFonts w:ascii="Calibri" w:eastAsia="Calibri" w:hAnsi="Calibri" w:cs="Calibri"/>
          <w:sz w:val="20"/>
        </w:rPr>
        <w:t xml:space="preserve">. </w:t>
      </w:r>
      <w:r w:rsidR="00396FBB">
        <w:rPr>
          <w:rFonts w:ascii="Calibri" w:eastAsia="Calibri" w:hAnsi="Calibri" w:cs="Calibri"/>
          <w:sz w:val="20"/>
        </w:rPr>
        <w:t xml:space="preserve">Jeżeli Zamawiający lub Wykonawca przekażą – inne niż określone w ust. 2 -oświadczenie, wnioski, zawiadomienia oraz informacje przy użyciu środków komunikacji elektronicznej w rozumieniu ustawy z dnia 18 lipca 2002 r. o świadczeniu usług drogą elektroniczną, każda ze stron na żądanie drugiej strony </w:t>
      </w:r>
      <w:r w:rsidR="00396FBB">
        <w:rPr>
          <w:rFonts w:ascii="Calibri" w:eastAsia="Calibri" w:hAnsi="Calibri" w:cs="Calibri"/>
          <w:b/>
          <w:sz w:val="20"/>
        </w:rPr>
        <w:t>niezwłocznie potwierdza fakt ich otrzymania.</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Dokumenty sporządzone w języku obcym są składane wraz z tłumaczeniem na język polski; </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w:t>
      </w:r>
      <w:r w:rsidR="00396FBB">
        <w:rPr>
          <w:rFonts w:ascii="Calibri" w:eastAsia="Calibri" w:hAnsi="Calibri" w:cs="Calibri"/>
          <w:sz w:val="20"/>
        </w:rPr>
        <w:t xml:space="preserve">Oświadczenia i dokumenty dla wykazania spełniania warunków udziału w postępowaniu </w:t>
      </w:r>
      <w:r w:rsidR="00396FBB">
        <w:rPr>
          <w:rFonts w:ascii="Calibri" w:eastAsia="Calibri" w:hAnsi="Calibri" w:cs="Calibri"/>
          <w:sz w:val="20"/>
        </w:rPr>
        <w:br/>
        <w:t>i braku podstaw do</w:t>
      </w:r>
      <w:r>
        <w:rPr>
          <w:rFonts w:ascii="Calibri" w:eastAsia="Calibri" w:hAnsi="Calibri" w:cs="Calibri"/>
          <w:sz w:val="20"/>
        </w:rPr>
        <w:t xml:space="preserve"> </w:t>
      </w:r>
      <w:r w:rsidR="00396FBB">
        <w:rPr>
          <w:rFonts w:ascii="Calibri" w:eastAsia="Calibri" w:hAnsi="Calibri" w:cs="Calibri"/>
          <w:sz w:val="20"/>
        </w:rPr>
        <w:t xml:space="preserve">wykluczenia, o których mowa w SIWZ, składane przez Wykonawcę na skutek wezwania Zamawiającego, na podstawie art. 26 ust. 3 ustawy, zostaną złożone odpowiednio w formie i zgodnie z </w:t>
      </w:r>
      <w:r w:rsidR="00396FBB">
        <w:rPr>
          <w:rFonts w:ascii="Calibri" w:eastAsia="Calibri" w:hAnsi="Calibri" w:cs="Calibri"/>
          <w:sz w:val="20"/>
        </w:rPr>
        <w:lastRenderedPageBreak/>
        <w:t>wymaganiami określonymi w ustawie, rozporządzeniu ws dokumentów i w SIWZ. Zamawiający uzna te dokumenty i oświadczenia za złożone w wyznaczonym terminie, jeżeli ich treść w formie pisemnej dotrze do Zamawiającego przed upływem wyznaczonego terminu!</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Zamawiający na swojej stronie internetowej </w:t>
      </w:r>
      <w:hyperlink r:id="rId12">
        <w:r w:rsidR="00396FBB">
          <w:rPr>
            <w:rFonts w:ascii="Calibri" w:eastAsia="Calibri" w:hAnsi="Calibri" w:cs="Calibri"/>
            <w:b/>
            <w:color w:val="0000FF"/>
            <w:sz w:val="20"/>
            <w:u w:val="single"/>
          </w:rPr>
          <w:t>www.bip.osielsko.pl</w:t>
        </w:r>
      </w:hyperlink>
      <w:r w:rsidR="00396FBB">
        <w:rPr>
          <w:rFonts w:ascii="Calibri" w:eastAsia="Calibri" w:hAnsi="Calibri" w:cs="Calibri"/>
          <w:sz w:val="20"/>
        </w:rPr>
        <w:t xml:space="preserve"> opublikował Ogłoszenie</w:t>
      </w:r>
      <w:r w:rsidR="00396FBB">
        <w:rPr>
          <w:rFonts w:ascii="Calibri" w:eastAsia="Calibri" w:hAnsi="Calibri" w:cs="Calibri"/>
          <w:sz w:val="20"/>
        </w:rPr>
        <w:br/>
        <w:t>o zamówieniu oraz niniejszą SIWZ.</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Nie będą udzielane wyjaśnienia na zapytania dotyczące niniejszej SIWZ kierowane w formie ustnej lub drogą telefoniczną.</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Zamawiający nie przewiduje zwołania zebrania wszystkich Wykonawców, w celu wyjaśnienia wątpliwości dotyczących SIWZ.</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Wykonawca może zwrócić się do Zamawiającego o wyjaśnienie treści SIWZ. Zamawiający udzieli wyjaśnień niezwłocznie, jednak nie później niż na </w:t>
      </w:r>
      <w:r w:rsidR="00396FBB">
        <w:rPr>
          <w:rFonts w:ascii="Calibri" w:eastAsia="Calibri" w:hAnsi="Calibri" w:cs="Calibri"/>
          <w:b/>
          <w:sz w:val="20"/>
        </w:rPr>
        <w:t>2 dni</w:t>
      </w:r>
      <w:r w:rsidR="00396FBB">
        <w:rPr>
          <w:rFonts w:ascii="Calibri" w:eastAsia="Calibri" w:hAnsi="Calibri" w:cs="Calibri"/>
          <w:sz w:val="20"/>
        </w:rPr>
        <w:t xml:space="preserve"> przed upływem terminu składania ofert, pod warunkiem, że wniosek o wyjaśnienie SIWZ wpłynie do Zamawiającego nie później niż do końca dnia, tj. do dnia,  w którym upływa połowa wyznaczonego terminu składania ofert.</w:t>
      </w:r>
    </w:p>
    <w:p w:rsidR="00D63F66" w:rsidRDefault="00396FBB">
      <w:pPr>
        <w:spacing w:before="240"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 xml:space="preserve">Rozdz. XII </w:t>
      </w:r>
      <w:r>
        <w:rPr>
          <w:rFonts w:ascii="Calibri" w:eastAsia="Calibri" w:hAnsi="Calibri" w:cs="Calibri"/>
          <w:b/>
          <w:sz w:val="20"/>
          <w:shd w:val="clear" w:color="auto" w:fill="A6A6A6"/>
        </w:rPr>
        <w:tab/>
        <w:t>Termin związania ofertą.</w:t>
      </w:r>
    </w:p>
    <w:p w:rsidR="00D63F66" w:rsidRDefault="00396FBB" w:rsidP="002071B9">
      <w:pPr>
        <w:numPr>
          <w:ilvl w:val="0"/>
          <w:numId w:val="8"/>
        </w:numPr>
        <w:tabs>
          <w:tab w:val="left" w:pos="2880"/>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Wykonawca jest związany ofertą przez okres </w:t>
      </w:r>
      <w:r>
        <w:rPr>
          <w:rFonts w:ascii="Calibri" w:eastAsia="Calibri" w:hAnsi="Calibri" w:cs="Calibri"/>
          <w:b/>
          <w:sz w:val="20"/>
        </w:rPr>
        <w:t>30 dni</w:t>
      </w:r>
      <w:r>
        <w:rPr>
          <w:rFonts w:ascii="Calibri" w:eastAsia="Calibri" w:hAnsi="Calibri" w:cs="Calibri"/>
          <w:sz w:val="20"/>
        </w:rPr>
        <w:t>.</w:t>
      </w:r>
    </w:p>
    <w:p w:rsidR="00D63F66" w:rsidRDefault="00396FBB" w:rsidP="002071B9">
      <w:pPr>
        <w:numPr>
          <w:ilvl w:val="0"/>
          <w:numId w:val="8"/>
        </w:numPr>
        <w:tabs>
          <w:tab w:val="left" w:pos="2880"/>
          <w:tab w:val="left" w:pos="284"/>
        </w:tabs>
        <w:spacing w:before="120" w:after="0"/>
        <w:ind w:left="284" w:hanging="284"/>
        <w:jc w:val="both"/>
        <w:rPr>
          <w:rFonts w:ascii="Calibri" w:eastAsia="Calibri" w:hAnsi="Calibri" w:cs="Calibri"/>
          <w:sz w:val="20"/>
        </w:rPr>
      </w:pPr>
      <w:r>
        <w:rPr>
          <w:rFonts w:ascii="Calibri" w:eastAsia="Calibri" w:hAnsi="Calibri" w:cs="Calibri"/>
          <w:sz w:val="20"/>
        </w:rPr>
        <w:t>Bieg terminu związania ofertą rozpoczyna się wraz z upływem terminu składania ofert.</w:t>
      </w:r>
    </w:p>
    <w:p w:rsidR="00961A52" w:rsidRPr="00745DE8" w:rsidRDefault="00396FBB" w:rsidP="00745DE8">
      <w:pPr>
        <w:numPr>
          <w:ilvl w:val="0"/>
          <w:numId w:val="8"/>
        </w:numPr>
        <w:tabs>
          <w:tab w:val="left" w:pos="2880"/>
          <w:tab w:val="left" w:pos="284"/>
        </w:tabs>
        <w:spacing w:before="120" w:after="120"/>
        <w:ind w:left="284" w:hanging="284"/>
        <w:jc w:val="both"/>
        <w:rPr>
          <w:rFonts w:ascii="Calibri" w:eastAsia="Calibri" w:hAnsi="Calibri" w:cs="Calibri"/>
          <w:sz w:val="20"/>
        </w:rPr>
      </w:pPr>
      <w:r>
        <w:rPr>
          <w:rFonts w:ascii="Calibri" w:eastAsia="Calibri" w:hAnsi="Calibri" w:cs="Calibri"/>
          <w:sz w:val="20"/>
        </w:rPr>
        <w:t>Na co najmniej 3 dni przed upływem terminu związania ofertą, Zamawiający może zwrócić się do Wykonawców o wyrażenie zgody na przedłużenie tego terminu o oznaczony okres nie dłuższy jednak niż 30 dni.</w:t>
      </w:r>
    </w:p>
    <w:p w:rsidR="00D63F66" w:rsidRPr="00961A52" w:rsidRDefault="00396FBB" w:rsidP="00961A52">
      <w:pPr>
        <w:spacing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 xml:space="preserve">Rozdz. XIII </w:t>
      </w:r>
      <w:r>
        <w:rPr>
          <w:rFonts w:ascii="Calibri" w:eastAsia="Calibri" w:hAnsi="Calibri" w:cs="Calibri"/>
          <w:b/>
          <w:sz w:val="20"/>
          <w:shd w:val="clear" w:color="auto" w:fill="A6A6A6"/>
        </w:rPr>
        <w:tab/>
        <w:t>Wadium.</w:t>
      </w:r>
    </w:p>
    <w:p w:rsidR="00D63F66" w:rsidRDefault="00396FBB" w:rsidP="002071B9">
      <w:pPr>
        <w:keepNext/>
        <w:numPr>
          <w:ilvl w:val="0"/>
          <w:numId w:val="9"/>
        </w:numPr>
        <w:tabs>
          <w:tab w:val="left" w:pos="360"/>
        </w:tabs>
        <w:spacing w:before="120" w:after="0"/>
        <w:ind w:left="357" w:hanging="357"/>
        <w:jc w:val="both"/>
        <w:rPr>
          <w:rFonts w:ascii="Calibri" w:eastAsia="Calibri" w:hAnsi="Calibri" w:cs="Calibri"/>
          <w:b/>
          <w:sz w:val="20"/>
        </w:rPr>
      </w:pPr>
      <w:r>
        <w:rPr>
          <w:rFonts w:ascii="Calibri" w:eastAsia="Calibri" w:hAnsi="Calibri" w:cs="Calibri"/>
          <w:sz w:val="20"/>
        </w:rPr>
        <w:t xml:space="preserve">Zamawiający ustala wadium dla przedmiotu zamówienia w wysokości: </w:t>
      </w:r>
    </w:p>
    <w:p w:rsidR="00EA5EED" w:rsidRPr="00EA5EED" w:rsidRDefault="00836D27" w:rsidP="00EA5EED">
      <w:pPr>
        <w:keepNext/>
        <w:spacing w:before="120" w:after="0"/>
        <w:ind w:left="357"/>
        <w:jc w:val="both"/>
        <w:rPr>
          <w:rFonts w:ascii="Calibri" w:eastAsia="Calibri" w:hAnsi="Calibri" w:cs="Calibri"/>
          <w:sz w:val="20"/>
        </w:rPr>
      </w:pPr>
      <w:r w:rsidRPr="00EC149B">
        <w:rPr>
          <w:rFonts w:ascii="Calibri" w:eastAsia="Calibri" w:hAnsi="Calibri" w:cs="Calibri"/>
          <w:b/>
          <w:sz w:val="20"/>
          <w:u w:val="single"/>
        </w:rPr>
        <w:t>1</w:t>
      </w:r>
      <w:r w:rsidR="00760B5A">
        <w:rPr>
          <w:rFonts w:ascii="Calibri" w:eastAsia="Calibri" w:hAnsi="Calibri" w:cs="Calibri"/>
          <w:b/>
          <w:sz w:val="20"/>
          <w:u w:val="single"/>
        </w:rPr>
        <w:t>.</w:t>
      </w:r>
      <w:r w:rsidRPr="00EC149B">
        <w:rPr>
          <w:rFonts w:ascii="Calibri" w:eastAsia="Calibri" w:hAnsi="Calibri" w:cs="Calibri"/>
          <w:b/>
          <w:sz w:val="20"/>
          <w:u w:val="single"/>
        </w:rPr>
        <w:t xml:space="preserve">000,00 zł </w:t>
      </w:r>
      <w:r w:rsidRPr="00EC149B">
        <w:rPr>
          <w:rFonts w:ascii="Calibri" w:eastAsia="Calibri" w:hAnsi="Calibri" w:cs="Calibri"/>
          <w:sz w:val="20"/>
        </w:rPr>
        <w:t>(s</w:t>
      </w:r>
      <w:r>
        <w:rPr>
          <w:rFonts w:ascii="Calibri" w:eastAsia="Calibri" w:hAnsi="Calibri" w:cs="Calibri"/>
          <w:sz w:val="20"/>
        </w:rPr>
        <w:t>łownie złotych: tysiąc złotych)</w:t>
      </w:r>
      <w:r w:rsidR="00EA5EED" w:rsidRPr="00EA5EED">
        <w:rPr>
          <w:rFonts w:ascii="Calibri" w:eastAsia="Calibri" w:hAnsi="Calibri" w:cs="Calibri"/>
          <w:sz w:val="20"/>
        </w:rPr>
        <w:t>.</w:t>
      </w:r>
    </w:p>
    <w:p w:rsidR="00D63F66" w:rsidRDefault="00396FBB">
      <w:pPr>
        <w:keepNext/>
        <w:spacing w:before="120" w:after="0"/>
        <w:ind w:firstLine="357"/>
        <w:jc w:val="both"/>
        <w:rPr>
          <w:rFonts w:ascii="Calibri" w:eastAsia="Calibri" w:hAnsi="Calibri" w:cs="Calibri"/>
          <w:b/>
          <w:sz w:val="20"/>
        </w:rPr>
      </w:pPr>
      <w:r>
        <w:rPr>
          <w:rFonts w:ascii="Calibri" w:eastAsia="Calibri" w:hAnsi="Calibri" w:cs="Calibri"/>
          <w:sz w:val="20"/>
        </w:rPr>
        <w:t>Wadium może być wnoszone w jednej lub kilku następujących formach:</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pieniądzu,</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poręczeniach bankowych lub poręczeniach spółdzielczej kasy oszczędnościowo-kredytowej, z tym, że poręczenie kasy jest zawsze poręczeniem pieniężnym,</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gwarancjach bankowych,</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gwarancjach ubezpieczeniowych,</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 xml:space="preserve">poręczeniach udzielanych przez podmioty, o których mowa w art. 6b ust. 5 pkt 2 ustawy </w:t>
      </w:r>
      <w:r>
        <w:rPr>
          <w:rFonts w:ascii="Calibri" w:eastAsia="Calibri" w:hAnsi="Calibri" w:cs="Calibri"/>
          <w:sz w:val="20"/>
        </w:rPr>
        <w:br/>
        <w:t xml:space="preserve">z dnia 9 listopada 2000 r. o utworzeniu Polskiej Agencji Rozwoju Przedsiębiorczości </w:t>
      </w:r>
      <w:r>
        <w:rPr>
          <w:rFonts w:ascii="Calibri" w:eastAsia="Calibri" w:hAnsi="Calibri" w:cs="Calibri"/>
          <w:sz w:val="20"/>
        </w:rPr>
        <w:br/>
        <w:t>(Dz. U. z 2014 r. poz. 1804).</w:t>
      </w:r>
    </w:p>
    <w:p w:rsidR="00D63F66" w:rsidRDefault="00396FBB">
      <w:pPr>
        <w:spacing w:after="0"/>
        <w:ind w:left="900"/>
        <w:jc w:val="both"/>
        <w:rPr>
          <w:rFonts w:ascii="Calibri" w:eastAsia="Calibri" w:hAnsi="Calibri" w:cs="Calibri"/>
          <w:b/>
          <w:sz w:val="20"/>
        </w:rPr>
      </w:pPr>
      <w:r>
        <w:rPr>
          <w:rFonts w:ascii="Calibri" w:eastAsia="Calibri" w:hAnsi="Calibri" w:cs="Calibri"/>
          <w:sz w:val="20"/>
        </w:rPr>
        <w:t>Wadium w formie pieniężnej należy wpłacić przelewem na rachunek bankowy:</w:t>
      </w:r>
      <w:r>
        <w:rPr>
          <w:rFonts w:ascii="Times New Roman" w:eastAsia="Times New Roman" w:hAnsi="Times New Roman" w:cs="Times New Roman"/>
          <w:spacing w:val="4"/>
          <w:sz w:val="24"/>
        </w:rPr>
        <w:t xml:space="preserve"> </w:t>
      </w:r>
      <w:r>
        <w:rPr>
          <w:rFonts w:ascii="Calibri" w:eastAsia="Calibri" w:hAnsi="Calibri" w:cs="Calibri"/>
          <w:spacing w:val="4"/>
          <w:sz w:val="20"/>
        </w:rPr>
        <w:t>51 8142 1033 0002 8105 3000 0005</w:t>
      </w:r>
      <w:r>
        <w:rPr>
          <w:rFonts w:ascii="Times New Roman" w:eastAsia="Times New Roman" w:hAnsi="Times New Roman" w:cs="Times New Roman"/>
          <w:spacing w:val="4"/>
          <w:sz w:val="24"/>
        </w:rPr>
        <w:t xml:space="preserve"> </w:t>
      </w:r>
      <w:r>
        <w:rPr>
          <w:rFonts w:ascii="Calibri" w:eastAsia="Calibri" w:hAnsi="Calibri" w:cs="Calibri"/>
          <w:b/>
          <w:spacing w:val="4"/>
          <w:sz w:val="20"/>
        </w:rPr>
        <w:t xml:space="preserve">z dopiskiem: </w:t>
      </w:r>
      <w:r>
        <w:rPr>
          <w:rFonts w:ascii="Calibri" w:eastAsia="Calibri" w:hAnsi="Calibri" w:cs="Calibri"/>
          <w:b/>
          <w:sz w:val="20"/>
        </w:rPr>
        <w:t xml:space="preserve">Budowa </w:t>
      </w:r>
      <w:r w:rsidR="00207BE0">
        <w:rPr>
          <w:rFonts w:ascii="Calibri" w:eastAsia="Calibri" w:hAnsi="Calibri" w:cs="Calibri"/>
          <w:b/>
          <w:sz w:val="20"/>
        </w:rPr>
        <w:t xml:space="preserve">odgałęzień </w:t>
      </w:r>
      <w:r>
        <w:rPr>
          <w:rFonts w:ascii="Calibri" w:eastAsia="Calibri" w:hAnsi="Calibri" w:cs="Calibri"/>
          <w:b/>
          <w:sz w:val="20"/>
        </w:rPr>
        <w:t xml:space="preserve">sieci </w:t>
      </w:r>
      <w:r w:rsidR="003A5F74">
        <w:rPr>
          <w:rFonts w:ascii="Calibri" w:eastAsia="Calibri" w:hAnsi="Calibri" w:cs="Calibri"/>
          <w:b/>
          <w:sz w:val="20"/>
        </w:rPr>
        <w:t xml:space="preserve">kanalizacji sanitarnej </w:t>
      </w:r>
      <w:r w:rsidR="003A5F74">
        <w:rPr>
          <w:rFonts w:ascii="Calibri" w:eastAsia="Calibri" w:hAnsi="Calibri" w:cs="Calibri"/>
          <w:b/>
          <w:sz w:val="20"/>
        </w:rPr>
        <w:br/>
        <w:t>na terenie gminy</w:t>
      </w:r>
      <w:r w:rsidR="00207BE0">
        <w:rPr>
          <w:rFonts w:ascii="Calibri" w:eastAsia="Calibri" w:hAnsi="Calibri" w:cs="Calibri"/>
          <w:b/>
          <w:sz w:val="20"/>
        </w:rPr>
        <w:t xml:space="preserve"> Osielsko </w:t>
      </w:r>
      <w:r>
        <w:rPr>
          <w:rFonts w:ascii="Calibri" w:eastAsia="Calibri" w:hAnsi="Calibri" w:cs="Calibri"/>
          <w:b/>
          <w:sz w:val="20"/>
        </w:rPr>
        <w:t>nr sprawy: GZK.271.</w:t>
      </w:r>
      <w:r w:rsidR="00207BE0">
        <w:rPr>
          <w:rFonts w:ascii="Calibri" w:eastAsia="Calibri" w:hAnsi="Calibri" w:cs="Calibri"/>
          <w:b/>
          <w:sz w:val="20"/>
        </w:rPr>
        <w:t>12</w:t>
      </w:r>
      <w:r>
        <w:rPr>
          <w:rFonts w:ascii="Calibri" w:eastAsia="Calibri" w:hAnsi="Calibri" w:cs="Calibri"/>
          <w:b/>
          <w:sz w:val="20"/>
        </w:rPr>
        <w:t>.2020.</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Wadium wnosi się przed upływem terminu składania ofert, na cały okres związania ofertą.</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Dokument wniesienia wadium w formie gwarancji lub poręczenia winien zawierać bezwarunkowe i nieodwołalne zobowiązanie gwaranta lub poręczyciela zapłaty wymaganej kwoty wadium, na pisemne żądanie Zamawiającego wzywające do zapłaty kwoty wadium, powstałe na skutek okoliczności określonych w ustawie (</w:t>
      </w:r>
      <w:r>
        <w:rPr>
          <w:rFonts w:ascii="Calibri" w:eastAsia="Calibri" w:hAnsi="Calibri" w:cs="Calibri"/>
          <w:i/>
          <w:sz w:val="20"/>
        </w:rPr>
        <w:t>zaleca się nie wpinać na trwale tego dokumentu do całości oferty</w:t>
      </w:r>
      <w:r>
        <w:rPr>
          <w:rFonts w:ascii="Calibri" w:eastAsia="Calibri" w:hAnsi="Calibri" w:cs="Calibri"/>
          <w:sz w:val="20"/>
        </w:rPr>
        <w:t>).</w:t>
      </w:r>
    </w:p>
    <w:p w:rsidR="00D63F66" w:rsidRDefault="00396FBB">
      <w:pPr>
        <w:spacing w:before="120" w:after="0"/>
        <w:ind w:left="357"/>
        <w:jc w:val="both"/>
        <w:rPr>
          <w:rFonts w:ascii="Calibri" w:eastAsia="Calibri" w:hAnsi="Calibri" w:cs="Calibri"/>
          <w:sz w:val="20"/>
        </w:rPr>
      </w:pPr>
      <w:r>
        <w:rPr>
          <w:rFonts w:ascii="Calibri" w:eastAsia="Calibri" w:hAnsi="Calibri" w:cs="Calibri"/>
          <w:sz w:val="20"/>
        </w:rPr>
        <w:lastRenderedPageBreak/>
        <w:t>W dokumencie tym, gwarant/poręczyciel nie może uzależniać dokonania zapłaty od spełnienia przez beneficjenta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zwróci wadium na zasadach określonych w ustawie.</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zatrzyma wadium w przypadkach określonych w ustawie.</w:t>
      </w:r>
    </w:p>
    <w:p w:rsidR="00D63F66" w:rsidRDefault="00D63F66">
      <w:pPr>
        <w:tabs>
          <w:tab w:val="left" w:pos="142"/>
        </w:tabs>
        <w:spacing w:after="0"/>
        <w:jc w:val="both"/>
        <w:rPr>
          <w:rFonts w:ascii="Calibri" w:eastAsia="Calibri" w:hAnsi="Calibri" w:cs="Calibri"/>
          <w:sz w:val="20"/>
        </w:rPr>
      </w:pPr>
    </w:p>
    <w:p w:rsidR="00D63F66" w:rsidRDefault="00396FBB">
      <w:pPr>
        <w:spacing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XIV</w:t>
      </w:r>
      <w:r>
        <w:rPr>
          <w:rFonts w:ascii="Calibri" w:eastAsia="Calibri" w:hAnsi="Calibri" w:cs="Calibri"/>
          <w:b/>
          <w:sz w:val="20"/>
          <w:shd w:val="clear" w:color="auto" w:fill="A6A6A6"/>
        </w:rPr>
        <w:tab/>
        <w:t>Opis sposobu przygotowania oferty.</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Treść oferty musi odpowiadać treści SIWZ. W szczególności oferta musi uwzględniać wymagania Zamawiającego dotyczące: opisu przedmiotu zamówienia, opisu kryterium wyboru ofert, warunków realizacji zamówienia, warunków umowy i  sposobu obliczenia ceny oferty.</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Wykonawca może złożyć tylko jedną ofertę.</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Oferta zostanie sporządzona w języku polskim, zgodnie z treścią Formularza Oferty, którego wzór stanowi </w:t>
      </w:r>
      <w:r>
        <w:rPr>
          <w:rFonts w:ascii="Calibri" w:eastAsia="Calibri" w:hAnsi="Calibri" w:cs="Calibri"/>
          <w:b/>
          <w:sz w:val="20"/>
        </w:rPr>
        <w:t>Załącznik Nr 1</w:t>
      </w:r>
      <w:r>
        <w:rPr>
          <w:rFonts w:ascii="Calibri" w:eastAsia="Calibri" w:hAnsi="Calibri" w:cs="Calibri"/>
          <w:sz w:val="20"/>
        </w:rPr>
        <w:t xml:space="preserve"> do SIWZ </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Wraz z ofertą Wykonawca złoży także, sporządzone w języku polskim:</w:t>
      </w:r>
    </w:p>
    <w:p w:rsidR="00D63F66" w:rsidRPr="00961A52" w:rsidRDefault="00961A52" w:rsidP="00961A52">
      <w:pPr>
        <w:tabs>
          <w:tab w:val="left" w:pos="142"/>
        </w:tabs>
        <w:spacing w:before="120" w:after="0"/>
        <w:ind w:left="817"/>
        <w:jc w:val="both"/>
        <w:rPr>
          <w:rFonts w:ascii="Calibri" w:eastAsia="Calibri" w:hAnsi="Calibri" w:cs="Calibri"/>
          <w:sz w:val="20"/>
        </w:rPr>
      </w:pPr>
      <w:r>
        <w:rPr>
          <w:rFonts w:ascii="Calibri" w:eastAsia="Calibri" w:hAnsi="Calibri" w:cs="Calibri"/>
          <w:sz w:val="20"/>
        </w:rPr>
        <w:t xml:space="preserve">4.1 </w:t>
      </w:r>
      <w:r w:rsidR="00396FBB" w:rsidRPr="00961A52">
        <w:rPr>
          <w:rFonts w:ascii="Calibri" w:eastAsia="Calibri" w:hAnsi="Calibri" w:cs="Calibri"/>
          <w:sz w:val="20"/>
        </w:rPr>
        <w:t>Oświadczenie o braku podstaw do wykluczenia oraz oświadczenie o spełnieniu warunków udziału w postępowaniu</w:t>
      </w:r>
    </w:p>
    <w:p w:rsidR="00D63F66" w:rsidRDefault="00961A52" w:rsidP="00961A52">
      <w:pPr>
        <w:tabs>
          <w:tab w:val="left" w:pos="851"/>
        </w:tabs>
        <w:spacing w:before="120" w:after="0"/>
        <w:ind w:left="817"/>
        <w:jc w:val="both"/>
        <w:rPr>
          <w:rFonts w:ascii="Calibri" w:eastAsia="Calibri" w:hAnsi="Calibri" w:cs="Calibri"/>
          <w:sz w:val="20"/>
        </w:rPr>
      </w:pPr>
      <w:r>
        <w:rPr>
          <w:rFonts w:ascii="Calibri" w:eastAsia="Calibri" w:hAnsi="Calibri" w:cs="Calibri"/>
          <w:sz w:val="20"/>
        </w:rPr>
        <w:t xml:space="preserve">4.2 </w:t>
      </w:r>
      <w:r w:rsidR="00396FBB">
        <w:rPr>
          <w:rFonts w:ascii="Calibri" w:eastAsia="Calibri" w:hAnsi="Calibri" w:cs="Calibri"/>
          <w:sz w:val="20"/>
        </w:rPr>
        <w:t>Dokument potwierdzający posiadanie uprawnień do złożenia (podpisania) oferty i jej załączników, jeżeli prawo to nie wynika z innych dokumentów złożonych wraz z ofertą,</w:t>
      </w:r>
    </w:p>
    <w:p w:rsidR="00D63F66" w:rsidRDefault="00396FBB">
      <w:pPr>
        <w:tabs>
          <w:tab w:val="left" w:pos="1134"/>
        </w:tabs>
        <w:spacing w:before="120" w:after="0"/>
        <w:ind w:left="397"/>
        <w:jc w:val="both"/>
        <w:rPr>
          <w:rFonts w:ascii="Calibri" w:eastAsia="Calibri" w:hAnsi="Calibri" w:cs="Calibri"/>
          <w:b/>
          <w:sz w:val="20"/>
          <w:u w:val="single"/>
        </w:rPr>
      </w:pPr>
      <w:r>
        <w:rPr>
          <w:rFonts w:ascii="Calibri" w:eastAsia="Calibri" w:hAnsi="Calibri" w:cs="Calibri"/>
          <w:b/>
          <w:sz w:val="20"/>
          <w:u w:val="single"/>
        </w:rPr>
        <w:t>Uwaga !</w:t>
      </w:r>
    </w:p>
    <w:p w:rsidR="00D63F66" w:rsidRDefault="00396FBB">
      <w:pPr>
        <w:tabs>
          <w:tab w:val="left" w:pos="1134"/>
        </w:tabs>
        <w:spacing w:before="120" w:after="0"/>
        <w:ind w:left="397"/>
        <w:jc w:val="both"/>
        <w:rPr>
          <w:rFonts w:ascii="Calibri" w:eastAsia="Calibri" w:hAnsi="Calibri" w:cs="Calibri"/>
          <w:sz w:val="20"/>
        </w:rPr>
      </w:pPr>
      <w:r>
        <w:rPr>
          <w:rFonts w:ascii="Calibri" w:eastAsia="Calibri" w:hAnsi="Calibri" w:cs="Calibri"/>
          <w:sz w:val="20"/>
        </w:rPr>
        <w:t>Jeśli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rsidR="00D63F66" w:rsidRDefault="00396FBB">
      <w:pPr>
        <w:tabs>
          <w:tab w:val="left" w:pos="1134"/>
        </w:tabs>
        <w:spacing w:before="120" w:after="0"/>
        <w:ind w:left="397"/>
        <w:jc w:val="both"/>
        <w:rPr>
          <w:rFonts w:ascii="Calibri" w:eastAsia="Calibri" w:hAnsi="Calibri" w:cs="Calibri"/>
          <w:sz w:val="20"/>
        </w:rPr>
      </w:pPr>
      <w:r>
        <w:rPr>
          <w:rFonts w:ascii="Calibri" w:eastAsia="Calibri" w:hAnsi="Calibri" w:cs="Calibri"/>
          <w:sz w:val="2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 stanowiącą tajemnicy przedsiębiorstwa w rozumieniu ustawy z dnia 16 kwietnia 1993 r. o zwalczaniu nieuczciwej</w:t>
      </w:r>
      <w:r w:rsidR="003A5F74">
        <w:rPr>
          <w:rFonts w:ascii="Calibri" w:eastAsia="Calibri" w:hAnsi="Calibri" w:cs="Calibri"/>
          <w:sz w:val="20"/>
        </w:rPr>
        <w:t xml:space="preserve"> konkurencji (Dz. U. z 2003 r. </w:t>
      </w:r>
      <w:r>
        <w:rPr>
          <w:rFonts w:ascii="Calibri" w:eastAsia="Calibri" w:hAnsi="Calibri" w:cs="Calibri"/>
          <w:sz w:val="20"/>
        </w:rPr>
        <w:t>Nr 153 poz. 1503 ze zm.).</w:t>
      </w:r>
    </w:p>
    <w:p w:rsidR="00D63F66" w:rsidRDefault="00396FBB" w:rsidP="00961A52">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Zamawiający wymaga, aby w formie pisemnej pod sankcją nieważności został złożony wypełniony Formularz Oferty. </w:t>
      </w:r>
    </w:p>
    <w:p w:rsidR="00D63F66" w:rsidRDefault="00396FBB" w:rsidP="00961A52">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Wszystkie pełnomocnictwa, które Wykonawca załączy do oferty, należy złożyć w oryginale lub kopii poświadczonej notarialnie, bądź przez osoby udzielające pełnomocnictwa.</w:t>
      </w:r>
    </w:p>
    <w:p w:rsidR="00D63F66" w:rsidRDefault="00396FBB" w:rsidP="00961A52">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Zaleca się, by wszelkie poprawki lub zmiany w tekście oferty były parafowane własnoręcznie przez osobę/y podpisujące ofertę.</w:t>
      </w:r>
    </w:p>
    <w:p w:rsidR="00D63F66" w:rsidRDefault="00396FBB" w:rsidP="00961A52">
      <w:pPr>
        <w:numPr>
          <w:ilvl w:val="0"/>
          <w:numId w:val="13"/>
        </w:numPr>
        <w:tabs>
          <w:tab w:val="left" w:pos="284"/>
        </w:tabs>
        <w:spacing w:before="120" w:after="0"/>
        <w:ind w:left="360" w:hanging="360"/>
        <w:jc w:val="both"/>
        <w:rPr>
          <w:rFonts w:ascii="Calibri" w:eastAsia="Calibri" w:hAnsi="Calibri" w:cs="Calibri"/>
          <w:sz w:val="20"/>
        </w:rPr>
      </w:pPr>
      <w:r>
        <w:rPr>
          <w:rFonts w:ascii="Calibri" w:eastAsia="Calibri" w:hAnsi="Calibri" w:cs="Calibri"/>
          <w:sz w:val="20"/>
        </w:rPr>
        <w:t xml:space="preserve">  Ofertę wraz z jej załącznikami oraz oświadczeniami i dokumentami, należy złożyć w miejscu wskazanym w SIWZ, w zamkniętym opakowaniu /kopercie/, w sposób zabezpieczający nienaruszalność do terminu otwarcia ofert.</w:t>
      </w:r>
    </w:p>
    <w:p w:rsidR="00D63F66" w:rsidRDefault="00396FBB">
      <w:pPr>
        <w:tabs>
          <w:tab w:val="left" w:pos="426"/>
        </w:tabs>
        <w:spacing w:before="120" w:after="0"/>
        <w:ind w:left="360"/>
        <w:jc w:val="both"/>
        <w:rPr>
          <w:rFonts w:ascii="Calibri" w:eastAsia="Calibri" w:hAnsi="Calibri" w:cs="Calibri"/>
          <w:sz w:val="20"/>
        </w:rPr>
      </w:pPr>
      <w:r>
        <w:rPr>
          <w:rFonts w:ascii="Calibri" w:eastAsia="Calibri" w:hAnsi="Calibri" w:cs="Calibri"/>
          <w:sz w:val="20"/>
        </w:rPr>
        <w:t>Koperta/opakowanie z ofertą ma posiadać następujące oznaczenie:</w:t>
      </w:r>
    </w:p>
    <w:p w:rsidR="00D63F66" w:rsidRDefault="00396FBB">
      <w:pPr>
        <w:spacing w:before="120" w:after="0" w:line="240" w:lineRule="auto"/>
        <w:ind w:left="709"/>
        <w:jc w:val="center"/>
        <w:rPr>
          <w:rFonts w:ascii="Calibri" w:eastAsia="Calibri" w:hAnsi="Calibri" w:cs="Calibri"/>
          <w:b/>
          <w:sz w:val="20"/>
        </w:rPr>
      </w:pPr>
      <w:r>
        <w:rPr>
          <w:rFonts w:ascii="Calibri" w:eastAsia="Calibri" w:hAnsi="Calibri" w:cs="Calibri"/>
          <w:b/>
          <w:sz w:val="20"/>
        </w:rPr>
        <w:lastRenderedPageBreak/>
        <w:t>Oferta w przetargu nieograniczonym na budowę</w:t>
      </w:r>
      <w:r w:rsidR="00207BE0">
        <w:rPr>
          <w:rFonts w:ascii="Calibri" w:eastAsia="Calibri" w:hAnsi="Calibri" w:cs="Calibri"/>
          <w:b/>
          <w:sz w:val="20"/>
        </w:rPr>
        <w:t xml:space="preserve"> odgałęzień</w:t>
      </w:r>
      <w:r>
        <w:rPr>
          <w:rFonts w:ascii="Calibri" w:eastAsia="Calibri" w:hAnsi="Calibri" w:cs="Calibri"/>
          <w:b/>
          <w:sz w:val="20"/>
        </w:rPr>
        <w:t xml:space="preserve"> sieci kanalizacji sanitarnej </w:t>
      </w:r>
      <w:r>
        <w:rPr>
          <w:rFonts w:ascii="Calibri" w:eastAsia="Calibri" w:hAnsi="Calibri" w:cs="Calibri"/>
          <w:b/>
          <w:sz w:val="20"/>
        </w:rPr>
        <w:br/>
      </w:r>
      <w:r w:rsidR="003A5F74">
        <w:rPr>
          <w:rFonts w:ascii="Calibri" w:eastAsia="Calibri" w:hAnsi="Calibri" w:cs="Calibri"/>
          <w:b/>
          <w:sz w:val="20"/>
        </w:rPr>
        <w:t>na terenie gminy</w:t>
      </w:r>
      <w:r>
        <w:rPr>
          <w:rFonts w:ascii="Calibri" w:eastAsia="Calibri" w:hAnsi="Calibri" w:cs="Calibri"/>
          <w:b/>
          <w:sz w:val="20"/>
        </w:rPr>
        <w:t xml:space="preserve"> Osielsko.</w:t>
      </w:r>
      <w:r>
        <w:rPr>
          <w:rFonts w:ascii="Calibri" w:eastAsia="Calibri" w:hAnsi="Calibri" w:cs="Calibri"/>
          <w:sz w:val="20"/>
        </w:rPr>
        <w:br/>
      </w:r>
      <w:r>
        <w:rPr>
          <w:rFonts w:ascii="Calibri" w:eastAsia="Calibri" w:hAnsi="Calibri" w:cs="Calibri"/>
          <w:b/>
          <w:sz w:val="20"/>
        </w:rPr>
        <w:t>nr sprawy: GZK.271.</w:t>
      </w:r>
      <w:r w:rsidR="00207BE0">
        <w:rPr>
          <w:rFonts w:ascii="Calibri" w:eastAsia="Calibri" w:hAnsi="Calibri" w:cs="Calibri"/>
          <w:b/>
          <w:sz w:val="20"/>
        </w:rPr>
        <w:t>12</w:t>
      </w:r>
      <w:r>
        <w:rPr>
          <w:rFonts w:ascii="Calibri" w:eastAsia="Calibri" w:hAnsi="Calibri" w:cs="Calibri"/>
          <w:b/>
          <w:sz w:val="20"/>
        </w:rPr>
        <w:t>.2020</w:t>
      </w:r>
    </w:p>
    <w:p w:rsidR="00D63F66" w:rsidRDefault="00396FBB">
      <w:pPr>
        <w:spacing w:before="120" w:after="0" w:line="240" w:lineRule="auto"/>
        <w:ind w:left="709"/>
        <w:jc w:val="center"/>
        <w:rPr>
          <w:rFonts w:ascii="Calibri" w:eastAsia="Calibri" w:hAnsi="Calibri" w:cs="Calibri"/>
          <w:b/>
          <w:sz w:val="20"/>
        </w:rPr>
      </w:pPr>
      <w:r>
        <w:rPr>
          <w:rFonts w:ascii="Calibri" w:eastAsia="Calibri" w:hAnsi="Calibri" w:cs="Calibri"/>
          <w:b/>
          <w:i/>
          <w:sz w:val="20"/>
        </w:rPr>
        <w:t>Na kopercie/opakowaniu należy podać: nazwę i adres siedziby Wykonawcy.</w:t>
      </w:r>
    </w:p>
    <w:p w:rsidR="00D63F66" w:rsidRDefault="00396FBB" w:rsidP="00961A52">
      <w:pPr>
        <w:numPr>
          <w:ilvl w:val="0"/>
          <w:numId w:val="13"/>
        </w:numPr>
        <w:spacing w:before="120" w:after="0"/>
        <w:ind w:left="360" w:hanging="360"/>
        <w:jc w:val="both"/>
        <w:rPr>
          <w:rFonts w:ascii="Calibri" w:eastAsia="Calibri" w:hAnsi="Calibri" w:cs="Calibri"/>
          <w:b/>
          <w:sz w:val="20"/>
        </w:rPr>
      </w:pPr>
      <w:r>
        <w:rPr>
          <w:rFonts w:ascii="Calibri" w:eastAsia="Calibri" w:hAnsi="Calibri" w:cs="Calibri"/>
          <w:sz w:val="20"/>
        </w:rPr>
        <w:t>Przed upływem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Pr>
          <w:rFonts w:ascii="Calibri" w:eastAsia="Calibri" w:hAnsi="Calibri" w:cs="Calibri"/>
          <w:b/>
          <w:sz w:val="20"/>
        </w:rPr>
        <w:t xml:space="preserve"> </w:t>
      </w:r>
      <w:r>
        <w:rPr>
          <w:rFonts w:ascii="Calibri" w:eastAsia="Calibri" w:hAnsi="Calibri" w:cs="Calibri"/>
          <w:sz w:val="20"/>
        </w:rPr>
        <w:t>które postanowienia wcześniej złożonej oferty zostały zmienione.</w:t>
      </w:r>
    </w:p>
    <w:p w:rsidR="00D63F66" w:rsidRDefault="00396FBB" w:rsidP="00961A52">
      <w:pPr>
        <w:numPr>
          <w:ilvl w:val="0"/>
          <w:numId w:val="13"/>
        </w:numPr>
        <w:spacing w:before="120" w:after="0"/>
        <w:ind w:left="360" w:hanging="360"/>
        <w:jc w:val="both"/>
        <w:rPr>
          <w:rFonts w:ascii="Calibri" w:eastAsia="Calibri" w:hAnsi="Calibri" w:cs="Calibri"/>
          <w:b/>
          <w:sz w:val="20"/>
        </w:rPr>
      </w:pPr>
      <w:r>
        <w:rPr>
          <w:rFonts w:ascii="Calibri" w:eastAsia="Calibri" w:hAnsi="Calibri" w:cs="Calibri"/>
          <w:sz w:val="20"/>
        </w:rPr>
        <w:t>Przed upływem terminu składania ofert Wykonawca może wycofać złożoną ofertę.</w:t>
      </w:r>
      <w:r>
        <w:rPr>
          <w:rFonts w:ascii="Calibri" w:eastAsia="Calibri" w:hAnsi="Calibri" w:cs="Calibri"/>
          <w:b/>
          <w:sz w:val="20"/>
        </w:rPr>
        <w:t xml:space="preserve"> </w:t>
      </w:r>
      <w:r>
        <w:rPr>
          <w:rFonts w:ascii="Calibri" w:eastAsia="Calibri" w:hAnsi="Calibri" w:cs="Calibri"/>
          <w:sz w:val="20"/>
        </w:rPr>
        <w:t>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D63F66" w:rsidRDefault="00396FBB">
      <w:pPr>
        <w:spacing w:before="120" w:after="0"/>
        <w:ind w:left="567" w:hanging="141"/>
        <w:rPr>
          <w:rFonts w:ascii="Calibri" w:eastAsia="Calibri" w:hAnsi="Calibri" w:cs="Calibri"/>
          <w:i/>
          <w:sz w:val="20"/>
        </w:rPr>
      </w:pPr>
      <w:r>
        <w:rPr>
          <w:rFonts w:ascii="Calibri" w:eastAsia="Calibri" w:hAnsi="Calibri" w:cs="Calibri"/>
          <w:i/>
          <w:sz w:val="20"/>
        </w:rPr>
        <w:t>Praktyczne zalecenia dotyczące ułożenia oferty, a także oświadczeń lub dokumentów:</w:t>
      </w:r>
    </w:p>
    <w:p w:rsidR="00D63F66" w:rsidRDefault="00396FBB" w:rsidP="002071B9">
      <w:pPr>
        <w:numPr>
          <w:ilvl w:val="0"/>
          <w:numId w:val="16"/>
        </w:numPr>
        <w:tabs>
          <w:tab w:val="left" w:pos="1134"/>
        </w:tabs>
        <w:spacing w:after="0"/>
        <w:ind w:left="1134" w:hanging="360"/>
        <w:rPr>
          <w:rFonts w:ascii="Calibri" w:eastAsia="Calibri" w:hAnsi="Calibri" w:cs="Calibri"/>
          <w:i/>
          <w:sz w:val="20"/>
        </w:rPr>
      </w:pPr>
      <w:r>
        <w:rPr>
          <w:rFonts w:ascii="Calibri" w:eastAsia="Calibri" w:hAnsi="Calibri" w:cs="Calibri"/>
          <w:i/>
          <w:sz w:val="20"/>
        </w:rPr>
        <w:t>Ofertę, oświadczenia lub dokumenty ułożyć w grupach, wg kolejności:</w:t>
      </w:r>
    </w:p>
    <w:p w:rsidR="00D63F66" w:rsidRDefault="00396FBB">
      <w:pPr>
        <w:tabs>
          <w:tab w:val="left" w:pos="1134"/>
        </w:tabs>
        <w:spacing w:after="0"/>
        <w:ind w:left="720" w:hanging="360"/>
        <w:rPr>
          <w:rFonts w:ascii="Calibri" w:eastAsia="Calibri" w:hAnsi="Calibri" w:cs="Calibri"/>
          <w:i/>
          <w:sz w:val="20"/>
        </w:rPr>
      </w:pPr>
      <w:r>
        <w:rPr>
          <w:rFonts w:ascii="Calibri" w:eastAsia="Calibri" w:hAnsi="Calibri" w:cs="Calibri"/>
          <w:i/>
          <w:sz w:val="20"/>
        </w:rPr>
        <w:tab/>
      </w:r>
      <w:r>
        <w:rPr>
          <w:rFonts w:ascii="Calibri" w:eastAsia="Calibri" w:hAnsi="Calibri" w:cs="Calibri"/>
          <w:i/>
          <w:sz w:val="20"/>
        </w:rPr>
        <w:tab/>
        <w:t xml:space="preserve">a/  formularz oferty + </w:t>
      </w:r>
    </w:p>
    <w:p w:rsidR="00D63F66" w:rsidRDefault="00396FBB">
      <w:pPr>
        <w:tabs>
          <w:tab w:val="left" w:pos="1134"/>
        </w:tabs>
        <w:spacing w:after="0"/>
        <w:ind w:left="720" w:hanging="360"/>
        <w:rPr>
          <w:rFonts w:ascii="Calibri" w:eastAsia="Calibri" w:hAnsi="Calibri" w:cs="Calibri"/>
          <w:i/>
          <w:sz w:val="20"/>
        </w:rPr>
      </w:pPr>
      <w:r>
        <w:rPr>
          <w:rFonts w:ascii="Calibri" w:eastAsia="Calibri" w:hAnsi="Calibri" w:cs="Calibri"/>
          <w:i/>
          <w:sz w:val="20"/>
        </w:rPr>
        <w:tab/>
      </w:r>
      <w:r>
        <w:rPr>
          <w:rFonts w:ascii="Calibri" w:eastAsia="Calibri" w:hAnsi="Calibri" w:cs="Calibri"/>
          <w:i/>
          <w:sz w:val="20"/>
        </w:rPr>
        <w:tab/>
        <w:t xml:space="preserve">b) załączniki do oferty, </w:t>
      </w:r>
    </w:p>
    <w:p w:rsidR="00D63F66" w:rsidRDefault="00396FBB" w:rsidP="002071B9">
      <w:pPr>
        <w:numPr>
          <w:ilvl w:val="0"/>
          <w:numId w:val="17"/>
        </w:numPr>
        <w:tabs>
          <w:tab w:val="left" w:pos="1134"/>
        </w:tabs>
        <w:spacing w:after="0"/>
        <w:ind w:left="1134" w:hanging="360"/>
        <w:jc w:val="both"/>
        <w:rPr>
          <w:rFonts w:ascii="Calibri" w:eastAsia="Calibri" w:hAnsi="Calibri" w:cs="Calibri"/>
          <w:i/>
          <w:sz w:val="20"/>
        </w:rPr>
      </w:pPr>
      <w:r>
        <w:rPr>
          <w:rFonts w:ascii="Calibri" w:eastAsia="Calibri" w:hAnsi="Calibri" w:cs="Calibri"/>
          <w:i/>
          <w:sz w:val="20"/>
        </w:rPr>
        <w:t>wszystkie kartki ponumerować i spiąć /zszyć/ zbindować itp. (za wyjątkiem: ewentualnych dokumentów zastrzeżonych przez Wykonawcę na podstawie art. 8 ust. 3 ustawy).</w:t>
      </w:r>
    </w:p>
    <w:p w:rsidR="00D63F66" w:rsidRDefault="00D63F66">
      <w:pPr>
        <w:spacing w:after="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w:t>
      </w:r>
      <w:r>
        <w:rPr>
          <w:rFonts w:ascii="Calibri" w:eastAsia="Calibri" w:hAnsi="Calibri" w:cs="Calibri"/>
          <w:b/>
          <w:sz w:val="20"/>
          <w:shd w:val="clear" w:color="auto" w:fill="A6A6A6"/>
        </w:rPr>
        <w:tab/>
        <w:t>Miejsce i termin składania oraz otwarcia ofert.</w:t>
      </w:r>
    </w:p>
    <w:p w:rsidR="00D63F66" w:rsidRDefault="00396FBB" w:rsidP="002071B9">
      <w:pPr>
        <w:numPr>
          <w:ilvl w:val="0"/>
          <w:numId w:val="18"/>
        </w:numPr>
        <w:tabs>
          <w:tab w:val="left" w:pos="227"/>
          <w:tab w:val="left" w:pos="284"/>
        </w:tabs>
        <w:spacing w:before="120" w:after="0"/>
        <w:ind w:left="284" w:hanging="284"/>
        <w:rPr>
          <w:rFonts w:ascii="Calibri" w:eastAsia="Calibri" w:hAnsi="Calibri" w:cs="Calibri"/>
          <w:sz w:val="20"/>
        </w:rPr>
      </w:pPr>
      <w:r>
        <w:rPr>
          <w:rFonts w:ascii="Calibri" w:eastAsia="Calibri" w:hAnsi="Calibri" w:cs="Calibri"/>
          <w:b/>
          <w:sz w:val="20"/>
        </w:rPr>
        <w:t>Miejsce składania ofert</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0"/>
        </w:rPr>
        <w:tab/>
        <w:t>Gminny Zakład Komun</w:t>
      </w:r>
      <w:r w:rsidR="0059180C">
        <w:rPr>
          <w:rFonts w:ascii="Calibri" w:eastAsia="Calibri" w:hAnsi="Calibri" w:cs="Calibri"/>
          <w:sz w:val="20"/>
        </w:rPr>
        <w:t>al</w:t>
      </w:r>
      <w:r>
        <w:rPr>
          <w:rFonts w:ascii="Calibri" w:eastAsia="Calibri" w:hAnsi="Calibri" w:cs="Calibri"/>
          <w:sz w:val="20"/>
        </w:rPr>
        <w:t>ny</w:t>
      </w:r>
    </w:p>
    <w:p w:rsidR="00D63F66" w:rsidRDefault="00396FBB">
      <w:pPr>
        <w:spacing w:after="0"/>
        <w:ind w:left="2124" w:firstLine="708"/>
        <w:rPr>
          <w:rFonts w:ascii="Calibri" w:eastAsia="Calibri" w:hAnsi="Calibri" w:cs="Calibri"/>
          <w:sz w:val="20"/>
        </w:rPr>
      </w:pPr>
      <w:r>
        <w:rPr>
          <w:rFonts w:ascii="Calibri" w:eastAsia="Calibri" w:hAnsi="Calibri" w:cs="Calibri"/>
          <w:sz w:val="20"/>
        </w:rPr>
        <w:tab/>
        <w:t xml:space="preserve">         86-031 Żołędowo, ul. Jastrzębia 62</w:t>
      </w:r>
    </w:p>
    <w:p w:rsidR="00D63F66" w:rsidRDefault="00396FBB">
      <w:pPr>
        <w:keepNext/>
        <w:spacing w:after="0"/>
        <w:ind w:firstLine="709"/>
        <w:rPr>
          <w:rFonts w:ascii="Calibri" w:eastAsia="Calibri" w:hAnsi="Calibri" w:cs="Calibri"/>
          <w:b/>
          <w:sz w:val="20"/>
        </w:rPr>
      </w:pPr>
      <w:r>
        <w:rPr>
          <w:rFonts w:ascii="Calibri" w:eastAsia="Calibri" w:hAnsi="Calibri" w:cs="Calibri"/>
          <w:b/>
          <w:sz w:val="20"/>
        </w:rPr>
        <w:t>Kancelaria  przyjmuje oferty:</w:t>
      </w:r>
    </w:p>
    <w:p w:rsidR="00A17A27" w:rsidRDefault="00A17A27" w:rsidP="00A17A27">
      <w:pPr>
        <w:numPr>
          <w:ilvl w:val="0"/>
          <w:numId w:val="47"/>
        </w:numPr>
        <w:spacing w:before="120" w:after="0" w:line="240" w:lineRule="auto"/>
        <w:ind w:left="720" w:hanging="360"/>
        <w:jc w:val="both"/>
        <w:rPr>
          <w:rFonts w:ascii="Calibri" w:eastAsia="Calibri" w:hAnsi="Calibri" w:cs="Calibri"/>
          <w:sz w:val="20"/>
        </w:rPr>
      </w:pPr>
      <w:r>
        <w:rPr>
          <w:rFonts w:ascii="Calibri" w:eastAsia="Calibri" w:hAnsi="Calibri" w:cs="Calibri"/>
          <w:b/>
          <w:sz w:val="20"/>
        </w:rPr>
        <w:t>Oferty należy złożyć</w:t>
      </w:r>
      <w:r>
        <w:rPr>
          <w:rFonts w:ascii="Calibri" w:eastAsia="Calibri" w:hAnsi="Calibri" w:cs="Calibri"/>
          <w:sz w:val="20"/>
        </w:rPr>
        <w:t xml:space="preserve"> w siedzibie Zamawiającego w budynku Gminnego Zakładu Komunalnego w Żołędowie do dnia </w:t>
      </w:r>
      <w:r w:rsidR="00760B5A">
        <w:rPr>
          <w:rFonts w:ascii="Calibri" w:eastAsia="Calibri" w:hAnsi="Calibri" w:cs="Calibri"/>
          <w:b/>
          <w:sz w:val="20"/>
        </w:rPr>
        <w:t>12</w:t>
      </w:r>
      <w:r>
        <w:rPr>
          <w:rFonts w:ascii="Calibri" w:eastAsia="Calibri" w:hAnsi="Calibri" w:cs="Calibri"/>
          <w:b/>
          <w:sz w:val="20"/>
        </w:rPr>
        <w:t>.</w:t>
      </w:r>
      <w:r w:rsidR="00207BE0">
        <w:rPr>
          <w:rFonts w:ascii="Calibri" w:eastAsia="Calibri" w:hAnsi="Calibri" w:cs="Calibri"/>
          <w:b/>
          <w:sz w:val="20"/>
        </w:rPr>
        <w:t>10</w:t>
      </w:r>
      <w:r>
        <w:rPr>
          <w:rFonts w:ascii="Calibri" w:eastAsia="Calibri" w:hAnsi="Calibri" w:cs="Calibri"/>
          <w:b/>
          <w:sz w:val="20"/>
        </w:rPr>
        <w:t>.2020 r. do godz. 10.00.</w:t>
      </w:r>
    </w:p>
    <w:p w:rsidR="00A17A27" w:rsidRDefault="00A17A27" w:rsidP="00A17A27">
      <w:pPr>
        <w:ind w:left="709"/>
        <w:rPr>
          <w:rFonts w:ascii="Calibri" w:eastAsia="Calibri" w:hAnsi="Calibri" w:cs="Calibri"/>
          <w:sz w:val="20"/>
        </w:rPr>
      </w:pPr>
      <w:r>
        <w:rPr>
          <w:rFonts w:ascii="Calibri" w:eastAsia="Calibri" w:hAnsi="Calibri" w:cs="Calibri"/>
          <w:sz w:val="20"/>
        </w:rPr>
        <w:t xml:space="preserve"> w dni robocze od poniedziałku do piątku, w godzinach: 7</w:t>
      </w:r>
      <w:r>
        <w:rPr>
          <w:rFonts w:ascii="Calibri" w:eastAsia="Calibri" w:hAnsi="Calibri" w:cs="Calibri"/>
          <w:sz w:val="20"/>
          <w:vertAlign w:val="superscript"/>
        </w:rPr>
        <w:t xml:space="preserve">00 – </w:t>
      </w:r>
      <w:r>
        <w:rPr>
          <w:rFonts w:ascii="Calibri" w:eastAsia="Calibri" w:hAnsi="Calibri" w:cs="Calibri"/>
          <w:sz w:val="20"/>
        </w:rPr>
        <w:t>15</w:t>
      </w:r>
      <w:r>
        <w:rPr>
          <w:rFonts w:ascii="Calibri" w:eastAsia="Calibri" w:hAnsi="Calibri" w:cs="Calibri"/>
          <w:sz w:val="20"/>
          <w:vertAlign w:val="superscript"/>
        </w:rPr>
        <w:t>00</w:t>
      </w:r>
      <w:r>
        <w:rPr>
          <w:rFonts w:ascii="Calibri" w:eastAsia="Calibri" w:hAnsi="Calibri" w:cs="Calibri"/>
          <w:sz w:val="20"/>
        </w:rPr>
        <w:t>,</w:t>
      </w:r>
      <w:r>
        <w:rPr>
          <w:rFonts w:ascii="Calibri" w:eastAsia="Calibri" w:hAnsi="Calibri" w:cs="Calibri"/>
          <w:b/>
        </w:rPr>
        <w:t xml:space="preserve"> </w:t>
      </w:r>
      <w:r>
        <w:rPr>
          <w:rFonts w:ascii="Calibri" w:eastAsia="Calibri" w:hAnsi="Calibri" w:cs="Calibri"/>
          <w:sz w:val="20"/>
        </w:rPr>
        <w:t>lub</w:t>
      </w:r>
    </w:p>
    <w:p w:rsidR="00A17A27" w:rsidRDefault="00A17A27" w:rsidP="00A17A27">
      <w:pPr>
        <w:numPr>
          <w:ilvl w:val="0"/>
          <w:numId w:val="48"/>
        </w:numPr>
        <w:spacing w:after="0"/>
        <w:ind w:left="720" w:hanging="360"/>
        <w:rPr>
          <w:rFonts w:ascii="Calibri" w:eastAsia="Calibri" w:hAnsi="Calibri" w:cs="Calibri"/>
          <w:sz w:val="20"/>
        </w:rPr>
      </w:pPr>
      <w:r>
        <w:rPr>
          <w:rFonts w:ascii="Calibri" w:eastAsia="Calibri" w:hAnsi="Calibri" w:cs="Calibri"/>
          <w:sz w:val="20"/>
        </w:rPr>
        <w:t>przesłane drogą pocztową.</w:t>
      </w:r>
    </w:p>
    <w:p w:rsidR="00961A52" w:rsidRDefault="00961A52" w:rsidP="00961A52">
      <w:pPr>
        <w:spacing w:after="0"/>
        <w:ind w:left="720"/>
        <w:rPr>
          <w:rFonts w:ascii="Calibri" w:eastAsia="Calibri" w:hAnsi="Calibri" w:cs="Calibri"/>
          <w:sz w:val="20"/>
        </w:rPr>
      </w:pPr>
    </w:p>
    <w:p w:rsidR="00D63F66" w:rsidRPr="00961A52" w:rsidRDefault="00961A52" w:rsidP="00961A52">
      <w:pPr>
        <w:tabs>
          <w:tab w:val="left" w:pos="227"/>
          <w:tab w:val="left" w:pos="284"/>
        </w:tabs>
        <w:spacing w:after="0"/>
        <w:rPr>
          <w:rFonts w:ascii="Calibri" w:eastAsia="Calibri" w:hAnsi="Calibri" w:cs="Calibri"/>
          <w:b/>
          <w:sz w:val="20"/>
          <w:u w:val="single"/>
        </w:rPr>
      </w:pPr>
      <w:r>
        <w:rPr>
          <w:rFonts w:ascii="Calibri" w:eastAsia="Calibri" w:hAnsi="Calibri" w:cs="Calibri"/>
          <w:b/>
          <w:sz w:val="20"/>
        </w:rPr>
        <w:t xml:space="preserve">2. </w:t>
      </w:r>
      <w:r w:rsidR="00396FBB" w:rsidRPr="00961A52">
        <w:rPr>
          <w:rFonts w:ascii="Calibri" w:eastAsia="Calibri" w:hAnsi="Calibri" w:cs="Calibri"/>
          <w:b/>
          <w:sz w:val="20"/>
        </w:rPr>
        <w:t>Termin złożenia oferty:</w:t>
      </w:r>
      <w:r w:rsidR="00396FBB" w:rsidRPr="00961A52">
        <w:rPr>
          <w:rFonts w:ascii="Calibri" w:eastAsia="Calibri" w:hAnsi="Calibri" w:cs="Calibri"/>
          <w:b/>
          <w:sz w:val="20"/>
        </w:rPr>
        <w:tab/>
      </w:r>
      <w:r w:rsidR="00396FBB" w:rsidRPr="00961A52">
        <w:rPr>
          <w:rFonts w:ascii="Calibri" w:eastAsia="Calibri" w:hAnsi="Calibri" w:cs="Calibri"/>
          <w:b/>
          <w:sz w:val="20"/>
        </w:rPr>
        <w:tab/>
        <w:t xml:space="preserve">do dnia  </w:t>
      </w:r>
      <w:r w:rsidR="00760B5A">
        <w:rPr>
          <w:rFonts w:ascii="Calibri" w:eastAsia="Calibri" w:hAnsi="Calibri" w:cs="Calibri"/>
          <w:b/>
          <w:sz w:val="20"/>
        </w:rPr>
        <w:t>12</w:t>
      </w:r>
      <w:r w:rsidR="00396FBB" w:rsidRPr="00961A52">
        <w:rPr>
          <w:rFonts w:ascii="Calibri" w:eastAsia="Calibri" w:hAnsi="Calibri" w:cs="Calibri"/>
          <w:b/>
          <w:sz w:val="20"/>
        </w:rPr>
        <w:t>.</w:t>
      </w:r>
      <w:r w:rsidR="00207BE0">
        <w:rPr>
          <w:rFonts w:ascii="Calibri" w:eastAsia="Calibri" w:hAnsi="Calibri" w:cs="Calibri"/>
          <w:b/>
          <w:sz w:val="20"/>
        </w:rPr>
        <w:t>10</w:t>
      </w:r>
      <w:r w:rsidR="00396FBB" w:rsidRPr="00961A52">
        <w:rPr>
          <w:rFonts w:ascii="Calibri" w:eastAsia="Calibri" w:hAnsi="Calibri" w:cs="Calibri"/>
          <w:b/>
          <w:sz w:val="20"/>
        </w:rPr>
        <w:t>.2020 r. do godziny 10:00</w:t>
      </w:r>
    </w:p>
    <w:p w:rsidR="00D63F66" w:rsidRDefault="00396FBB">
      <w:pPr>
        <w:spacing w:after="0"/>
        <w:ind w:left="284"/>
        <w:jc w:val="both"/>
        <w:rPr>
          <w:rFonts w:ascii="Calibri" w:eastAsia="Calibri" w:hAnsi="Calibri" w:cs="Calibri"/>
          <w:sz w:val="20"/>
        </w:rPr>
      </w:pPr>
      <w:r>
        <w:rPr>
          <w:rFonts w:ascii="Calibri" w:eastAsia="Calibri" w:hAnsi="Calibri" w:cs="Calibri"/>
          <w:sz w:val="20"/>
        </w:rPr>
        <w:t xml:space="preserve">Decyduje data i godzina wpływu oferty do Kancelarii </w:t>
      </w:r>
    </w:p>
    <w:p w:rsidR="00D63F66" w:rsidRDefault="00961A52" w:rsidP="00961A52">
      <w:pPr>
        <w:tabs>
          <w:tab w:val="left" w:pos="227"/>
          <w:tab w:val="left" w:pos="284"/>
        </w:tabs>
        <w:spacing w:before="120" w:after="0"/>
        <w:rPr>
          <w:rFonts w:ascii="Calibri" w:eastAsia="Calibri" w:hAnsi="Calibri" w:cs="Calibri"/>
          <w:b/>
          <w:sz w:val="20"/>
        </w:rPr>
      </w:pPr>
      <w:r>
        <w:rPr>
          <w:rFonts w:ascii="Calibri" w:eastAsia="Calibri" w:hAnsi="Calibri" w:cs="Calibri"/>
          <w:b/>
          <w:sz w:val="20"/>
        </w:rPr>
        <w:t xml:space="preserve">3. </w:t>
      </w:r>
      <w:r w:rsidR="00396FBB">
        <w:rPr>
          <w:rFonts w:ascii="Calibri" w:eastAsia="Calibri" w:hAnsi="Calibri" w:cs="Calibri"/>
          <w:b/>
          <w:sz w:val="20"/>
        </w:rPr>
        <w:t xml:space="preserve">Otwarcie ofert: </w:t>
      </w:r>
      <w:r w:rsidR="00396FBB">
        <w:rPr>
          <w:rFonts w:ascii="Calibri" w:eastAsia="Calibri" w:hAnsi="Calibri" w:cs="Calibri"/>
          <w:sz w:val="20"/>
        </w:rPr>
        <w:t xml:space="preserve">nastąpi na obiekcie Gminnego Zakładu Komunalnego Żołędowo, ul. Jastrzębia 62,       w dniu  </w:t>
      </w:r>
      <w:r w:rsidR="00760B5A">
        <w:rPr>
          <w:rFonts w:ascii="Calibri" w:eastAsia="Calibri" w:hAnsi="Calibri" w:cs="Calibri"/>
          <w:b/>
          <w:sz w:val="20"/>
        </w:rPr>
        <w:t>12</w:t>
      </w:r>
      <w:r w:rsidR="00396FBB">
        <w:rPr>
          <w:rFonts w:ascii="Calibri" w:eastAsia="Calibri" w:hAnsi="Calibri" w:cs="Calibri"/>
          <w:b/>
          <w:sz w:val="20"/>
        </w:rPr>
        <w:t>.</w:t>
      </w:r>
      <w:r w:rsidR="00207BE0">
        <w:rPr>
          <w:rFonts w:ascii="Calibri" w:eastAsia="Calibri" w:hAnsi="Calibri" w:cs="Calibri"/>
          <w:b/>
          <w:sz w:val="20"/>
        </w:rPr>
        <w:t>10</w:t>
      </w:r>
      <w:r w:rsidR="00396FBB">
        <w:rPr>
          <w:rFonts w:ascii="Calibri" w:eastAsia="Calibri" w:hAnsi="Calibri" w:cs="Calibri"/>
          <w:b/>
          <w:sz w:val="20"/>
        </w:rPr>
        <w:t>.2020 r. o godzinie 1</w:t>
      </w:r>
      <w:r w:rsidR="00760B5A">
        <w:rPr>
          <w:rFonts w:ascii="Calibri" w:eastAsia="Calibri" w:hAnsi="Calibri" w:cs="Calibri"/>
          <w:b/>
          <w:sz w:val="20"/>
        </w:rPr>
        <w:t>0</w:t>
      </w:r>
      <w:r w:rsidR="00396FBB">
        <w:rPr>
          <w:rFonts w:ascii="Calibri" w:eastAsia="Calibri" w:hAnsi="Calibri" w:cs="Calibri"/>
          <w:b/>
          <w:sz w:val="20"/>
        </w:rPr>
        <w:t>:</w:t>
      </w:r>
      <w:r w:rsidR="00760B5A">
        <w:rPr>
          <w:rFonts w:ascii="Calibri" w:eastAsia="Calibri" w:hAnsi="Calibri" w:cs="Calibri"/>
          <w:b/>
          <w:sz w:val="20"/>
        </w:rPr>
        <w:t>3</w:t>
      </w:r>
      <w:r w:rsidR="00396FBB">
        <w:rPr>
          <w:rFonts w:ascii="Calibri" w:eastAsia="Calibri" w:hAnsi="Calibri" w:cs="Calibri"/>
          <w:b/>
          <w:sz w:val="20"/>
        </w:rPr>
        <w:t>0</w:t>
      </w:r>
    </w:p>
    <w:p w:rsidR="00D63F66" w:rsidRDefault="00D63F66">
      <w:pPr>
        <w:spacing w:after="0"/>
        <w:rPr>
          <w:rFonts w:ascii="Calibri" w:eastAsia="Calibri" w:hAnsi="Calibri" w:cs="Calibri"/>
          <w:sz w:val="20"/>
        </w:rPr>
      </w:pPr>
    </w:p>
    <w:p w:rsidR="00D63F66" w:rsidRDefault="00961A52" w:rsidP="00961A52">
      <w:pPr>
        <w:tabs>
          <w:tab w:val="left" w:pos="227"/>
        </w:tabs>
        <w:spacing w:after="0"/>
        <w:rPr>
          <w:rFonts w:ascii="Calibri" w:eastAsia="Calibri" w:hAnsi="Calibri" w:cs="Calibri"/>
          <w:b/>
          <w:sz w:val="20"/>
          <w:u w:val="single"/>
        </w:rPr>
      </w:pPr>
      <w:r>
        <w:rPr>
          <w:rFonts w:ascii="Calibri" w:eastAsia="Calibri" w:hAnsi="Calibri" w:cs="Calibri"/>
          <w:sz w:val="20"/>
        </w:rPr>
        <w:t xml:space="preserve">4. </w:t>
      </w:r>
      <w:r w:rsidR="00396FBB">
        <w:rPr>
          <w:rFonts w:ascii="Calibri" w:eastAsia="Calibri" w:hAnsi="Calibri" w:cs="Calibri"/>
          <w:sz w:val="20"/>
        </w:rPr>
        <w:t>Oferta złożona po terminie zostanie zwrócona, na zasadach określonych w art. 84 ust. 2 ustawy.</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t xml:space="preserve">5. </w:t>
      </w:r>
      <w:r w:rsidR="00396FBB">
        <w:rPr>
          <w:rFonts w:ascii="Calibri" w:eastAsia="Calibri" w:hAnsi="Calibri" w:cs="Calibri"/>
          <w:sz w:val="20"/>
        </w:rPr>
        <w:t>Niezwłocznie po otwarciu ofert Zamawiający zamieszcza na stronie internetowej informacje dotyczące:</w:t>
      </w:r>
    </w:p>
    <w:p w:rsidR="00D63F66" w:rsidRDefault="00396FBB">
      <w:pPr>
        <w:spacing w:after="0"/>
        <w:ind w:firstLine="426"/>
        <w:jc w:val="both"/>
        <w:rPr>
          <w:rFonts w:ascii="Calibri" w:eastAsia="Calibri" w:hAnsi="Calibri" w:cs="Calibri"/>
          <w:sz w:val="20"/>
        </w:rPr>
      </w:pPr>
      <w:r>
        <w:rPr>
          <w:rFonts w:ascii="Calibri" w:eastAsia="Calibri" w:hAnsi="Calibri" w:cs="Calibri"/>
          <w:sz w:val="20"/>
        </w:rPr>
        <w:t xml:space="preserve">1) </w:t>
      </w:r>
      <w:r>
        <w:rPr>
          <w:rFonts w:ascii="Calibri" w:eastAsia="Calibri" w:hAnsi="Calibri" w:cs="Calibri"/>
          <w:sz w:val="20"/>
        </w:rPr>
        <w:tab/>
        <w:t>kwoty, jaką zamierza przeznaczyć na sfinansowanie zamówienia;</w:t>
      </w:r>
    </w:p>
    <w:p w:rsidR="00D63F66" w:rsidRDefault="00396FBB">
      <w:pPr>
        <w:spacing w:after="0"/>
        <w:ind w:firstLine="426"/>
        <w:jc w:val="both"/>
        <w:rPr>
          <w:rFonts w:ascii="Calibri" w:eastAsia="Calibri" w:hAnsi="Calibri" w:cs="Calibri"/>
          <w:sz w:val="20"/>
        </w:rPr>
      </w:pPr>
      <w:r>
        <w:rPr>
          <w:rFonts w:ascii="Calibri" w:eastAsia="Calibri" w:hAnsi="Calibri" w:cs="Calibri"/>
          <w:sz w:val="20"/>
        </w:rPr>
        <w:t xml:space="preserve">2) </w:t>
      </w:r>
      <w:r>
        <w:rPr>
          <w:rFonts w:ascii="Calibri" w:eastAsia="Calibri" w:hAnsi="Calibri" w:cs="Calibri"/>
          <w:sz w:val="20"/>
        </w:rPr>
        <w:tab/>
        <w:t>firm oraz adresów Wykonawców, którzy złożyli oferty w terminie;</w:t>
      </w:r>
    </w:p>
    <w:p w:rsidR="00D63F66" w:rsidRDefault="00396FBB">
      <w:pPr>
        <w:spacing w:after="0"/>
        <w:ind w:left="709" w:hanging="283"/>
        <w:jc w:val="both"/>
        <w:rPr>
          <w:rFonts w:ascii="Calibri" w:eastAsia="Calibri" w:hAnsi="Calibri" w:cs="Calibri"/>
          <w:sz w:val="20"/>
        </w:rPr>
      </w:pPr>
      <w:r>
        <w:rPr>
          <w:rFonts w:ascii="Calibri" w:eastAsia="Calibri" w:hAnsi="Calibri" w:cs="Calibri"/>
          <w:sz w:val="20"/>
        </w:rPr>
        <w:t xml:space="preserve">3) </w:t>
      </w:r>
      <w:r>
        <w:rPr>
          <w:rFonts w:ascii="Calibri" w:eastAsia="Calibri" w:hAnsi="Calibri" w:cs="Calibri"/>
          <w:sz w:val="20"/>
        </w:rPr>
        <w:tab/>
        <w:t>ceny, terminu wykonania zamówienia, okresu gwarancji, liczby referencji i warunków płatności zawartych w ofertach.</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t xml:space="preserve">6. </w:t>
      </w:r>
      <w:r w:rsidR="00396FBB">
        <w:rPr>
          <w:rFonts w:ascii="Calibri" w:eastAsia="Calibri" w:hAnsi="Calibri" w:cs="Calibri"/>
          <w:sz w:val="20"/>
        </w:rPr>
        <w:t xml:space="preserve">Wykonawca, </w:t>
      </w:r>
      <w:r w:rsidR="00396FBB">
        <w:rPr>
          <w:rFonts w:ascii="Calibri" w:eastAsia="Calibri" w:hAnsi="Calibri" w:cs="Calibri"/>
          <w:b/>
          <w:sz w:val="20"/>
        </w:rPr>
        <w:t>w terminie 3 dni</w:t>
      </w:r>
      <w:r w:rsidR="00396FBB">
        <w:rPr>
          <w:rFonts w:ascii="Calibri" w:eastAsia="Calibri" w:hAnsi="Calibri" w:cs="Calibri"/>
          <w:sz w:val="20"/>
        </w:rPr>
        <w:t xml:space="preserve"> od dnia zamieszczenia na stronie internetowej informacji o złożonych ofertach, przekazuje Zamawiającemu oświadczenie o przynależności lub braku przynależności do tej samej grupy kapitałowej, o której mowa w ust. 1 pkt 23 ustawy. Wraz ze złożeniem oświadczenia, Wykonawca może przedstawić dowody, że powiązania z innym Wykonawcą nie prowadzą do zakłócenia konkurencji </w:t>
      </w:r>
      <w:r w:rsidR="00396FBB">
        <w:rPr>
          <w:rFonts w:ascii="Calibri" w:eastAsia="Calibri" w:hAnsi="Calibri" w:cs="Calibri"/>
          <w:sz w:val="20"/>
        </w:rPr>
        <w:br/>
        <w:t xml:space="preserve">w postępowaniu o udzielenie zamówienia. </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lastRenderedPageBreak/>
        <w:t xml:space="preserve">7. </w:t>
      </w:r>
      <w:r w:rsidR="00396FBB">
        <w:rPr>
          <w:rFonts w:ascii="Calibri" w:eastAsia="Calibri" w:hAnsi="Calibri" w:cs="Calibri"/>
          <w:sz w:val="20"/>
        </w:rPr>
        <w:t xml:space="preserve">Jeżeli Wykonawca nie należy do </w:t>
      </w:r>
      <w:r w:rsidR="00760B5A">
        <w:rPr>
          <w:rFonts w:ascii="Calibri" w:eastAsia="Calibri" w:hAnsi="Calibri" w:cs="Calibri"/>
          <w:sz w:val="20"/>
        </w:rPr>
        <w:t>ż</w:t>
      </w:r>
      <w:r w:rsidR="00396FBB">
        <w:rPr>
          <w:rFonts w:ascii="Calibri" w:eastAsia="Calibri" w:hAnsi="Calibri" w:cs="Calibri"/>
          <w:sz w:val="20"/>
        </w:rPr>
        <w:t>adnej grupy kapitałowej, oświadczenie o braku takiej przynależności można złożyć wraz z ofertą.</w:t>
      </w:r>
    </w:p>
    <w:p w:rsidR="00D63F66" w:rsidRDefault="00D63F66">
      <w:pPr>
        <w:tabs>
          <w:tab w:val="left" w:pos="142"/>
        </w:tabs>
        <w:spacing w:after="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XVI</w:t>
      </w:r>
      <w:r>
        <w:rPr>
          <w:rFonts w:ascii="Calibri" w:eastAsia="Calibri" w:hAnsi="Calibri" w:cs="Calibri"/>
          <w:b/>
          <w:sz w:val="20"/>
          <w:shd w:val="clear" w:color="auto" w:fill="A6A6A6"/>
        </w:rPr>
        <w:tab/>
        <w:t>Opis sposobu obliczenia ceny. Informacje w sprawie walut obcych.</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1.</w:t>
      </w:r>
      <w:r w:rsidR="00396FBB">
        <w:rPr>
          <w:rFonts w:ascii="Calibri" w:eastAsia="Calibri" w:hAnsi="Calibri" w:cs="Calibri"/>
          <w:sz w:val="20"/>
        </w:rPr>
        <w:t xml:space="preserve">Wykonawca określi cenę oferty w PLN w Formularzu oferty, którego wzór stanowi </w:t>
      </w:r>
      <w:r w:rsidR="00396FBB">
        <w:rPr>
          <w:rFonts w:ascii="Calibri" w:eastAsia="Calibri" w:hAnsi="Calibri" w:cs="Calibri"/>
          <w:b/>
          <w:sz w:val="20"/>
        </w:rPr>
        <w:t>Załącznik Nr 1</w:t>
      </w:r>
      <w:r w:rsidR="00396FBB">
        <w:rPr>
          <w:rFonts w:ascii="Calibri" w:eastAsia="Calibri" w:hAnsi="Calibri" w:cs="Calibri"/>
          <w:sz w:val="20"/>
        </w:rPr>
        <w:t xml:space="preserve"> do SIWZ.</w:t>
      </w:r>
    </w:p>
    <w:p w:rsidR="00D63F66" w:rsidRPr="00961A52"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2. </w:t>
      </w:r>
      <w:r w:rsidR="00396FBB" w:rsidRPr="00961A52">
        <w:rPr>
          <w:rFonts w:ascii="Calibri" w:eastAsia="Calibri" w:hAnsi="Calibri" w:cs="Calibri"/>
          <w:sz w:val="20"/>
        </w:rPr>
        <w:t xml:space="preserve">Cena oferty powinna obejmować wszystkie elementy cenotwórcze realizacji zamówienia, warunki i obowiązki umowne określone we Wzorze Umowy. Przyjęta formą wynagrodzenia jest </w:t>
      </w:r>
      <w:r w:rsidR="00396FBB" w:rsidRPr="00961A52">
        <w:rPr>
          <w:rFonts w:ascii="Calibri" w:eastAsia="Calibri" w:hAnsi="Calibri" w:cs="Calibri"/>
          <w:b/>
          <w:sz w:val="20"/>
        </w:rPr>
        <w:t>wynagrodzenie ryczałtowe</w:t>
      </w:r>
      <w:r w:rsidR="00396FBB" w:rsidRPr="00961A52">
        <w:rPr>
          <w:rFonts w:ascii="Calibri" w:eastAsia="Calibri" w:hAnsi="Calibri" w:cs="Calibri"/>
          <w:sz w:val="20"/>
        </w:rPr>
        <w:t>.</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Cena oferty i składniki cenotwórcze podane przez Wykonawcę będą stałe przez okres realizacji Umowy i nie będą mogły podlegać zmianie (z zastrzeżeniem postanowień zawartych we Wzorze Umowy).</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4. </w:t>
      </w:r>
      <w:r w:rsidR="00396FBB">
        <w:rPr>
          <w:rFonts w:ascii="Calibri" w:eastAsia="Calibri" w:hAnsi="Calibri" w:cs="Calibri"/>
          <w:sz w:val="20"/>
        </w:rPr>
        <w:t>Wykonawca określi cenę oferty z VAT w złotych, z zastrzeżeniem postanowień ust. 5.</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5. </w:t>
      </w:r>
      <w:r w:rsidR="00396FBB">
        <w:rPr>
          <w:rFonts w:ascii="Calibri" w:eastAsia="Calibri" w:hAnsi="Calibri" w:cs="Calibri"/>
          <w:sz w:val="20"/>
        </w:rPr>
        <w:t>Zamawiający nie przewiduje możliwości prowadzenia rozliczeń w walutach obcych. Rozliczenia między Wykonawcą, a Zamawiającym będą dokonywane w złotych polskich.</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6. </w:t>
      </w:r>
      <w:r w:rsidR="00396FBB">
        <w:rPr>
          <w:rFonts w:ascii="Calibri" w:eastAsia="Calibri" w:hAnsi="Calibri" w:cs="Calibri"/>
          <w:sz w:val="20"/>
        </w:rPr>
        <w:t xml:space="preserve">Cena oferty powinna być wyrażona w złotych polskich z dokładnością do 1 grosza, to znaczy </w:t>
      </w:r>
      <w:r w:rsidR="00396FBB">
        <w:rPr>
          <w:rFonts w:ascii="Calibri" w:eastAsia="Calibri" w:hAnsi="Calibri" w:cs="Calibri"/>
          <w:sz w:val="20"/>
        </w:rPr>
        <w:br/>
        <w:t>z dokładnością do dwóch miejsc po przecinku.</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7. </w:t>
      </w:r>
      <w:r w:rsidR="00396FBB">
        <w:rPr>
          <w:rFonts w:ascii="Calibri" w:eastAsia="Calibri" w:hAnsi="Calibri" w:cs="Calibri"/>
          <w:sz w:val="20"/>
        </w:rPr>
        <w:t xml:space="preserve">Zamawiający poprawi oczywiste omyłki pisarskie oraz oczywiste omyłki rachunkowe </w:t>
      </w:r>
      <w:r w:rsidR="00396FBB">
        <w:rPr>
          <w:rFonts w:ascii="Calibri" w:eastAsia="Calibri" w:hAnsi="Calibri" w:cs="Calibri"/>
          <w:sz w:val="20"/>
        </w:rPr>
        <w:br/>
        <w:t>w ofercie i uwzględni konsekwencje rachunkowe dokonanych poprawek, w następujący sposób:</w:t>
      </w:r>
    </w:p>
    <w:p w:rsidR="00D63F66" w:rsidRPr="00961A52" w:rsidRDefault="00961A52" w:rsidP="00961A52">
      <w:pPr>
        <w:pStyle w:val="Akapitzlist"/>
        <w:tabs>
          <w:tab w:val="left" w:pos="720"/>
        </w:tabs>
        <w:spacing w:before="120" w:after="0"/>
        <w:ind w:left="360"/>
        <w:jc w:val="both"/>
        <w:rPr>
          <w:rFonts w:ascii="Calibri" w:eastAsia="Calibri" w:hAnsi="Calibri" w:cs="Calibri"/>
          <w:sz w:val="20"/>
        </w:rPr>
      </w:pPr>
      <w:r>
        <w:rPr>
          <w:rFonts w:ascii="Calibri" w:eastAsia="Calibri" w:hAnsi="Calibri" w:cs="Calibri"/>
          <w:sz w:val="20"/>
        </w:rPr>
        <w:t xml:space="preserve">1) </w:t>
      </w:r>
      <w:r w:rsidR="00396FBB" w:rsidRPr="00961A52">
        <w:rPr>
          <w:rFonts w:ascii="Calibri" w:eastAsia="Calibri" w:hAnsi="Calibri" w:cs="Calibri"/>
          <w:sz w:val="20"/>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rsidR="00D63F66" w:rsidRDefault="00961A52" w:rsidP="00961A52">
      <w:pPr>
        <w:tabs>
          <w:tab w:val="left" w:pos="720"/>
        </w:tabs>
        <w:spacing w:before="120" w:after="0"/>
        <w:ind w:left="360"/>
        <w:jc w:val="both"/>
        <w:rPr>
          <w:rFonts w:ascii="Calibri" w:eastAsia="Calibri" w:hAnsi="Calibri" w:cs="Calibri"/>
          <w:color w:val="000000"/>
          <w:sz w:val="20"/>
        </w:rPr>
      </w:pPr>
      <w:r>
        <w:rPr>
          <w:rFonts w:ascii="Calibri" w:eastAsia="Calibri" w:hAnsi="Calibri" w:cs="Calibri"/>
          <w:color w:val="000000"/>
          <w:sz w:val="20"/>
        </w:rPr>
        <w:t xml:space="preserve">2) </w:t>
      </w:r>
      <w:r w:rsidR="00396FBB">
        <w:rPr>
          <w:rFonts w:ascii="Calibri" w:eastAsia="Calibri" w:hAnsi="Calibri" w:cs="Calibri"/>
          <w:color w:val="000000"/>
          <w:sz w:val="20"/>
        </w:rPr>
        <w:t>w przypadku, jeżeli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rsidR="00D63F66" w:rsidRDefault="00961A52" w:rsidP="00961A52">
      <w:pPr>
        <w:tabs>
          <w:tab w:val="left" w:pos="720"/>
        </w:tabs>
        <w:spacing w:before="120" w:after="0"/>
        <w:ind w:left="357"/>
        <w:jc w:val="both"/>
        <w:rPr>
          <w:rFonts w:ascii="Calibri" w:eastAsia="Calibri" w:hAnsi="Calibri" w:cs="Calibri"/>
          <w:color w:val="000000"/>
          <w:sz w:val="20"/>
        </w:rPr>
      </w:pPr>
      <w:r>
        <w:rPr>
          <w:rFonts w:ascii="Calibri" w:eastAsia="Calibri" w:hAnsi="Calibri" w:cs="Calibri"/>
          <w:color w:val="000000"/>
          <w:sz w:val="20"/>
        </w:rPr>
        <w:t xml:space="preserve">3) </w:t>
      </w:r>
      <w:r w:rsidR="00396FBB">
        <w:rPr>
          <w:rFonts w:ascii="Calibri" w:eastAsia="Calibri" w:hAnsi="Calibri" w:cs="Calibri"/>
          <w:color w:val="000000"/>
          <w:sz w:val="20"/>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rsidR="00D63F66" w:rsidRDefault="00961A52" w:rsidP="00961A52">
      <w:pPr>
        <w:tabs>
          <w:tab w:val="left" w:pos="720"/>
          <w:tab w:val="left" w:pos="284"/>
        </w:tabs>
        <w:spacing w:before="120" w:after="0"/>
        <w:jc w:val="both"/>
        <w:rPr>
          <w:rFonts w:ascii="Calibri" w:eastAsia="Calibri" w:hAnsi="Calibri" w:cs="Calibri"/>
          <w:sz w:val="20"/>
        </w:rPr>
      </w:pPr>
      <w:r>
        <w:rPr>
          <w:rFonts w:ascii="Calibri" w:eastAsia="Calibri" w:hAnsi="Calibri" w:cs="Calibri"/>
          <w:sz w:val="20"/>
        </w:rPr>
        <w:t xml:space="preserve">8. </w:t>
      </w:r>
      <w:r w:rsidR="00396FBB">
        <w:rPr>
          <w:rFonts w:ascii="Calibri" w:eastAsia="Calibri" w:hAnsi="Calibri" w:cs="Calibri"/>
          <w:sz w:val="20"/>
        </w:rPr>
        <w:t>Zamawiający informuje, że nie przewiduje możliwości udzielenia Wykonawcy zaliczek na poczet wykonania zamówienia.</w:t>
      </w:r>
    </w:p>
    <w:p w:rsidR="00D63F66" w:rsidRDefault="00961A52" w:rsidP="00961A52">
      <w:pPr>
        <w:tabs>
          <w:tab w:val="left" w:pos="720"/>
          <w:tab w:val="left" w:pos="284"/>
        </w:tabs>
        <w:spacing w:before="120" w:after="0"/>
        <w:jc w:val="both"/>
        <w:rPr>
          <w:rFonts w:ascii="Calibri" w:eastAsia="Calibri" w:hAnsi="Calibri" w:cs="Calibri"/>
          <w:sz w:val="20"/>
        </w:rPr>
      </w:pPr>
      <w:r>
        <w:rPr>
          <w:rFonts w:ascii="Calibri" w:eastAsia="Calibri" w:hAnsi="Calibri" w:cs="Calibri"/>
          <w:b/>
          <w:sz w:val="20"/>
        </w:rPr>
        <w:t xml:space="preserve">9. </w:t>
      </w:r>
      <w:r w:rsidR="00396FBB">
        <w:rPr>
          <w:rFonts w:ascii="Calibri" w:eastAsia="Calibri" w:hAnsi="Calibri" w:cs="Calibri"/>
          <w:b/>
          <w:sz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sidR="00396FBB">
        <w:rPr>
          <w:rFonts w:ascii="Calibri" w:eastAsia="Calibri" w:hAnsi="Calibri" w:cs="Calibri"/>
          <w:sz w:val="20"/>
        </w:rPr>
        <w:t xml:space="preserve"> (Zgodnie z § 4 ust. 3 Rozporządzenia Ministra Infrastruktury z dnia 2 września 2004 r., w sprawie szczegółowego zakresu i formy dokumentacji projektowej, specyfikacji technicznych wykonania i odbioru robót budowla</w:t>
      </w:r>
      <w:r w:rsidR="00661725">
        <w:rPr>
          <w:rFonts w:ascii="Calibri" w:eastAsia="Calibri" w:hAnsi="Calibri" w:cs="Calibri"/>
          <w:sz w:val="20"/>
        </w:rPr>
        <w:t>nych oraz programu funkcjonalno-</w:t>
      </w:r>
      <w:r w:rsidR="00396FBB">
        <w:rPr>
          <w:rFonts w:ascii="Calibri" w:eastAsia="Calibri" w:hAnsi="Calibri" w:cs="Calibri"/>
          <w:sz w:val="20"/>
        </w:rPr>
        <w:t>użytkowego (Dz.U. z 2004 r. nr 202, poz</w:t>
      </w:r>
      <w:r w:rsidR="00661725">
        <w:rPr>
          <w:rFonts w:ascii="Calibri" w:eastAsia="Calibri" w:hAnsi="Calibri" w:cs="Calibri"/>
          <w:sz w:val="20"/>
        </w:rPr>
        <w:t>.</w:t>
      </w:r>
      <w:r w:rsidR="00396FBB">
        <w:rPr>
          <w:rFonts w:ascii="Calibri" w:eastAsia="Calibri" w:hAnsi="Calibri" w:cs="Calibri"/>
          <w:sz w:val="20"/>
        </w:rPr>
        <w:t xml:space="preserve"> 2072 z późniejszymi zmianami.)</w:t>
      </w:r>
      <w:r w:rsidR="00396FBB">
        <w:rPr>
          <w:rFonts w:ascii="Calibri" w:eastAsia="Calibri" w:hAnsi="Calibri" w:cs="Calibri"/>
          <w:b/>
          <w:sz w:val="20"/>
        </w:rPr>
        <w:tab/>
      </w:r>
    </w:p>
    <w:p w:rsidR="00D63F66" w:rsidRDefault="00396FBB" w:rsidP="00961A52">
      <w:pPr>
        <w:suppressAutoHyphens/>
        <w:spacing w:after="0" w:line="240" w:lineRule="auto"/>
        <w:jc w:val="both"/>
        <w:rPr>
          <w:rFonts w:ascii="Calibri" w:eastAsia="Calibri" w:hAnsi="Calibri" w:cs="Calibri"/>
          <w:sz w:val="20"/>
        </w:rPr>
      </w:pPr>
      <w:r>
        <w:rPr>
          <w:rFonts w:ascii="Calibri" w:eastAsia="Calibri" w:hAnsi="Calibri" w:cs="Calibri"/>
          <w:sz w:val="20"/>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D63F66" w:rsidRDefault="00D63F66">
      <w:pPr>
        <w:suppressAutoHyphens/>
        <w:spacing w:after="0" w:line="240" w:lineRule="auto"/>
        <w:ind w:left="360"/>
        <w:jc w:val="both"/>
        <w:rPr>
          <w:rFonts w:ascii="Calibri" w:eastAsia="Calibri" w:hAnsi="Calibri" w:cs="Calibri"/>
          <w:sz w:val="20"/>
          <w:u w:val="single"/>
        </w:rPr>
      </w:pPr>
    </w:p>
    <w:p w:rsidR="00D63F66" w:rsidRDefault="00396FBB">
      <w:pPr>
        <w:keepNext/>
        <w:tabs>
          <w:tab w:val="left" w:pos="1418"/>
        </w:tabs>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XVII</w:t>
      </w:r>
      <w:r>
        <w:rPr>
          <w:rFonts w:ascii="Calibri" w:eastAsia="Calibri" w:hAnsi="Calibri" w:cs="Calibri"/>
          <w:b/>
          <w:sz w:val="20"/>
          <w:shd w:val="clear" w:color="auto" w:fill="A6A6A6"/>
        </w:rPr>
        <w:tab/>
        <w:t>Kryteria oceny ofert.</w:t>
      </w:r>
    </w:p>
    <w:p w:rsidR="00D63F66" w:rsidRDefault="00396FBB" w:rsidP="002071B9">
      <w:pPr>
        <w:numPr>
          <w:ilvl w:val="0"/>
          <w:numId w:val="25"/>
        </w:numPr>
        <w:tabs>
          <w:tab w:val="left" w:pos="360"/>
        </w:tabs>
        <w:spacing w:before="120" w:after="0"/>
        <w:jc w:val="both"/>
        <w:rPr>
          <w:rFonts w:ascii="Calibri" w:eastAsia="Calibri" w:hAnsi="Calibri" w:cs="Calibri"/>
          <w:sz w:val="20"/>
        </w:rPr>
      </w:pPr>
      <w:r>
        <w:rPr>
          <w:rFonts w:ascii="Calibri" w:eastAsia="Calibri" w:hAnsi="Calibri" w:cs="Calibri"/>
          <w:sz w:val="20"/>
        </w:rPr>
        <w:t>Oceniane będą wyłącznie oferty nieodrzucone.</w:t>
      </w:r>
    </w:p>
    <w:p w:rsidR="00D63F66" w:rsidRDefault="00396FBB" w:rsidP="002071B9">
      <w:pPr>
        <w:numPr>
          <w:ilvl w:val="0"/>
          <w:numId w:val="25"/>
        </w:numPr>
        <w:tabs>
          <w:tab w:val="left" w:pos="360"/>
        </w:tabs>
        <w:spacing w:before="120" w:after="240"/>
        <w:ind w:left="357" w:hanging="357"/>
        <w:jc w:val="both"/>
        <w:rPr>
          <w:rFonts w:ascii="Calibri" w:eastAsia="Calibri" w:hAnsi="Calibri" w:cs="Calibri"/>
          <w:sz w:val="20"/>
        </w:rPr>
      </w:pPr>
      <w:r>
        <w:rPr>
          <w:rFonts w:ascii="Calibri" w:eastAsia="Calibri" w:hAnsi="Calibri" w:cs="Calibri"/>
          <w:sz w:val="20"/>
        </w:rPr>
        <w:t>Przy wyborze najkorzystniejszej oferty Zamawiający będzie kierował się niżej opisanymi kryteriami:</w:t>
      </w:r>
    </w:p>
    <w:tbl>
      <w:tblPr>
        <w:tblW w:w="0" w:type="auto"/>
        <w:tblInd w:w="108" w:type="dxa"/>
        <w:tblCellMar>
          <w:left w:w="10" w:type="dxa"/>
          <w:right w:w="10" w:type="dxa"/>
        </w:tblCellMar>
        <w:tblLook w:val="0000" w:firstRow="0" w:lastRow="0" w:firstColumn="0" w:lastColumn="0" w:noHBand="0" w:noVBand="0"/>
      </w:tblPr>
      <w:tblGrid>
        <w:gridCol w:w="7666"/>
        <w:gridCol w:w="1514"/>
      </w:tblGrid>
      <w:tr w:rsidR="00D63F66">
        <w:tc>
          <w:tcPr>
            <w:tcW w:w="8266"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lastRenderedPageBreak/>
              <w:t>Kryterium</w:t>
            </w:r>
          </w:p>
        </w:tc>
        <w:tc>
          <w:tcPr>
            <w:tcW w:w="1589"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b/>
                <w:sz w:val="20"/>
              </w:rPr>
              <w:t>Waga</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Cena brutto oferty</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60%</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Długość gwarancji</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30%</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59180C">
            <w:pPr>
              <w:spacing w:after="0"/>
              <w:jc w:val="center"/>
              <w:rPr>
                <w:rFonts w:ascii="Calibri" w:eastAsia="Calibri" w:hAnsi="Calibri" w:cs="Calibri"/>
              </w:rPr>
            </w:pPr>
            <w:r>
              <w:rPr>
                <w:rFonts w:ascii="Calibri" w:eastAsia="Calibri" w:hAnsi="Calibri" w:cs="Calibri"/>
                <w:b/>
                <w:sz w:val="20"/>
              </w:rPr>
              <w:t>Ilość</w:t>
            </w:r>
            <w:r w:rsidR="00396FBB">
              <w:rPr>
                <w:rFonts w:ascii="Calibri" w:eastAsia="Calibri" w:hAnsi="Calibri" w:cs="Calibri"/>
                <w:b/>
                <w:sz w:val="20"/>
              </w:rPr>
              <w:t xml:space="preserve"> referencji</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10%</w:t>
            </w:r>
          </w:p>
        </w:tc>
      </w:tr>
    </w:tbl>
    <w:p w:rsidR="00D63F66" w:rsidRDefault="00396FBB" w:rsidP="00961A52">
      <w:pPr>
        <w:numPr>
          <w:ilvl w:val="0"/>
          <w:numId w:val="25"/>
        </w:numPr>
        <w:suppressAutoHyphens/>
        <w:spacing w:before="120" w:after="0" w:line="360" w:lineRule="auto"/>
        <w:jc w:val="both"/>
        <w:rPr>
          <w:rFonts w:ascii="Calibri" w:eastAsia="Calibri" w:hAnsi="Calibri" w:cs="Calibri"/>
          <w:sz w:val="20"/>
        </w:rPr>
      </w:pPr>
      <w:r>
        <w:rPr>
          <w:rFonts w:ascii="Calibri" w:eastAsia="Calibri" w:hAnsi="Calibri" w:cs="Calibri"/>
          <w:sz w:val="20"/>
        </w:rPr>
        <w:t>W kryterium „cena” ocena ofert zostanie dokonana przy zastosowaniu wzoru:</w:t>
      </w:r>
    </w:p>
    <w:tbl>
      <w:tblPr>
        <w:tblW w:w="0" w:type="auto"/>
        <w:tblInd w:w="2376" w:type="dxa"/>
        <w:tblCellMar>
          <w:left w:w="10" w:type="dxa"/>
          <w:right w:w="10" w:type="dxa"/>
        </w:tblCellMar>
        <w:tblLook w:val="0000" w:firstRow="0" w:lastRow="0" w:firstColumn="0" w:lastColumn="0" w:noHBand="0" w:noVBand="0"/>
      </w:tblPr>
      <w:tblGrid>
        <w:gridCol w:w="1667"/>
        <w:gridCol w:w="449"/>
        <w:gridCol w:w="2578"/>
        <w:gridCol w:w="1402"/>
      </w:tblGrid>
      <w:tr w:rsidR="00D63F66">
        <w:trPr>
          <w:trHeight w:val="1"/>
        </w:trPr>
        <w:tc>
          <w:tcPr>
            <w:tcW w:w="1667"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liczba punktów</w:t>
            </w:r>
          </w:p>
        </w:tc>
        <w:tc>
          <w:tcPr>
            <w:tcW w:w="4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w:t>
            </w:r>
          </w:p>
        </w:tc>
        <w:tc>
          <w:tcPr>
            <w:tcW w:w="257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 xml:space="preserve">najniższa cena </w:t>
            </w:r>
          </w:p>
        </w:tc>
        <w:tc>
          <w:tcPr>
            <w:tcW w:w="1402"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rPr>
                <w:rFonts w:ascii="Calibri" w:eastAsia="Calibri" w:hAnsi="Calibri" w:cs="Calibri"/>
              </w:rPr>
            </w:pPr>
            <w:r>
              <w:rPr>
                <w:rFonts w:ascii="Calibri" w:eastAsia="Calibri" w:hAnsi="Calibri" w:cs="Calibri"/>
                <w:b/>
                <w:sz w:val="20"/>
              </w:rPr>
              <w:t>X 60 pkt.</w:t>
            </w:r>
          </w:p>
        </w:tc>
      </w:tr>
      <w:tr w:rsidR="00D63F66">
        <w:trPr>
          <w:trHeight w:val="1"/>
        </w:trPr>
        <w:tc>
          <w:tcPr>
            <w:tcW w:w="1667" w:type="dxa"/>
            <w:vMerge/>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c>
          <w:tcPr>
            <w:tcW w:w="449"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c>
          <w:tcPr>
            <w:tcW w:w="257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396FBB">
            <w:pPr>
              <w:suppressAutoHyphens/>
              <w:spacing w:after="120" w:line="360" w:lineRule="auto"/>
              <w:ind w:left="-27" w:hanging="12"/>
              <w:jc w:val="center"/>
              <w:rPr>
                <w:rFonts w:ascii="Calibri" w:eastAsia="Calibri" w:hAnsi="Calibri" w:cs="Calibri"/>
              </w:rPr>
            </w:pPr>
            <w:r>
              <w:rPr>
                <w:rFonts w:ascii="Calibri" w:eastAsia="Calibri" w:hAnsi="Calibri" w:cs="Calibri"/>
                <w:b/>
                <w:sz w:val="20"/>
              </w:rPr>
              <w:t>cena oferty ocenianej</w:t>
            </w:r>
          </w:p>
        </w:tc>
        <w:tc>
          <w:tcPr>
            <w:tcW w:w="1402" w:type="dxa"/>
            <w:vMerge/>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r>
    </w:tbl>
    <w:p w:rsidR="00D63F66" w:rsidRDefault="00D63F66">
      <w:pPr>
        <w:suppressAutoHyphens/>
        <w:spacing w:after="0" w:line="360" w:lineRule="auto"/>
        <w:jc w:val="both"/>
        <w:rPr>
          <w:rFonts w:ascii="Calibri" w:eastAsia="Calibri" w:hAnsi="Calibri" w:cs="Calibri"/>
          <w:spacing w:val="4"/>
          <w:sz w:val="20"/>
        </w:rPr>
      </w:pPr>
    </w:p>
    <w:p w:rsidR="00836D27" w:rsidRDefault="00836D27">
      <w:pPr>
        <w:suppressAutoHyphens/>
        <w:spacing w:after="0" w:line="360" w:lineRule="auto"/>
        <w:jc w:val="both"/>
        <w:rPr>
          <w:rFonts w:ascii="Calibri" w:eastAsia="Calibri" w:hAnsi="Calibri" w:cs="Calibri"/>
          <w:spacing w:val="4"/>
          <w:sz w:val="20"/>
        </w:rPr>
      </w:pPr>
    </w:p>
    <w:p w:rsidR="00D63F66" w:rsidRDefault="00396FBB" w:rsidP="00961A52">
      <w:pPr>
        <w:numPr>
          <w:ilvl w:val="0"/>
          <w:numId w:val="25"/>
        </w:numPr>
        <w:suppressAutoHyphens/>
        <w:spacing w:after="0" w:line="360" w:lineRule="auto"/>
        <w:jc w:val="both"/>
        <w:rPr>
          <w:rFonts w:ascii="Calibri" w:eastAsia="Calibri" w:hAnsi="Calibri" w:cs="Calibri"/>
          <w:spacing w:val="4"/>
          <w:sz w:val="20"/>
        </w:rPr>
      </w:pPr>
      <w:r>
        <w:rPr>
          <w:rFonts w:ascii="Calibri" w:eastAsia="Calibri" w:hAnsi="Calibri" w:cs="Calibri"/>
          <w:spacing w:val="4"/>
          <w:sz w:val="20"/>
        </w:rPr>
        <w:t>W kryterium „gwarancja” ocena ofert zostanie dokonana   w następujący sposób:</w:t>
      </w:r>
    </w:p>
    <w:tbl>
      <w:tblPr>
        <w:tblW w:w="0" w:type="auto"/>
        <w:tblInd w:w="1903" w:type="dxa"/>
        <w:tblCellMar>
          <w:left w:w="10" w:type="dxa"/>
          <w:right w:w="10" w:type="dxa"/>
        </w:tblCellMar>
        <w:tblLook w:val="0000" w:firstRow="0" w:lastRow="0" w:firstColumn="0" w:lastColumn="0" w:noHBand="0" w:noVBand="0"/>
      </w:tblPr>
      <w:tblGrid>
        <w:gridCol w:w="3167"/>
        <w:gridCol w:w="1842"/>
      </w:tblGrid>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Długość gwarancji w miesiącach</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pacing w:val="4"/>
                <w:sz w:val="20"/>
              </w:rPr>
              <w:t>Ilość punktów</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30</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48</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20</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36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0</w:t>
            </w:r>
          </w:p>
        </w:tc>
      </w:tr>
    </w:tbl>
    <w:p w:rsidR="00D63F66" w:rsidRDefault="00D63F66">
      <w:pPr>
        <w:suppressAutoHyphens/>
        <w:spacing w:after="0" w:line="360" w:lineRule="auto"/>
        <w:ind w:left="600" w:hanging="600"/>
        <w:jc w:val="both"/>
        <w:rPr>
          <w:rFonts w:ascii="Calibri" w:eastAsia="Calibri" w:hAnsi="Calibri" w:cs="Calibri"/>
          <w:spacing w:val="4"/>
          <w:sz w:val="20"/>
        </w:rPr>
      </w:pPr>
    </w:p>
    <w:p w:rsidR="00D63F66" w:rsidRDefault="00396FBB">
      <w:pPr>
        <w:suppressAutoHyphens/>
        <w:spacing w:after="0" w:line="360" w:lineRule="auto"/>
        <w:ind w:left="600" w:hanging="600"/>
        <w:jc w:val="both"/>
        <w:rPr>
          <w:rFonts w:ascii="Calibri" w:eastAsia="Calibri" w:hAnsi="Calibri" w:cs="Calibri"/>
          <w:spacing w:val="4"/>
          <w:sz w:val="20"/>
        </w:rPr>
      </w:pPr>
      <w:r>
        <w:rPr>
          <w:rFonts w:ascii="Calibri" w:eastAsia="Calibri" w:hAnsi="Calibri" w:cs="Calibri"/>
          <w:spacing w:val="4"/>
          <w:sz w:val="20"/>
        </w:rPr>
        <w:t>Najkrótszy termin gwarancji wymagany przez Zamawiającego to 36 miesięcy, maksymalny to 60 miesięcy</w:t>
      </w:r>
    </w:p>
    <w:p w:rsidR="00D63F66" w:rsidRDefault="00396FBB" w:rsidP="00961A52">
      <w:pPr>
        <w:numPr>
          <w:ilvl w:val="0"/>
          <w:numId w:val="25"/>
        </w:numPr>
        <w:suppressAutoHyphens/>
        <w:spacing w:after="0" w:line="360" w:lineRule="auto"/>
        <w:jc w:val="both"/>
        <w:rPr>
          <w:rFonts w:ascii="Calibri" w:eastAsia="Calibri" w:hAnsi="Calibri" w:cs="Calibri"/>
          <w:spacing w:val="4"/>
          <w:sz w:val="20"/>
        </w:rPr>
      </w:pPr>
      <w:r>
        <w:rPr>
          <w:rFonts w:ascii="Calibri" w:eastAsia="Calibri" w:hAnsi="Calibri" w:cs="Calibri"/>
          <w:spacing w:val="4"/>
          <w:sz w:val="20"/>
        </w:rPr>
        <w:t xml:space="preserve">W kryterium „doświadczenie zawodowe” należy dołączyć </w:t>
      </w:r>
      <w:r>
        <w:rPr>
          <w:rFonts w:ascii="Calibri" w:eastAsia="Calibri" w:hAnsi="Calibri" w:cs="Calibri"/>
          <w:sz w:val="20"/>
        </w:rPr>
        <w:t xml:space="preserve">referencje, rekomendacje, listy polecające, potwierdzające, że wykonawca należycie wykonał robotę polegającą na budowie sieci wodociągowej lub kanalizacyjnej sanitarnej o długości powyżej 0,2 km. Ocena </w:t>
      </w:r>
      <w:r>
        <w:rPr>
          <w:rFonts w:ascii="Calibri" w:eastAsia="Calibri" w:hAnsi="Calibri" w:cs="Calibri"/>
          <w:spacing w:val="4"/>
          <w:sz w:val="20"/>
        </w:rPr>
        <w:t>ofert zostanie dokonana w następujący sposób:</w:t>
      </w:r>
    </w:p>
    <w:tbl>
      <w:tblPr>
        <w:tblW w:w="0" w:type="auto"/>
        <w:tblInd w:w="1903" w:type="dxa"/>
        <w:tblCellMar>
          <w:left w:w="10" w:type="dxa"/>
          <w:right w:w="10" w:type="dxa"/>
        </w:tblCellMar>
        <w:tblLook w:val="0000" w:firstRow="0" w:lastRow="0" w:firstColumn="0" w:lastColumn="0" w:noHBand="0" w:noVBand="0"/>
      </w:tblPr>
      <w:tblGrid>
        <w:gridCol w:w="1698"/>
        <w:gridCol w:w="1699"/>
      </w:tblGrid>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 xml:space="preserve">Ilość dołączonych referencji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pacing w:val="4"/>
                <w:sz w:val="20"/>
              </w:rPr>
              <w:t>Ilość punktów</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10</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10</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9</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9</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8</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5</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3</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2</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w:t>
            </w:r>
          </w:p>
        </w:tc>
      </w:tr>
    </w:tbl>
    <w:p w:rsidR="00D63F66" w:rsidRDefault="00D63F66">
      <w:pPr>
        <w:suppressAutoHyphens/>
        <w:spacing w:after="0" w:line="240" w:lineRule="auto"/>
        <w:ind w:left="360"/>
        <w:jc w:val="both"/>
        <w:rPr>
          <w:rFonts w:ascii="Calibri" w:eastAsia="Calibri" w:hAnsi="Calibri" w:cs="Calibri"/>
          <w:sz w:val="20"/>
        </w:rPr>
      </w:pPr>
    </w:p>
    <w:p w:rsidR="00D63F66" w:rsidRDefault="00396FBB" w:rsidP="00961A52">
      <w:pPr>
        <w:numPr>
          <w:ilvl w:val="0"/>
          <w:numId w:val="25"/>
        </w:numPr>
        <w:suppressAutoHyphens/>
        <w:spacing w:after="0" w:line="240" w:lineRule="auto"/>
        <w:jc w:val="both"/>
        <w:rPr>
          <w:rFonts w:ascii="Calibri" w:eastAsia="Calibri" w:hAnsi="Calibri" w:cs="Calibri"/>
          <w:sz w:val="20"/>
        </w:rPr>
      </w:pPr>
      <w:r>
        <w:rPr>
          <w:rFonts w:ascii="Calibri" w:eastAsia="Calibri" w:hAnsi="Calibri" w:cs="Calibri"/>
          <w:sz w:val="20"/>
        </w:rPr>
        <w:t>Zamawiający jako najkorzystniejszą ofertę wybierze ofertę Wykonawcy, która uzyska najwyższą ilość punktów, jako sumę w ramach wszystkich  kryteriów oceny ofert.</w:t>
      </w:r>
    </w:p>
    <w:p w:rsidR="00D63F66" w:rsidRDefault="00D63F66">
      <w:pPr>
        <w:tabs>
          <w:tab w:val="left" w:pos="142"/>
        </w:tabs>
        <w:spacing w:after="0"/>
        <w:jc w:val="both"/>
        <w:rPr>
          <w:rFonts w:ascii="Calibri" w:eastAsia="Calibri" w:hAnsi="Calibri" w:cs="Calibri"/>
          <w:sz w:val="20"/>
        </w:rPr>
      </w:pPr>
    </w:p>
    <w:p w:rsidR="00760B5A" w:rsidRDefault="00760B5A">
      <w:pPr>
        <w:tabs>
          <w:tab w:val="left" w:pos="142"/>
        </w:tabs>
        <w:spacing w:after="0"/>
        <w:jc w:val="both"/>
        <w:rPr>
          <w:rFonts w:ascii="Calibri" w:eastAsia="Calibri" w:hAnsi="Calibri" w:cs="Calibri"/>
          <w:sz w:val="20"/>
        </w:rPr>
      </w:pPr>
    </w:p>
    <w:p w:rsidR="00D63F66" w:rsidRDefault="00396FBB">
      <w:pPr>
        <w:spacing w:after="0"/>
        <w:ind w:left="1559" w:hanging="1559"/>
        <w:jc w:val="both"/>
        <w:rPr>
          <w:rFonts w:ascii="Calibri" w:eastAsia="Calibri" w:hAnsi="Calibri" w:cs="Calibri"/>
          <w:b/>
          <w:sz w:val="20"/>
          <w:shd w:val="clear" w:color="auto" w:fill="A6A6A6"/>
        </w:rPr>
      </w:pPr>
      <w:r>
        <w:rPr>
          <w:rFonts w:ascii="Calibri" w:eastAsia="Calibri" w:hAnsi="Calibri" w:cs="Calibri"/>
          <w:b/>
          <w:sz w:val="20"/>
          <w:shd w:val="clear" w:color="auto" w:fill="A6A6A6"/>
        </w:rPr>
        <w:lastRenderedPageBreak/>
        <w:t>Rozdz. XVIII</w:t>
      </w:r>
      <w:r>
        <w:rPr>
          <w:rFonts w:ascii="Calibri" w:eastAsia="Calibri" w:hAnsi="Calibri" w:cs="Calibri"/>
          <w:b/>
          <w:sz w:val="20"/>
          <w:shd w:val="clear" w:color="auto" w:fill="A6A6A6"/>
        </w:rPr>
        <w:tab/>
        <w:t>Informacja o formalnościach, jakie winny zostać dopełnione po wyborze oferty, w celu zawarcia umowy o zamówienie publiczne.</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zawiadomi o wyniku przetargu, zgodnie z przepisami ustawy. Zawiadomienie to zostanie przesłane w formie ele</w:t>
      </w:r>
      <w:r w:rsidR="00661725">
        <w:rPr>
          <w:rFonts w:ascii="Calibri" w:eastAsia="Calibri" w:hAnsi="Calibri" w:cs="Calibri"/>
          <w:sz w:val="20"/>
        </w:rPr>
        <w:t>ktronicznej</w:t>
      </w:r>
      <w:r>
        <w:rPr>
          <w:rFonts w:ascii="Calibri" w:eastAsia="Calibri" w:hAnsi="Calibri" w:cs="Calibri"/>
          <w:sz w:val="20"/>
        </w:rPr>
        <w:t xml:space="preserve"> na adres wskazany w ofercie Wykonawcy.</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 wybranym Wykonawcą Zamawiający podpisze Umowę o wykonanie zamówienia, w terminie określonym w art. 94 ustawy.</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powiadomi wybranego Wykonawcę o miejscu i terminie podpisania Umowy</w:t>
      </w:r>
      <w:r w:rsidR="0059180C">
        <w:rPr>
          <w:rFonts w:ascii="Calibri" w:eastAsia="Calibri" w:hAnsi="Calibri" w:cs="Calibri"/>
          <w:sz w:val="20"/>
        </w:rPr>
        <w:t xml:space="preserve"> </w:t>
      </w:r>
      <w:r>
        <w:rPr>
          <w:rFonts w:ascii="Calibri" w:eastAsia="Calibri" w:hAnsi="Calibri" w:cs="Calibri"/>
          <w:sz w:val="20"/>
        </w:rPr>
        <w:t>w sposób podany w ust. 1 niniejszego rozdziału SIWZ.</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 xml:space="preserve">Jeżeli zostanie wybrana oferta Wykonawców wspólnie ubiegających się o zamówienie, </w:t>
      </w:r>
      <w:r>
        <w:rPr>
          <w:rFonts w:ascii="Calibri" w:eastAsia="Calibri" w:hAnsi="Calibri" w:cs="Calibri"/>
          <w:sz w:val="20"/>
        </w:rPr>
        <w:br/>
        <w:t>to Zamawiający może zażądać przed podpisaniem Umowy przedłożenia umowy regulującej ich współpracę w zakresie obejmującym wykonanie zamówienia NBP. Z treści powyższej umowy powinno w szczególności wynikać: zasady współdziałania, zakres współuczestnictwa i podział obowiązków Wykonawców w wykonaniu przedmiotu zamówienia.</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Przed podpisaniem Umowy, wybrany Wykonawca:</w:t>
      </w:r>
    </w:p>
    <w:p w:rsidR="00D63F66" w:rsidRDefault="00961A52" w:rsidP="00961A52">
      <w:pPr>
        <w:spacing w:before="120" w:after="0"/>
        <w:ind w:left="357"/>
        <w:jc w:val="both"/>
        <w:rPr>
          <w:rFonts w:ascii="Calibri" w:eastAsia="Calibri" w:hAnsi="Calibri" w:cs="Calibri"/>
          <w:sz w:val="20"/>
        </w:rPr>
      </w:pPr>
      <w:r>
        <w:rPr>
          <w:rFonts w:ascii="Calibri" w:eastAsia="Calibri" w:hAnsi="Calibri" w:cs="Calibri"/>
          <w:sz w:val="20"/>
        </w:rPr>
        <w:t>1)</w:t>
      </w:r>
      <w:r w:rsidR="00396FBB">
        <w:rPr>
          <w:rFonts w:ascii="Calibri" w:eastAsia="Calibri" w:hAnsi="Calibri" w:cs="Calibri"/>
          <w:sz w:val="20"/>
        </w:rPr>
        <w:t>przekaże Zamawiającemu informacje niezbędne do wpisania do treści Umowy, np. imiona i nazwiska uprawnionych osób, które będą reprezentować Wykonawcę przy podpisaniu umowy, koordynacji itp.</w:t>
      </w:r>
    </w:p>
    <w:p w:rsidR="00D63F66" w:rsidRDefault="00D63F66">
      <w:pPr>
        <w:tabs>
          <w:tab w:val="left" w:pos="142"/>
        </w:tabs>
        <w:spacing w:after="0"/>
        <w:jc w:val="both"/>
        <w:rPr>
          <w:rFonts w:ascii="Calibri" w:eastAsia="Calibri" w:hAnsi="Calibri" w:cs="Calibri"/>
          <w:sz w:val="20"/>
        </w:rPr>
      </w:pPr>
    </w:p>
    <w:p w:rsidR="00D63F66" w:rsidRDefault="00396FBB">
      <w:pPr>
        <w:keepNext/>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XIX</w:t>
      </w:r>
      <w:r>
        <w:rPr>
          <w:rFonts w:ascii="Calibri" w:eastAsia="Calibri" w:hAnsi="Calibri" w:cs="Calibri"/>
          <w:b/>
          <w:sz w:val="20"/>
          <w:shd w:val="clear" w:color="auto" w:fill="A6A6A6"/>
        </w:rPr>
        <w:tab/>
        <w:t>Informacja w sprawie postanowień Umowy.</w:t>
      </w:r>
    </w:p>
    <w:p w:rsidR="00D63F66" w:rsidRDefault="00396FBB" w:rsidP="002071B9">
      <w:pPr>
        <w:numPr>
          <w:ilvl w:val="0"/>
          <w:numId w:val="31"/>
        </w:numPr>
        <w:tabs>
          <w:tab w:val="left" w:pos="142"/>
        </w:tabs>
        <w:spacing w:before="120" w:after="0"/>
        <w:ind w:left="357" w:hanging="357"/>
        <w:jc w:val="both"/>
        <w:rPr>
          <w:rFonts w:ascii="Calibri" w:eastAsia="Calibri" w:hAnsi="Calibri" w:cs="Calibri"/>
          <w:sz w:val="20"/>
        </w:rPr>
      </w:pPr>
      <w:r>
        <w:rPr>
          <w:rFonts w:ascii="Calibri" w:eastAsia="Calibri" w:hAnsi="Calibri" w:cs="Calibri"/>
          <w:sz w:val="20"/>
        </w:rPr>
        <w:t>Zamawiający wymaga od wybranego Wykonawcy zamówienia zawarcia umowy w sprawie zamówienia publicznego na warunkach określonych we Wzorze Umowy.</w:t>
      </w:r>
    </w:p>
    <w:p w:rsidR="00D63F66" w:rsidRDefault="00396FBB" w:rsidP="002071B9">
      <w:pPr>
        <w:numPr>
          <w:ilvl w:val="0"/>
          <w:numId w:val="31"/>
        </w:numPr>
        <w:tabs>
          <w:tab w:val="left" w:pos="142"/>
        </w:tabs>
        <w:spacing w:before="120" w:after="0"/>
        <w:ind w:left="357" w:hanging="357"/>
        <w:jc w:val="both"/>
        <w:rPr>
          <w:rFonts w:ascii="Calibri" w:eastAsia="Calibri" w:hAnsi="Calibri" w:cs="Calibri"/>
          <w:sz w:val="20"/>
        </w:rPr>
      </w:pPr>
      <w:r>
        <w:rPr>
          <w:rFonts w:ascii="Calibri" w:eastAsia="Calibri" w:hAnsi="Calibri" w:cs="Calibri"/>
          <w:sz w:val="20"/>
        </w:rPr>
        <w:t xml:space="preserve">Wzór Umowy przed zawarciem zostanie uzupełniony o niezbędne informacje dotyczące </w:t>
      </w:r>
      <w:r>
        <w:rPr>
          <w:rFonts w:ascii="Calibri" w:eastAsia="Calibri" w:hAnsi="Calibri" w:cs="Calibri"/>
          <w:sz w:val="20"/>
        </w:rPr>
        <w:br/>
        <w:t>w szczególności Wykonawcy oraz wartości Umowy.</w:t>
      </w:r>
    </w:p>
    <w:p w:rsidR="00D63F66" w:rsidRDefault="00396FBB">
      <w:pPr>
        <w:spacing w:after="0"/>
        <w:ind w:left="1418" w:hanging="1418"/>
        <w:rPr>
          <w:rFonts w:ascii="Calibri" w:eastAsia="Calibri" w:hAnsi="Calibri" w:cs="Calibri"/>
          <w:b/>
          <w:sz w:val="20"/>
          <w:shd w:val="clear" w:color="auto" w:fill="A6A6A6"/>
        </w:rPr>
      </w:pPr>
      <w:r>
        <w:rPr>
          <w:rFonts w:ascii="Calibri" w:eastAsia="Calibri" w:hAnsi="Calibri" w:cs="Calibri"/>
          <w:b/>
          <w:sz w:val="20"/>
          <w:shd w:val="clear" w:color="auto" w:fill="A6A6A6"/>
        </w:rPr>
        <w:t>Rozdz. XX</w:t>
      </w:r>
      <w:r>
        <w:rPr>
          <w:rFonts w:ascii="Calibri" w:eastAsia="Calibri" w:hAnsi="Calibri" w:cs="Calibri"/>
          <w:b/>
          <w:sz w:val="20"/>
          <w:shd w:val="clear" w:color="auto" w:fill="A6A6A6"/>
        </w:rPr>
        <w:tab/>
        <w:t>Środki ochrony prawnej przysługujące Wykonawcy w toku postępowania.</w:t>
      </w:r>
    </w:p>
    <w:p w:rsidR="00D63F66" w:rsidRDefault="00396FBB" w:rsidP="002071B9">
      <w:pPr>
        <w:numPr>
          <w:ilvl w:val="0"/>
          <w:numId w:val="32"/>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Wykonawcy oraz innemu podmiotowi przysługują środki ochrony prawnej opisane </w:t>
      </w:r>
      <w:r>
        <w:rPr>
          <w:rFonts w:ascii="Calibri" w:eastAsia="Calibri" w:hAnsi="Calibri" w:cs="Calibri"/>
          <w:sz w:val="20"/>
        </w:rPr>
        <w:br/>
        <w:t>w Dziale VI ustawy, jeżeli ma lub miał interes w uzyskaniu zamówienia oraz poniósł lub może ponieść szkodę w wyniku naruszenia przez Zamawiającego przepisów ustawy.</w:t>
      </w:r>
    </w:p>
    <w:p w:rsidR="00D63F66" w:rsidRDefault="00396FBB" w:rsidP="002071B9">
      <w:pPr>
        <w:numPr>
          <w:ilvl w:val="0"/>
          <w:numId w:val="32"/>
        </w:numPr>
        <w:tabs>
          <w:tab w:val="left" w:pos="142"/>
        </w:tabs>
        <w:spacing w:before="120" w:after="0"/>
        <w:jc w:val="both"/>
        <w:rPr>
          <w:rFonts w:ascii="Calibri" w:eastAsia="Calibri" w:hAnsi="Calibri" w:cs="Calibri"/>
          <w:sz w:val="20"/>
        </w:rPr>
      </w:pPr>
      <w:r>
        <w:rPr>
          <w:rFonts w:ascii="Calibri" w:eastAsia="Calibri" w:hAnsi="Calibri" w:cs="Calibri"/>
          <w:sz w:val="20"/>
        </w:rPr>
        <w:t>Środki ochrony prawnej wobec Ogłoszenia o zamówieniu oraz SIWZ przysługują również organizacjom wpisanym na listę organizacji uprawnionych do</w:t>
      </w:r>
      <w:r w:rsidR="00661725">
        <w:rPr>
          <w:rFonts w:ascii="Calibri" w:eastAsia="Calibri" w:hAnsi="Calibri" w:cs="Calibri"/>
          <w:sz w:val="20"/>
        </w:rPr>
        <w:t xml:space="preserve"> </w:t>
      </w:r>
      <w:r>
        <w:rPr>
          <w:rFonts w:ascii="Calibri" w:eastAsia="Calibri" w:hAnsi="Calibri" w:cs="Calibri"/>
          <w:sz w:val="20"/>
        </w:rPr>
        <w:t>wnoszenia środków ochrony prawnej, prowadzoną przez Prezesa Urzędu Zamówień Publicznych.</w:t>
      </w:r>
    </w:p>
    <w:p w:rsidR="00D63F66" w:rsidRDefault="00396FBB" w:rsidP="002071B9">
      <w:pPr>
        <w:numPr>
          <w:ilvl w:val="0"/>
          <w:numId w:val="32"/>
        </w:numPr>
        <w:tabs>
          <w:tab w:val="left" w:pos="142"/>
        </w:tabs>
        <w:spacing w:before="120" w:after="0"/>
        <w:jc w:val="both"/>
        <w:rPr>
          <w:rFonts w:ascii="Calibri" w:eastAsia="Calibri" w:hAnsi="Calibri" w:cs="Calibri"/>
          <w:sz w:val="20"/>
        </w:rPr>
      </w:pPr>
      <w:r>
        <w:rPr>
          <w:rFonts w:ascii="Calibri" w:eastAsia="Calibri" w:hAnsi="Calibri" w:cs="Calibri"/>
          <w:sz w:val="20"/>
        </w:rPr>
        <w:t>Odwołanie przysługuje wyłącznie od niezgodnej z przepisami ustawy czynności Zamawiającego podjętej w postępowaniu o udzielenie zamówienia lub zaniechania czynności, do której Zamawiający jest zobowiązany na podstawie ustawy.</w:t>
      </w:r>
    </w:p>
    <w:p w:rsidR="00D63F66" w:rsidRDefault="00D63F66">
      <w:pPr>
        <w:tabs>
          <w:tab w:val="left" w:pos="142"/>
        </w:tabs>
        <w:spacing w:before="120" w:after="0"/>
        <w:ind w:left="36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w:t>
      </w:r>
      <w:r>
        <w:rPr>
          <w:rFonts w:ascii="Calibri" w:eastAsia="Calibri" w:hAnsi="Calibri" w:cs="Calibri"/>
          <w:b/>
          <w:sz w:val="20"/>
          <w:shd w:val="clear" w:color="auto" w:fill="A6A6A6"/>
        </w:rPr>
        <w:tab/>
        <w:t>Zabezpieczenie należytego wykonania Umowy.</w:t>
      </w:r>
    </w:p>
    <w:p w:rsidR="00D63F66" w:rsidRDefault="00396FBB" w:rsidP="002071B9">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Przed podpisaniem Umowy Wykonawca, zobowiązany będzie wnieść zabezpieczenie należytego wykonania w wysokości wskazanej we Wzorze Umowy.</w:t>
      </w:r>
    </w:p>
    <w:p w:rsidR="00D63F66" w:rsidRDefault="00396FBB" w:rsidP="002071B9">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Zabezpieczenie może być wniesione w jednej lub w kilku następujących formach:</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1) </w:t>
      </w:r>
      <w:r w:rsidR="00396FBB">
        <w:rPr>
          <w:rFonts w:ascii="Calibri" w:eastAsia="Calibri" w:hAnsi="Calibri" w:cs="Calibri"/>
          <w:sz w:val="20"/>
        </w:rPr>
        <w:t>pieniądzu;</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2) </w:t>
      </w:r>
      <w:r w:rsidR="00396FBB">
        <w:rPr>
          <w:rFonts w:ascii="Calibri" w:eastAsia="Calibri" w:hAnsi="Calibri" w:cs="Calibri"/>
          <w:sz w:val="20"/>
        </w:rPr>
        <w:t>poręczeniach bankowych lub poręczeniach spółdzielczej kasy oszczędnościowo-kredytowej, z tym, że zobowiązanie kasy jest zawsze zobowiązaniem pieniężnym;</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gwarancjach ubezpieczeniowych;</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4) </w:t>
      </w:r>
      <w:r w:rsidR="00396FBB">
        <w:rPr>
          <w:rFonts w:ascii="Calibri" w:eastAsia="Calibri" w:hAnsi="Calibri" w:cs="Calibri"/>
          <w:sz w:val="20"/>
        </w:rPr>
        <w:t>gwarancjach bankowych;</w:t>
      </w:r>
    </w:p>
    <w:p w:rsidR="00D63F66" w:rsidRDefault="00773B2C" w:rsidP="00773B2C">
      <w:pPr>
        <w:spacing w:before="120" w:after="0"/>
        <w:ind w:left="720"/>
        <w:jc w:val="both"/>
        <w:rPr>
          <w:rFonts w:ascii="Calibri" w:eastAsia="Calibri" w:hAnsi="Calibri" w:cs="Calibri"/>
          <w:color w:val="000000"/>
          <w:sz w:val="20"/>
        </w:rPr>
      </w:pPr>
      <w:r>
        <w:rPr>
          <w:rFonts w:ascii="Calibri" w:eastAsia="Calibri" w:hAnsi="Calibri" w:cs="Calibri"/>
          <w:color w:val="000000"/>
          <w:sz w:val="20"/>
        </w:rPr>
        <w:lastRenderedPageBreak/>
        <w:t xml:space="preserve">5) </w:t>
      </w:r>
      <w:r w:rsidR="00396FBB">
        <w:rPr>
          <w:rFonts w:ascii="Calibri" w:eastAsia="Calibri" w:hAnsi="Calibri" w:cs="Calibri"/>
          <w:color w:val="000000"/>
          <w:sz w:val="20"/>
        </w:rPr>
        <w:t>poręczeniach udzielanych przez podmioty, o których mowa w art. 6b ust. 5 pkt 2 ustawy z dnia 9 listopada 2000 r. o utworzeniu Polskiej Agencji Rozwoju Przedsiębiorczości (Dz. U. z 2014 r. poz. 1804).</w:t>
      </w:r>
    </w:p>
    <w:p w:rsidR="00D63F66" w:rsidRDefault="00396FBB" w:rsidP="002071B9">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nie dopuszcza możliwości wnoszenia zabezpieczenia należytego wykonania Umowy w innych formach.</w:t>
      </w:r>
    </w:p>
    <w:p w:rsidR="00D63F66" w:rsidRDefault="00396FBB" w:rsidP="002071B9">
      <w:pPr>
        <w:numPr>
          <w:ilvl w:val="0"/>
          <w:numId w:val="33"/>
        </w:numPr>
        <w:tabs>
          <w:tab w:val="left" w:pos="360"/>
        </w:tabs>
        <w:spacing w:after="120" w:line="240" w:lineRule="auto"/>
        <w:ind w:left="357" w:hanging="357"/>
        <w:jc w:val="both"/>
        <w:rPr>
          <w:rFonts w:ascii="Times New Roman" w:eastAsia="Times New Roman" w:hAnsi="Times New Roman" w:cs="Times New Roman"/>
          <w:spacing w:val="4"/>
          <w:sz w:val="24"/>
        </w:rPr>
      </w:pPr>
      <w:r>
        <w:rPr>
          <w:rFonts w:ascii="Calibri" w:eastAsia="Calibri" w:hAnsi="Calibri" w:cs="Calibri"/>
          <w:sz w:val="20"/>
        </w:rPr>
        <w:t xml:space="preserve">Zabezpieczenie wnoszone w pieniądzu Wykonawca wpłaca przelewem na rachunek bankowy: </w:t>
      </w:r>
      <w:r>
        <w:rPr>
          <w:rFonts w:ascii="Calibri" w:eastAsia="Calibri" w:hAnsi="Calibri" w:cs="Calibri"/>
          <w:spacing w:val="4"/>
          <w:sz w:val="20"/>
        </w:rPr>
        <w:t xml:space="preserve">51 8142 1033 0002 8105 3000 0005 </w:t>
      </w:r>
      <w:r>
        <w:rPr>
          <w:rFonts w:ascii="Calibri" w:eastAsia="Calibri" w:hAnsi="Calibri" w:cs="Calibri"/>
          <w:b/>
          <w:spacing w:val="4"/>
          <w:sz w:val="20"/>
        </w:rPr>
        <w:t>z dopiskiem:</w:t>
      </w:r>
    </w:p>
    <w:p w:rsidR="00D63F66" w:rsidRDefault="00836D27">
      <w:pPr>
        <w:spacing w:after="120" w:line="240" w:lineRule="auto"/>
        <w:ind w:left="357"/>
        <w:jc w:val="both"/>
        <w:rPr>
          <w:rFonts w:ascii="Calibri" w:eastAsia="Calibri" w:hAnsi="Calibri" w:cs="Calibri"/>
          <w:b/>
          <w:sz w:val="20"/>
        </w:rPr>
      </w:pPr>
      <w:r>
        <w:rPr>
          <w:rFonts w:ascii="Calibri" w:eastAsia="Calibri" w:hAnsi="Calibri" w:cs="Calibri"/>
          <w:b/>
          <w:sz w:val="20"/>
        </w:rPr>
        <w:t>Budowa</w:t>
      </w:r>
      <w:r w:rsidR="00207BE0">
        <w:rPr>
          <w:rFonts w:ascii="Calibri" w:eastAsia="Calibri" w:hAnsi="Calibri" w:cs="Calibri"/>
          <w:b/>
          <w:sz w:val="20"/>
        </w:rPr>
        <w:t xml:space="preserve"> odgałęzień sieci kanalizacji sanitarnej na terenie </w:t>
      </w:r>
      <w:r>
        <w:rPr>
          <w:rFonts w:ascii="Calibri" w:eastAsia="Calibri" w:hAnsi="Calibri" w:cs="Calibri"/>
          <w:b/>
          <w:sz w:val="20"/>
        </w:rPr>
        <w:t xml:space="preserve">gm. Osielsko nr </w:t>
      </w:r>
      <w:r w:rsidR="0059180C">
        <w:rPr>
          <w:rFonts w:ascii="Calibri" w:eastAsia="Calibri" w:hAnsi="Calibri" w:cs="Calibri"/>
          <w:b/>
          <w:sz w:val="20"/>
        </w:rPr>
        <w:t>sprawy: GZK.271.</w:t>
      </w:r>
      <w:r w:rsidR="00207BE0">
        <w:rPr>
          <w:rFonts w:ascii="Calibri" w:eastAsia="Calibri" w:hAnsi="Calibri" w:cs="Calibri"/>
          <w:b/>
          <w:sz w:val="20"/>
        </w:rPr>
        <w:t>12</w:t>
      </w:r>
      <w:r w:rsidR="00396FBB">
        <w:rPr>
          <w:rFonts w:ascii="Calibri" w:eastAsia="Calibri" w:hAnsi="Calibri" w:cs="Calibri"/>
          <w:b/>
          <w:sz w:val="20"/>
        </w:rPr>
        <w:t>.2020.</w:t>
      </w:r>
    </w:p>
    <w:p w:rsidR="00D63F66" w:rsidRDefault="00396FBB" w:rsidP="00773B2C">
      <w:pPr>
        <w:numPr>
          <w:ilvl w:val="0"/>
          <w:numId w:val="33"/>
        </w:numPr>
        <w:tabs>
          <w:tab w:val="left" w:pos="360"/>
        </w:tabs>
        <w:spacing w:before="120" w:after="0"/>
        <w:jc w:val="both"/>
        <w:rPr>
          <w:rFonts w:ascii="Calibri" w:eastAsia="Calibri" w:hAnsi="Calibri" w:cs="Calibri"/>
          <w:sz w:val="20"/>
        </w:rPr>
      </w:pPr>
      <w:r>
        <w:rPr>
          <w:rFonts w:ascii="Calibri" w:eastAsia="Calibri" w:hAnsi="Calibri" w:cs="Calibri"/>
          <w:sz w:val="20"/>
        </w:rPr>
        <w:t xml:space="preserve">Gwarancji lub poręczenia zawierać ma </w:t>
      </w:r>
      <w:r>
        <w:rPr>
          <w:rFonts w:ascii="Calibri" w:eastAsia="Calibri" w:hAnsi="Calibri" w:cs="Calibri"/>
          <w:sz w:val="20"/>
          <w:u w:val="single"/>
        </w:rPr>
        <w:t>bezwarunkowe</w:t>
      </w:r>
      <w:r>
        <w:rPr>
          <w:rFonts w:ascii="Calibri" w:eastAsia="Calibri" w:hAnsi="Calibri" w:cs="Calibri"/>
          <w:sz w:val="20"/>
        </w:rPr>
        <w:t xml:space="preserve"> i </w:t>
      </w:r>
      <w:r>
        <w:rPr>
          <w:rFonts w:ascii="Calibri" w:eastAsia="Calibri" w:hAnsi="Calibri" w:cs="Calibri"/>
          <w:sz w:val="20"/>
          <w:u w:val="single"/>
        </w:rPr>
        <w:t xml:space="preserve">nieodwołalne </w:t>
      </w:r>
      <w:r>
        <w:rPr>
          <w:rFonts w:ascii="Calibri" w:eastAsia="Calibri" w:hAnsi="Calibri" w:cs="Calibri"/>
          <w:sz w:val="20"/>
        </w:rPr>
        <w:t xml:space="preserve">zobowiązanie gwaranta/poręczyciela zapłaty wymaganej kwoty zabezpieczenia, </w:t>
      </w:r>
      <w:r>
        <w:rPr>
          <w:rFonts w:ascii="Calibri" w:eastAsia="Calibri" w:hAnsi="Calibri" w:cs="Calibri"/>
          <w:sz w:val="20"/>
          <w:u w:val="single"/>
        </w:rPr>
        <w:t>na pierwsze, pisemne żądanie Zamawiającego</w:t>
      </w:r>
      <w:r>
        <w:rPr>
          <w:rFonts w:ascii="Calibri" w:eastAsia="Calibri" w:hAnsi="Calibri" w:cs="Calibri"/>
          <w:sz w:val="20"/>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(NBP)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D63F66" w:rsidRDefault="00396FBB" w:rsidP="00773B2C">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zwróci zabezpieczenie należytego wykonania Umowy na zasadach określonych we Wzorze Umowy.</w:t>
      </w:r>
    </w:p>
    <w:p w:rsidR="00D63F66" w:rsidRDefault="00396FBB" w:rsidP="00773B2C">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D63F66" w:rsidRDefault="00396FBB" w:rsidP="00773B2C">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 przypadku niewykonania lub nienależytego wykonania Umowy zabezpieczenie może zostać przekazane na poczet kar umownych lub odszkodowania.</w:t>
      </w:r>
    </w:p>
    <w:p w:rsidR="00D63F66" w:rsidRDefault="00D63F66">
      <w:pPr>
        <w:spacing w:before="120" w:after="0"/>
        <w:ind w:left="357"/>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XXII</w:t>
      </w:r>
      <w:r>
        <w:rPr>
          <w:rFonts w:ascii="Calibri" w:eastAsia="Calibri" w:hAnsi="Calibri" w:cs="Calibri"/>
          <w:b/>
          <w:sz w:val="20"/>
          <w:shd w:val="clear" w:color="auto" w:fill="A6A6A6"/>
        </w:rPr>
        <w:tab/>
        <w:t>Postanowienia końcowe.</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Oferty, opinie biegłych, oświadczenia, zawiadomienia, wnioski, inne dokumenty i informacje składane przez Zamawiającego i Wykonawców oraz umowa stanowią załączniki do protokołu postępowania.</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Protokół wraz z załącznikami jest jawny. Załączniki do protokołu udostępnia się po dokonaniu wyboru najkorzystniejszej oferty lub unieważnieniu postępowania, z tym, że oferty udostępnia się po ich otwarciu.</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Zamawiający udostępnia protokół lub załączniki do protokołu na wniosek.</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Przekazanie protokołu lub załączników następuje przy użyciu środków komunikacji elektronicznej.</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Bez zgody Zamawiającego wnioskodawca w trakcie wglądu do protokołu lub załączników, </w:t>
      </w:r>
      <w:r>
        <w:rPr>
          <w:rFonts w:ascii="Calibri" w:eastAsia="Calibri" w:hAnsi="Calibri" w:cs="Calibri"/>
          <w:sz w:val="20"/>
        </w:rPr>
        <w:br/>
        <w:t>w miejscu wyznaczonym przez Zamawiającego, nie może samodzielnie kopiować lub utrwalać za pomocą urządzeń lub środków technicznych służących do utrwalania obrazu treści złożonych ofert lub wniosków o dopuszczenie do udziału w postępowaniu.</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Zamawiający udostępnia wnioskodawcy protokół lub załączniki niezwłocznie. W wyjątkowych przypadkach, w szczególności związanych z zapewnieniem sprawnego toku prac dotyczących badania i oceny ofert, Zamawiający udostępnia oferty w terminie przez siebie wyznaczonym, nie później jednak niż w dniu </w:t>
      </w:r>
      <w:r>
        <w:rPr>
          <w:rFonts w:ascii="Calibri" w:eastAsia="Calibri" w:hAnsi="Calibri" w:cs="Calibri"/>
          <w:sz w:val="20"/>
        </w:rPr>
        <w:lastRenderedPageBreak/>
        <w:t>przekazania informacji o wyborze najkorzystniejszej oferty albo w dniu przekazania informacji o unieważnieniu postępowania.</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Nie ujawnia się informacji stanowiących tajemnicę przedsiębiorstwa w rozumieniu przepisów o</w:t>
      </w:r>
      <w:r w:rsidR="0059180C">
        <w:rPr>
          <w:rFonts w:ascii="Calibri" w:eastAsia="Calibri" w:hAnsi="Calibri" w:cs="Calibri"/>
          <w:sz w:val="20"/>
        </w:rPr>
        <w:t xml:space="preserve"> </w:t>
      </w:r>
      <w:r>
        <w:rPr>
          <w:rFonts w:ascii="Calibri" w:eastAsia="Calibri" w:hAnsi="Calibri" w:cs="Calibri"/>
          <w:sz w:val="20"/>
        </w:rPr>
        <w:t>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Zamawiający nie określa w SIWZ dodatkowych wymogów dotyczących zachowania poufnego charakteru informacji przekazanych Wykonawcy w toku postępowania, innych niż wynikające z bez</w:t>
      </w:r>
      <w:r w:rsidR="0059180C">
        <w:rPr>
          <w:rFonts w:ascii="Calibri" w:eastAsia="Calibri" w:hAnsi="Calibri" w:cs="Calibri"/>
          <w:sz w:val="20"/>
        </w:rPr>
        <w:t xml:space="preserve"> </w:t>
      </w:r>
      <w:r>
        <w:rPr>
          <w:rFonts w:ascii="Calibri" w:eastAsia="Calibri" w:hAnsi="Calibri" w:cs="Calibri"/>
          <w:sz w:val="20"/>
        </w:rPr>
        <w:t>w</w:t>
      </w:r>
      <w:r w:rsidR="0059180C">
        <w:rPr>
          <w:rFonts w:ascii="Calibri" w:eastAsia="Calibri" w:hAnsi="Calibri" w:cs="Calibri"/>
          <w:sz w:val="20"/>
        </w:rPr>
        <w:t>z</w:t>
      </w:r>
      <w:r>
        <w:rPr>
          <w:rFonts w:ascii="Calibri" w:eastAsia="Calibri" w:hAnsi="Calibri" w:cs="Calibri"/>
          <w:sz w:val="20"/>
        </w:rPr>
        <w:t>ględnie obowiązujących przepisów prawnych.</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Wykonawca ponosi koszty związane z przygotowaniem i złożeniem oferty.</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Przywołane w SIWZ Załączniki stanowią jej integralną część</w:t>
      </w: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396FBB">
      <w:pPr>
        <w:keepNext/>
        <w:spacing w:after="0"/>
        <w:rPr>
          <w:rFonts w:ascii="Calibri" w:eastAsia="Calibri" w:hAnsi="Calibri" w:cs="Calibri"/>
          <w:b/>
          <w:sz w:val="20"/>
          <w:u w:val="single"/>
        </w:rPr>
      </w:pPr>
      <w:r>
        <w:rPr>
          <w:rFonts w:ascii="Calibri" w:eastAsia="Calibri" w:hAnsi="Calibri" w:cs="Calibri"/>
          <w:b/>
          <w:sz w:val="20"/>
          <w:u w:val="single"/>
        </w:rPr>
        <w:t>Wykaz Załączników do SIWZ:</w:t>
      </w:r>
    </w:p>
    <w:p w:rsidR="00D63F66" w:rsidRDefault="00396FBB">
      <w:pPr>
        <w:spacing w:after="0"/>
        <w:jc w:val="both"/>
        <w:rPr>
          <w:rFonts w:ascii="Calibri" w:eastAsia="Calibri" w:hAnsi="Calibri" w:cs="Calibri"/>
          <w:sz w:val="20"/>
        </w:rPr>
      </w:pPr>
      <w:r>
        <w:rPr>
          <w:rFonts w:ascii="Calibri" w:eastAsia="Calibri" w:hAnsi="Calibri" w:cs="Calibri"/>
          <w:b/>
          <w:sz w:val="20"/>
        </w:rPr>
        <w:t xml:space="preserve">Załącznik Nr 1  - </w:t>
      </w:r>
      <w:r>
        <w:rPr>
          <w:rFonts w:ascii="Calibri" w:eastAsia="Calibri" w:hAnsi="Calibri" w:cs="Calibri"/>
          <w:sz w:val="20"/>
        </w:rPr>
        <w:t xml:space="preserve">Formularz oferty </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2</w:t>
      </w:r>
      <w:r>
        <w:rPr>
          <w:rFonts w:ascii="Calibri" w:eastAsia="Calibri" w:hAnsi="Calibri" w:cs="Calibri"/>
          <w:sz w:val="20"/>
        </w:rPr>
        <w:t xml:space="preserve">  - oświadczenie o przynależności /braku przynależności do grupy kapitałowej</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3</w:t>
      </w:r>
      <w:r>
        <w:rPr>
          <w:rFonts w:ascii="Calibri" w:eastAsia="Calibri" w:hAnsi="Calibri" w:cs="Calibri"/>
          <w:sz w:val="20"/>
        </w:rPr>
        <w:t xml:space="preserve">  - oświadczenie o niepodleganiu wykluczeniu</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4</w:t>
      </w:r>
      <w:r>
        <w:rPr>
          <w:rFonts w:ascii="Calibri" w:eastAsia="Calibri" w:hAnsi="Calibri" w:cs="Calibri"/>
          <w:sz w:val="20"/>
        </w:rPr>
        <w:t xml:space="preserve">  - oświadczenie o spełnieniu warunków udziału w postępowaniu</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 5</w:t>
      </w:r>
      <w:r>
        <w:rPr>
          <w:rFonts w:ascii="Calibri" w:eastAsia="Calibri" w:hAnsi="Calibri" w:cs="Calibri"/>
          <w:sz w:val="20"/>
        </w:rPr>
        <w:t xml:space="preserve">   -Wzór Umowy</w:t>
      </w:r>
    </w:p>
    <w:p w:rsidR="00D63F66" w:rsidRDefault="00D63F66">
      <w:pPr>
        <w:spacing w:after="0"/>
        <w:rPr>
          <w:rFonts w:ascii="Calibri" w:eastAsia="Calibri" w:hAnsi="Calibri" w:cs="Calibri"/>
          <w:sz w:val="20"/>
        </w:rPr>
      </w:pPr>
    </w:p>
    <w:sectPr w:rsidR="00D63F66" w:rsidSect="00260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9B" w:rsidRDefault="002B619B" w:rsidP="00DF470D">
      <w:pPr>
        <w:spacing w:after="0" w:line="240" w:lineRule="auto"/>
      </w:pPr>
      <w:r>
        <w:separator/>
      </w:r>
    </w:p>
  </w:endnote>
  <w:endnote w:type="continuationSeparator" w:id="0">
    <w:p w:rsidR="002B619B" w:rsidRDefault="002B619B" w:rsidP="00DF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9B" w:rsidRDefault="002B619B" w:rsidP="00DF470D">
      <w:pPr>
        <w:spacing w:after="0" w:line="240" w:lineRule="auto"/>
      </w:pPr>
      <w:r>
        <w:separator/>
      </w:r>
    </w:p>
  </w:footnote>
  <w:footnote w:type="continuationSeparator" w:id="0">
    <w:p w:rsidR="002B619B" w:rsidRDefault="002B619B" w:rsidP="00DF4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7D4"/>
    <w:multiLevelType w:val="multilevel"/>
    <w:tmpl w:val="B90A5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24C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B60AE1"/>
    <w:multiLevelType w:val="multilevel"/>
    <w:tmpl w:val="FF74C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375DE"/>
    <w:multiLevelType w:val="hybridMultilevel"/>
    <w:tmpl w:val="1E285380"/>
    <w:lvl w:ilvl="0" w:tplc="5F70A680">
      <w:start w:val="4"/>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nsid w:val="0B8E0960"/>
    <w:multiLevelType w:val="multilevel"/>
    <w:tmpl w:val="FC8079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F47C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B768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9BE45B8"/>
    <w:multiLevelType w:val="hybridMultilevel"/>
    <w:tmpl w:val="92900736"/>
    <w:lvl w:ilvl="0" w:tplc="0F1E3B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9C42921"/>
    <w:multiLevelType w:val="multilevel"/>
    <w:tmpl w:val="4926B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36419B"/>
    <w:multiLevelType w:val="multilevel"/>
    <w:tmpl w:val="120A4E52"/>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3B34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166284"/>
    <w:multiLevelType w:val="multilevel"/>
    <w:tmpl w:val="62909A1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77A29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1B2463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2051679"/>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45B23"/>
    <w:multiLevelType w:val="multilevel"/>
    <w:tmpl w:val="120A4E52"/>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37C56"/>
    <w:multiLevelType w:val="multilevel"/>
    <w:tmpl w:val="264CB418"/>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25535"/>
    <w:multiLevelType w:val="hybridMultilevel"/>
    <w:tmpl w:val="B57AA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C10847"/>
    <w:multiLevelType w:val="multilevel"/>
    <w:tmpl w:val="0415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DBD3AE1"/>
    <w:multiLevelType w:val="multilevel"/>
    <w:tmpl w:val="0F92D0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AE6574"/>
    <w:multiLevelType w:val="multilevel"/>
    <w:tmpl w:val="7F88F5B8"/>
    <w:lvl w:ilvl="0">
      <w:start w:val="1"/>
      <w:numFmt w:val="bullet"/>
      <w:lvlText w:val=""/>
      <w:lvlJc w:val="left"/>
      <w:rPr>
        <w:rFonts w:ascii="Symbol" w:hAnsi="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487A8D"/>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FE35BB"/>
    <w:multiLevelType w:val="hybridMultilevel"/>
    <w:tmpl w:val="4ABEE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AC2628"/>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3611C9"/>
    <w:multiLevelType w:val="multilevel"/>
    <w:tmpl w:val="EDF2047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4894193F"/>
    <w:multiLevelType w:val="multilevel"/>
    <w:tmpl w:val="EF26417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0333F"/>
    <w:multiLevelType w:val="multilevel"/>
    <w:tmpl w:val="B27277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5A01C7"/>
    <w:multiLevelType w:val="multilevel"/>
    <w:tmpl w:val="7F88F5B8"/>
    <w:lvl w:ilvl="0">
      <w:start w:val="1"/>
      <w:numFmt w:val="bullet"/>
      <w:lvlText w:val=""/>
      <w:lvlJc w:val="left"/>
      <w:rPr>
        <w:rFonts w:ascii="Symbol" w:hAnsi="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4962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19346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1D46E23"/>
    <w:multiLevelType w:val="multilevel"/>
    <w:tmpl w:val="E94802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D70674"/>
    <w:multiLevelType w:val="multilevel"/>
    <w:tmpl w:val="65828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171F29"/>
    <w:multiLevelType w:val="multilevel"/>
    <w:tmpl w:val="620AA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146C0E"/>
    <w:multiLevelType w:val="multilevel"/>
    <w:tmpl w:val="4E268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3C24EC"/>
    <w:multiLevelType w:val="multilevel"/>
    <w:tmpl w:val="50AEA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6B430D"/>
    <w:multiLevelType w:val="multilevel"/>
    <w:tmpl w:val="3862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D2002F"/>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DA73F0"/>
    <w:multiLevelType w:val="multilevel"/>
    <w:tmpl w:val="FC8079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054DAE"/>
    <w:multiLevelType w:val="multilevel"/>
    <w:tmpl w:val="16529C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B039B5"/>
    <w:multiLevelType w:val="multilevel"/>
    <w:tmpl w:val="FC8079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B57FF8"/>
    <w:multiLevelType w:val="multilevel"/>
    <w:tmpl w:val="7F88F5B8"/>
    <w:lvl w:ilvl="0">
      <w:start w:val="1"/>
      <w:numFmt w:val="bullet"/>
      <w:lvlText w:val=""/>
      <w:lvlJc w:val="left"/>
      <w:rPr>
        <w:rFonts w:ascii="Symbol" w:hAnsi="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061ECB"/>
    <w:multiLevelType w:val="multilevel"/>
    <w:tmpl w:val="0A7CA7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E087BAF"/>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F671649"/>
    <w:multiLevelType w:val="hybridMultilevel"/>
    <w:tmpl w:val="2CE84E94"/>
    <w:lvl w:ilvl="0" w:tplc="2DC8C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EE7861"/>
    <w:multiLevelType w:val="hybridMultilevel"/>
    <w:tmpl w:val="836C609C"/>
    <w:lvl w:ilvl="0" w:tplc="159A281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683C56"/>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4809D5"/>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8F0653B"/>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3D3AE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D8A75C1"/>
    <w:multiLevelType w:val="multilevel"/>
    <w:tmpl w:val="8084A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5"/>
  </w:num>
  <w:num w:numId="3">
    <w:abstractNumId w:val="2"/>
  </w:num>
  <w:num w:numId="4">
    <w:abstractNumId w:val="19"/>
  </w:num>
  <w:num w:numId="5">
    <w:abstractNumId w:val="38"/>
  </w:num>
  <w:num w:numId="6">
    <w:abstractNumId w:val="30"/>
  </w:num>
  <w:num w:numId="7">
    <w:abstractNumId w:val="1"/>
  </w:num>
  <w:num w:numId="8">
    <w:abstractNumId w:val="26"/>
  </w:num>
  <w:num w:numId="9">
    <w:abstractNumId w:val="16"/>
  </w:num>
  <w:num w:numId="10">
    <w:abstractNumId w:val="31"/>
  </w:num>
  <w:num w:numId="11">
    <w:abstractNumId w:val="36"/>
  </w:num>
  <w:num w:numId="12">
    <w:abstractNumId w:val="45"/>
  </w:num>
  <w:num w:numId="13">
    <w:abstractNumId w:val="15"/>
  </w:num>
  <w:num w:numId="14">
    <w:abstractNumId w:val="23"/>
  </w:num>
  <w:num w:numId="15">
    <w:abstractNumId w:val="47"/>
  </w:num>
  <w:num w:numId="16">
    <w:abstractNumId w:val="49"/>
  </w:num>
  <w:num w:numId="17">
    <w:abstractNumId w:val="0"/>
  </w:num>
  <w:num w:numId="18">
    <w:abstractNumId w:val="9"/>
  </w:num>
  <w:num w:numId="19">
    <w:abstractNumId w:val="32"/>
  </w:num>
  <w:num w:numId="20">
    <w:abstractNumId w:val="18"/>
  </w:num>
  <w:num w:numId="21">
    <w:abstractNumId w:val="27"/>
  </w:num>
  <w:num w:numId="22">
    <w:abstractNumId w:val="35"/>
  </w:num>
  <w:num w:numId="23">
    <w:abstractNumId w:val="8"/>
  </w:num>
  <w:num w:numId="24">
    <w:abstractNumId w:val="20"/>
  </w:num>
  <w:num w:numId="25">
    <w:abstractNumId w:val="12"/>
  </w:num>
  <w:num w:numId="26">
    <w:abstractNumId w:val="5"/>
  </w:num>
  <w:num w:numId="27">
    <w:abstractNumId w:val="10"/>
  </w:num>
  <w:num w:numId="28">
    <w:abstractNumId w:val="13"/>
  </w:num>
  <w:num w:numId="29">
    <w:abstractNumId w:val="28"/>
  </w:num>
  <w:num w:numId="30">
    <w:abstractNumId w:val="6"/>
  </w:num>
  <w:num w:numId="31">
    <w:abstractNumId w:val="48"/>
  </w:num>
  <w:num w:numId="32">
    <w:abstractNumId w:val="29"/>
  </w:num>
  <w:num w:numId="33">
    <w:abstractNumId w:val="42"/>
  </w:num>
  <w:num w:numId="34">
    <w:abstractNumId w:val="46"/>
  </w:num>
  <w:num w:numId="35">
    <w:abstractNumId w:val="21"/>
  </w:num>
  <w:num w:numId="36">
    <w:abstractNumId w:val="7"/>
  </w:num>
  <w:num w:numId="37">
    <w:abstractNumId w:val="17"/>
  </w:num>
  <w:num w:numId="38">
    <w:abstractNumId w:val="22"/>
  </w:num>
  <w:num w:numId="39">
    <w:abstractNumId w:val="24"/>
  </w:num>
  <w:num w:numId="40">
    <w:abstractNumId w:val="11"/>
  </w:num>
  <w:num w:numId="41">
    <w:abstractNumId w:val="3"/>
  </w:num>
  <w:num w:numId="42">
    <w:abstractNumId w:val="43"/>
  </w:num>
  <w:num w:numId="43">
    <w:abstractNumId w:val="44"/>
  </w:num>
  <w:num w:numId="44">
    <w:abstractNumId w:val="41"/>
  </w:num>
  <w:num w:numId="45">
    <w:abstractNumId w:val="14"/>
  </w:num>
  <w:num w:numId="46">
    <w:abstractNumId w:val="40"/>
  </w:num>
  <w:num w:numId="47">
    <w:abstractNumId w:val="34"/>
  </w:num>
  <w:num w:numId="48">
    <w:abstractNumId w:val="33"/>
  </w:num>
  <w:num w:numId="49">
    <w:abstractNumId w:val="4"/>
  </w:num>
  <w:num w:numId="50">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3F66"/>
    <w:rsid w:val="00040478"/>
    <w:rsid w:val="000622D5"/>
    <w:rsid w:val="000E7713"/>
    <w:rsid w:val="000F71C8"/>
    <w:rsid w:val="00185C33"/>
    <w:rsid w:val="001E5786"/>
    <w:rsid w:val="001F296B"/>
    <w:rsid w:val="002071B9"/>
    <w:rsid w:val="00207BE0"/>
    <w:rsid w:val="002351EB"/>
    <w:rsid w:val="00260D71"/>
    <w:rsid w:val="00274059"/>
    <w:rsid w:val="0027598B"/>
    <w:rsid w:val="002B619B"/>
    <w:rsid w:val="002C02BF"/>
    <w:rsid w:val="0035698E"/>
    <w:rsid w:val="00396FBB"/>
    <w:rsid w:val="003A5F74"/>
    <w:rsid w:val="00400B31"/>
    <w:rsid w:val="004262AF"/>
    <w:rsid w:val="004E6BA0"/>
    <w:rsid w:val="00582B8F"/>
    <w:rsid w:val="005836E1"/>
    <w:rsid w:val="0059180C"/>
    <w:rsid w:val="005A2A0A"/>
    <w:rsid w:val="005E7136"/>
    <w:rsid w:val="0066004F"/>
    <w:rsid w:val="00661725"/>
    <w:rsid w:val="006958B1"/>
    <w:rsid w:val="006D55F0"/>
    <w:rsid w:val="006E33B5"/>
    <w:rsid w:val="00707099"/>
    <w:rsid w:val="00745DE8"/>
    <w:rsid w:val="00760B5A"/>
    <w:rsid w:val="00760CE2"/>
    <w:rsid w:val="00773B2C"/>
    <w:rsid w:val="00791CB4"/>
    <w:rsid w:val="00836D27"/>
    <w:rsid w:val="008F1885"/>
    <w:rsid w:val="00961A52"/>
    <w:rsid w:val="00A17A27"/>
    <w:rsid w:val="00A57349"/>
    <w:rsid w:val="00AC54D4"/>
    <w:rsid w:val="00AE0297"/>
    <w:rsid w:val="00B52066"/>
    <w:rsid w:val="00BB1C40"/>
    <w:rsid w:val="00BC1777"/>
    <w:rsid w:val="00C51425"/>
    <w:rsid w:val="00C774A3"/>
    <w:rsid w:val="00D236AC"/>
    <w:rsid w:val="00D44840"/>
    <w:rsid w:val="00D63F66"/>
    <w:rsid w:val="00D94BF8"/>
    <w:rsid w:val="00DF470D"/>
    <w:rsid w:val="00DF78B2"/>
    <w:rsid w:val="00E01E83"/>
    <w:rsid w:val="00E1738F"/>
    <w:rsid w:val="00E47EF5"/>
    <w:rsid w:val="00EA5EED"/>
    <w:rsid w:val="00EA5F38"/>
    <w:rsid w:val="00EA6103"/>
    <w:rsid w:val="00EC149B"/>
    <w:rsid w:val="00EF58E0"/>
    <w:rsid w:val="00F05EE5"/>
    <w:rsid w:val="00F24302"/>
    <w:rsid w:val="00F969E9"/>
    <w:rsid w:val="00FB4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E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5F0"/>
    <w:pPr>
      <w:ind w:left="720"/>
      <w:contextualSpacing/>
    </w:pPr>
  </w:style>
  <w:style w:type="paragraph" w:styleId="Nagwek">
    <w:name w:val="header"/>
    <w:basedOn w:val="Normalny"/>
    <w:link w:val="NagwekZnak"/>
    <w:uiPriority w:val="99"/>
    <w:unhideWhenUsed/>
    <w:rsid w:val="00DF47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70D"/>
  </w:style>
  <w:style w:type="paragraph" w:styleId="Stopka">
    <w:name w:val="footer"/>
    <w:basedOn w:val="Normalny"/>
    <w:link w:val="StopkaZnak"/>
    <w:uiPriority w:val="99"/>
    <w:unhideWhenUsed/>
    <w:rsid w:val="00DF47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470D"/>
  </w:style>
  <w:style w:type="character" w:styleId="Odwoaniedokomentarza">
    <w:name w:val="annotation reference"/>
    <w:basedOn w:val="Domylnaczcionkaakapitu"/>
    <w:uiPriority w:val="99"/>
    <w:semiHidden/>
    <w:unhideWhenUsed/>
    <w:rsid w:val="003A5F74"/>
    <w:rPr>
      <w:sz w:val="16"/>
      <w:szCs w:val="16"/>
    </w:rPr>
  </w:style>
  <w:style w:type="paragraph" w:styleId="Tekstkomentarza">
    <w:name w:val="annotation text"/>
    <w:basedOn w:val="Normalny"/>
    <w:link w:val="TekstkomentarzaZnak"/>
    <w:uiPriority w:val="99"/>
    <w:semiHidden/>
    <w:unhideWhenUsed/>
    <w:rsid w:val="003A5F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5F74"/>
    <w:rPr>
      <w:sz w:val="20"/>
      <w:szCs w:val="20"/>
    </w:rPr>
  </w:style>
  <w:style w:type="paragraph" w:styleId="Tematkomentarza">
    <w:name w:val="annotation subject"/>
    <w:basedOn w:val="Tekstkomentarza"/>
    <w:next w:val="Tekstkomentarza"/>
    <w:link w:val="TematkomentarzaZnak"/>
    <w:uiPriority w:val="99"/>
    <w:semiHidden/>
    <w:unhideWhenUsed/>
    <w:rsid w:val="003A5F74"/>
    <w:rPr>
      <w:b/>
      <w:bCs/>
    </w:rPr>
  </w:style>
  <w:style w:type="character" w:customStyle="1" w:styleId="TematkomentarzaZnak">
    <w:name w:val="Temat komentarza Znak"/>
    <w:basedOn w:val="TekstkomentarzaZnak"/>
    <w:link w:val="Tematkomentarza"/>
    <w:uiPriority w:val="99"/>
    <w:semiHidden/>
    <w:rsid w:val="003A5F74"/>
    <w:rPr>
      <w:b/>
      <w:bCs/>
      <w:sz w:val="20"/>
      <w:szCs w:val="20"/>
    </w:rPr>
  </w:style>
  <w:style w:type="paragraph" w:styleId="Tekstdymka">
    <w:name w:val="Balloon Text"/>
    <w:basedOn w:val="Normalny"/>
    <w:link w:val="TekstdymkaZnak"/>
    <w:uiPriority w:val="99"/>
    <w:semiHidden/>
    <w:unhideWhenUsed/>
    <w:rsid w:val="003A5F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5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5F0"/>
    <w:pPr>
      <w:ind w:left="720"/>
      <w:contextualSpacing/>
    </w:pPr>
  </w:style>
  <w:style w:type="paragraph" w:styleId="Nagwek">
    <w:name w:val="header"/>
    <w:basedOn w:val="Normalny"/>
    <w:link w:val="NagwekZnak"/>
    <w:uiPriority w:val="99"/>
    <w:unhideWhenUsed/>
    <w:rsid w:val="00DF47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70D"/>
  </w:style>
  <w:style w:type="paragraph" w:styleId="Stopka">
    <w:name w:val="footer"/>
    <w:basedOn w:val="Normalny"/>
    <w:link w:val="StopkaZnak"/>
    <w:uiPriority w:val="99"/>
    <w:unhideWhenUsed/>
    <w:rsid w:val="00DF47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osiel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5" Type="http://schemas.openxmlformats.org/officeDocument/2006/relationships/settings" Target="settings.xml"/><Relationship Id="rId10" Type="http://schemas.openxmlformats.org/officeDocument/2006/relationships/hyperlink" Target="http://www.bip.osielsko.pl/" TargetMode="External"/><Relationship Id="rId4" Type="http://schemas.microsoft.com/office/2007/relationships/stylesWithEffects" Target="stylesWithEffects.xml"/><Relationship Id="rId9" Type="http://schemas.openxmlformats.org/officeDocument/2006/relationships/hyperlink" Target="mailto:zp@gzk-zoledo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4DC5C-2FB0-4EFE-96D0-034A2E2C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5623</Words>
  <Characters>33740</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14</cp:revision>
  <dcterms:created xsi:type="dcterms:W3CDTF">2020-05-26T07:48:00Z</dcterms:created>
  <dcterms:modified xsi:type="dcterms:W3CDTF">2020-09-25T11:44:00Z</dcterms:modified>
</cp:coreProperties>
</file>