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AA" w:rsidRDefault="00961519" w:rsidP="00BC58AA">
      <w:pPr>
        <w:jc w:val="right"/>
      </w:pPr>
      <w:r>
        <w:t>Osielsko, dnia 23</w:t>
      </w:r>
      <w:r w:rsidR="00BC58AA">
        <w:t xml:space="preserve">.06.2020 </w:t>
      </w:r>
      <w:proofErr w:type="gramStart"/>
      <w:r w:rsidR="00BC58AA">
        <w:t>r</w:t>
      </w:r>
      <w:proofErr w:type="gramEnd"/>
      <w:r w:rsidR="00BC58AA">
        <w:t>.</w:t>
      </w:r>
    </w:p>
    <w:p w:rsidR="00B035EA" w:rsidRDefault="00BC58AA" w:rsidP="00BC58AA">
      <w:pPr>
        <w:rPr>
          <w:b/>
        </w:rPr>
      </w:pPr>
      <w:r w:rsidRPr="00BC58AA">
        <w:rPr>
          <w:b/>
        </w:rPr>
        <w:t xml:space="preserve">„Wykonanie dokumentacji projektowych budowy </w:t>
      </w:r>
      <w:proofErr w:type="gramStart"/>
      <w:r w:rsidRPr="00BC58AA">
        <w:rPr>
          <w:b/>
        </w:rPr>
        <w:t>dróg  na</w:t>
      </w:r>
      <w:proofErr w:type="gramEnd"/>
      <w:r w:rsidRPr="00BC58AA">
        <w:rPr>
          <w:b/>
        </w:rPr>
        <w:t xml:space="preserve"> terenie gminy Osielsko”</w:t>
      </w:r>
    </w:p>
    <w:p w:rsidR="00BC58AA" w:rsidRDefault="00BC58AA" w:rsidP="00BC58AA">
      <w:pPr>
        <w:rPr>
          <w:b/>
        </w:rPr>
      </w:pPr>
      <w:proofErr w:type="spellStart"/>
      <w:r>
        <w:rPr>
          <w:b/>
        </w:rPr>
        <w:t>IiZP</w:t>
      </w:r>
      <w:proofErr w:type="spellEnd"/>
      <w:r>
        <w:rPr>
          <w:b/>
        </w:rPr>
        <w:t>. 271.U.9.2020</w:t>
      </w:r>
    </w:p>
    <w:p w:rsidR="00BC58AA" w:rsidRDefault="00961519" w:rsidP="007C5602">
      <w:pPr>
        <w:jc w:val="both"/>
        <w:rPr>
          <w:b/>
        </w:rPr>
      </w:pPr>
      <w:r>
        <w:rPr>
          <w:b/>
        </w:rPr>
        <w:t>Pytanie</w:t>
      </w:r>
      <w:r w:rsidR="00BC58AA">
        <w:rPr>
          <w:b/>
        </w:rPr>
        <w:t>:</w:t>
      </w:r>
    </w:p>
    <w:p w:rsidR="00961519" w:rsidRDefault="00961519" w:rsidP="007C5602">
      <w:pPr>
        <w:jc w:val="both"/>
        <w:rPr>
          <w:rFonts w:cs="Helvetica"/>
          <w:sz w:val="24"/>
          <w:szCs w:val="24"/>
        </w:rPr>
      </w:pPr>
      <w:r w:rsidRPr="00961519">
        <w:rPr>
          <w:rFonts w:cs="Helvetica"/>
          <w:sz w:val="24"/>
          <w:szCs w:val="24"/>
        </w:rPr>
        <w:t>Czy wykonanie map do celów projektowyc</w:t>
      </w:r>
      <w:r>
        <w:rPr>
          <w:rFonts w:cs="Helvetica"/>
          <w:sz w:val="24"/>
          <w:szCs w:val="24"/>
        </w:rPr>
        <w:t>h należy do obowiązków oferenta</w:t>
      </w:r>
      <w:r w:rsidRPr="00961519">
        <w:rPr>
          <w:rFonts w:cs="Helvetica"/>
          <w:sz w:val="24"/>
          <w:szCs w:val="24"/>
        </w:rPr>
        <w:t>?</w:t>
      </w:r>
    </w:p>
    <w:p w:rsidR="00BC58AA" w:rsidRDefault="00C40273" w:rsidP="007C5602">
      <w:pPr>
        <w:jc w:val="both"/>
        <w:rPr>
          <w:b/>
        </w:rPr>
      </w:pPr>
      <w:r>
        <w:rPr>
          <w:b/>
        </w:rPr>
        <w:t>Odpowiedź:</w:t>
      </w:r>
    </w:p>
    <w:p w:rsidR="00C40273" w:rsidRPr="00C40273" w:rsidRDefault="00A37636" w:rsidP="007C5602">
      <w:pPr>
        <w:jc w:val="both"/>
      </w:pPr>
      <w:r>
        <w:t>Tak, zgodnie z warunkami określonymi w § 3 wzoru umowy.</w:t>
      </w:r>
      <w:bookmarkStart w:id="0" w:name="_GoBack"/>
      <w:bookmarkEnd w:id="0"/>
    </w:p>
    <w:sectPr w:rsidR="00C40273" w:rsidRPr="00C4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1E"/>
    <w:rsid w:val="00293DC0"/>
    <w:rsid w:val="00605C24"/>
    <w:rsid w:val="007C5602"/>
    <w:rsid w:val="00961519"/>
    <w:rsid w:val="00A37636"/>
    <w:rsid w:val="00B035EA"/>
    <w:rsid w:val="00BC58AA"/>
    <w:rsid w:val="00BE31D8"/>
    <w:rsid w:val="00C40273"/>
    <w:rsid w:val="00D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8DE64-6867-41B6-9719-FF91F5E6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4</cp:revision>
  <cp:lastPrinted>2020-06-23T07:26:00Z</cp:lastPrinted>
  <dcterms:created xsi:type="dcterms:W3CDTF">2020-06-22T07:47:00Z</dcterms:created>
  <dcterms:modified xsi:type="dcterms:W3CDTF">2020-06-23T07:26:00Z</dcterms:modified>
</cp:coreProperties>
</file>