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część A</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2074AF" w:rsidRPr="002074AF" w:rsidRDefault="002074AF" w:rsidP="002074AF">
      <w:pPr>
        <w:jc w:val="both"/>
        <w:rPr>
          <w:b/>
          <w:sz w:val="24"/>
          <w:szCs w:val="24"/>
          <w:lang w:eastAsia="pl-PL"/>
        </w:rPr>
      </w:pPr>
      <w:r w:rsidRPr="002074AF">
        <w:rPr>
          <w:b/>
          <w:sz w:val="24"/>
          <w:szCs w:val="24"/>
          <w:lang w:eastAsia="pl-PL"/>
        </w:rPr>
        <w:t xml:space="preserve">Budowa sieci wodociągowej w ul. Sołeckiej w miejscowości Jarużyn gm. Osielsko: </w:t>
      </w:r>
    </w:p>
    <w:p w:rsidR="002074AF" w:rsidRPr="002074AF" w:rsidRDefault="002074AF" w:rsidP="002074AF">
      <w:pPr>
        <w:jc w:val="both"/>
        <w:rPr>
          <w:b/>
          <w:sz w:val="24"/>
          <w:szCs w:val="24"/>
          <w:lang w:eastAsia="pl-PL"/>
        </w:rPr>
      </w:pPr>
      <w:r w:rsidRPr="002074AF">
        <w:rPr>
          <w:b/>
          <w:sz w:val="24"/>
          <w:szCs w:val="24"/>
          <w:lang w:eastAsia="pl-PL"/>
        </w:rPr>
        <w:t xml:space="preserve">- sieć wodociągowa PEØ110 – 73 m </w:t>
      </w:r>
    </w:p>
    <w:p w:rsidR="002074AF" w:rsidRPr="002074AF" w:rsidRDefault="002074AF" w:rsidP="002074AF">
      <w:pPr>
        <w:jc w:val="both"/>
        <w:rPr>
          <w:b/>
          <w:sz w:val="24"/>
          <w:szCs w:val="24"/>
          <w:lang w:eastAsia="pl-PL"/>
        </w:rPr>
      </w:pPr>
      <w:r w:rsidRPr="002074AF">
        <w:rPr>
          <w:b/>
          <w:sz w:val="24"/>
          <w:szCs w:val="24"/>
          <w:lang w:eastAsia="pl-PL"/>
        </w:rPr>
        <w:t>- sieć wodociągowa PEØ90 – 3 m</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Pr>
          <w:sz w:val="24"/>
          <w:szCs w:val="24"/>
        </w:rPr>
        <w:t xml:space="preserve">zgodnie </w:t>
      </w:r>
      <w:r w:rsidR="002074AF">
        <w:rPr>
          <w:sz w:val="24"/>
          <w:szCs w:val="24"/>
        </w:rPr>
        <w:br/>
      </w:r>
      <w:r>
        <w:rPr>
          <w:sz w:val="24"/>
          <w:szCs w:val="24"/>
        </w:rPr>
        <w:t>z warunkami technicznymi wydanymi</w:t>
      </w:r>
      <w:r w:rsidR="00313A1F">
        <w:rPr>
          <w:sz w:val="24"/>
          <w:szCs w:val="24"/>
        </w:rPr>
        <w:t xml:space="preserve"> przez Gminny Zakład Komunalny </w:t>
      </w:r>
      <w:r w:rsidR="002074AF">
        <w:rPr>
          <w:sz w:val="24"/>
          <w:szCs w:val="24"/>
        </w:rPr>
        <w:br/>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 xml:space="preserve">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w:t>
      </w:r>
      <w:r>
        <w:rPr>
          <w:sz w:val="24"/>
          <w:szCs w:val="24"/>
        </w:rPr>
        <w:lastRenderedPageBreak/>
        <w:t>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86D4A">
        <w:rPr>
          <w:b/>
          <w:sz w:val="24"/>
          <w:szCs w:val="24"/>
        </w:rPr>
        <w:t>0</w:t>
      </w:r>
      <w:r w:rsidR="002074AF">
        <w:rPr>
          <w:b/>
          <w:sz w:val="24"/>
          <w:szCs w:val="24"/>
        </w:rPr>
        <w:t>9</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lastRenderedPageBreak/>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lastRenderedPageBreak/>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001E403D">
        <w:rPr>
          <w:color w:val="00000A"/>
        </w:rPr>
        <w:lastRenderedPageBreak/>
        <w:t xml:space="preserve">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 Wykonawca zobowiązuje się wykonać i utrzymać na swój koszt zaplecze budowy, strzec mienia znajdującego się na terenie budowy, a także zapewnić właściwe warunki </w:t>
      </w:r>
      <w:r>
        <w:rPr>
          <w:sz w:val="24"/>
          <w:szCs w:val="24"/>
        </w:rPr>
        <w:lastRenderedPageBreak/>
        <w:t>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lastRenderedPageBreak/>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w:t>
      </w:r>
      <w:r>
        <w:rPr>
          <w:sz w:val="24"/>
          <w:szCs w:val="24"/>
        </w:rPr>
        <w:lastRenderedPageBreak/>
        <w:t xml:space="preserve">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 xml:space="preserve">4. Jeżeli Wykonawca nie usunie wad w terminie określonym w poleceniu Zamawiającego lub protokole z przeglądu gwarancyjnego, to Zamawiający może zlecić usunięcie ich stronie </w:t>
      </w:r>
      <w:r>
        <w:rPr>
          <w:sz w:val="24"/>
          <w:szCs w:val="24"/>
        </w:rPr>
        <w:lastRenderedPageBreak/>
        <w:t>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2074AF" w:rsidRDefault="002074AF">
      <w:pPr>
        <w:pStyle w:val="Bezodstpw"/>
        <w:jc w:val="center"/>
        <w:rPr>
          <w:sz w:val="24"/>
          <w:szCs w:val="24"/>
        </w:rPr>
      </w:pP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lastRenderedPageBreak/>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lastRenderedPageBreak/>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D4506"/>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F2B6A"/>
    <w:rsid w:val="00E20489"/>
    <w:rsid w:val="00E50241"/>
    <w:rsid w:val="00E5270C"/>
    <w:rsid w:val="00E74BB6"/>
    <w:rsid w:val="00E8772E"/>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4164</Words>
  <Characters>24988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Marcin</cp:lastModifiedBy>
  <cp:revision>33</cp:revision>
  <cp:lastPrinted>2019-02-19T15:02:00Z</cp:lastPrinted>
  <dcterms:created xsi:type="dcterms:W3CDTF">2019-02-19T15:06:00Z</dcterms:created>
  <dcterms:modified xsi:type="dcterms:W3CDTF">2020-04-27T12:26:00Z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