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B6" w:rsidRDefault="001E403D">
      <w:pPr>
        <w:pStyle w:val="Bezodstpw"/>
        <w:jc w:val="center"/>
        <w:rPr>
          <w:sz w:val="24"/>
          <w:szCs w:val="24"/>
        </w:rPr>
      </w:pPr>
      <w:r>
        <w:rPr>
          <w:sz w:val="24"/>
          <w:szCs w:val="24"/>
        </w:rPr>
        <w:t xml:space="preserve">WZÓR UMOWY </w:t>
      </w:r>
      <w:r w:rsidR="00AE536F">
        <w:rPr>
          <w:sz w:val="24"/>
          <w:szCs w:val="24"/>
        </w:rPr>
        <w:t>część A</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AE536F" w:rsidRPr="00AE536F" w:rsidRDefault="00AE536F" w:rsidP="00AE536F">
      <w:pPr>
        <w:jc w:val="both"/>
        <w:rPr>
          <w:b/>
          <w:sz w:val="24"/>
          <w:szCs w:val="24"/>
          <w:lang w:eastAsia="pl-PL"/>
        </w:rPr>
      </w:pPr>
      <w:r w:rsidRPr="00AE536F">
        <w:rPr>
          <w:b/>
          <w:sz w:val="24"/>
          <w:szCs w:val="24"/>
          <w:lang w:eastAsia="pl-PL"/>
        </w:rPr>
        <w:t>Budowa sieci wodociągowej i kanalizacji sanitarnej ciśnieniowej wraz z odg</w:t>
      </w:r>
      <w:r>
        <w:rPr>
          <w:b/>
          <w:sz w:val="24"/>
          <w:szCs w:val="24"/>
          <w:lang w:eastAsia="pl-PL"/>
        </w:rPr>
        <w:t xml:space="preserve">ałęzieniami do granicy działek </w:t>
      </w:r>
      <w:r w:rsidRPr="00AE536F">
        <w:rPr>
          <w:b/>
          <w:sz w:val="24"/>
          <w:szCs w:val="24"/>
          <w:lang w:eastAsia="pl-PL"/>
        </w:rPr>
        <w:t xml:space="preserve">w rejonie ul. Karpackiej w miejscowości Niwy gm. Osielsko: </w:t>
      </w:r>
    </w:p>
    <w:p w:rsidR="00AE536F" w:rsidRPr="00AE536F" w:rsidRDefault="00AE536F" w:rsidP="00AE536F">
      <w:pPr>
        <w:jc w:val="both"/>
        <w:rPr>
          <w:b/>
          <w:sz w:val="24"/>
          <w:szCs w:val="24"/>
          <w:lang w:eastAsia="pl-PL"/>
        </w:rPr>
      </w:pPr>
      <w:r w:rsidRPr="00AE536F">
        <w:rPr>
          <w:b/>
          <w:sz w:val="24"/>
          <w:szCs w:val="24"/>
          <w:lang w:eastAsia="pl-PL"/>
        </w:rPr>
        <w:t>- sieć wodociągowa PEØ110  – 145 m</w:t>
      </w:r>
    </w:p>
    <w:p w:rsidR="00AE536F" w:rsidRPr="00AE536F" w:rsidRDefault="00AE536F" w:rsidP="00AE536F">
      <w:pPr>
        <w:jc w:val="both"/>
        <w:rPr>
          <w:b/>
          <w:bCs/>
          <w:sz w:val="24"/>
          <w:szCs w:val="24"/>
          <w:lang w:eastAsia="pl-PL"/>
        </w:rPr>
      </w:pPr>
      <w:r w:rsidRPr="00AE536F">
        <w:rPr>
          <w:b/>
          <w:bCs/>
          <w:sz w:val="24"/>
          <w:szCs w:val="24"/>
          <w:lang w:eastAsia="pl-PL"/>
        </w:rPr>
        <w:t xml:space="preserve">- sieć kanalizacji sanitarnej ciśnieniowej PEØ63 – 145 m  </w:t>
      </w:r>
    </w:p>
    <w:p w:rsidR="00AE536F" w:rsidRPr="00AE536F" w:rsidRDefault="00AE536F" w:rsidP="00AE536F">
      <w:pPr>
        <w:jc w:val="both"/>
        <w:rPr>
          <w:b/>
          <w:bCs/>
          <w:sz w:val="24"/>
          <w:szCs w:val="24"/>
          <w:lang w:eastAsia="pl-PL"/>
        </w:rPr>
      </w:pPr>
      <w:r w:rsidRPr="00AE536F">
        <w:rPr>
          <w:b/>
          <w:bCs/>
          <w:sz w:val="24"/>
          <w:szCs w:val="24"/>
          <w:lang w:eastAsia="pl-PL"/>
        </w:rPr>
        <w:t>- odgałęzienia sieci kanalizacji sanitarnej ciśnieniowej PEØ40 – 33 m szt. 5</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t>
      </w:r>
      <w:r w:rsidR="00786D4A">
        <w:rPr>
          <w:sz w:val="24"/>
          <w:szCs w:val="24"/>
        </w:rPr>
        <w:t>wodociągowej</w:t>
      </w:r>
      <w:r w:rsidR="00E50241">
        <w:rPr>
          <w:sz w:val="24"/>
          <w:szCs w:val="24"/>
        </w:rPr>
        <w:t xml:space="preserve"> i kanalizacji sanitarnej</w:t>
      </w:r>
      <w:r w:rsidR="00786D4A">
        <w:rPr>
          <w:sz w:val="24"/>
          <w:szCs w:val="24"/>
        </w:rPr>
        <w:t xml:space="preserve"> </w:t>
      </w:r>
      <w:r>
        <w:rPr>
          <w:sz w:val="24"/>
          <w:szCs w:val="24"/>
        </w:rPr>
        <w:t>zgodnie z warunkami technicznymi wydanymi</w:t>
      </w:r>
      <w:r w:rsidR="00313A1F">
        <w:rPr>
          <w:sz w:val="24"/>
          <w:szCs w:val="24"/>
        </w:rPr>
        <w:t xml:space="preserve"> przez Gminny Zakład Komunalny </w:t>
      </w:r>
      <w:r>
        <w:rPr>
          <w:sz w:val="24"/>
          <w:szCs w:val="24"/>
        </w:rPr>
        <w:t>w Żołędowie.</w:t>
      </w:r>
    </w:p>
    <w:p w:rsidR="00670719" w:rsidRDefault="00670719" w:rsidP="00670719">
      <w:pPr>
        <w:numPr>
          <w:ilvl w:val="0"/>
          <w:numId w:val="3"/>
        </w:numPr>
        <w:spacing w:after="120"/>
        <w:jc w:val="both"/>
        <w:rPr>
          <w:sz w:val="24"/>
          <w:szCs w:val="24"/>
        </w:rPr>
      </w:pPr>
      <w:r>
        <w:rPr>
          <w:sz w:val="24"/>
          <w:szCs w:val="24"/>
        </w:rPr>
        <w:t>Wykonawca zobowiązany do realizacji budowy sieci wodociągowej</w:t>
      </w:r>
      <w:r w:rsidR="00E50241">
        <w:rPr>
          <w:sz w:val="24"/>
          <w:szCs w:val="24"/>
        </w:rPr>
        <w:t xml:space="preserve"> i kanalizacji sanitarnej</w:t>
      </w:r>
      <w:r w:rsidR="00786D4A">
        <w:rPr>
          <w:sz w:val="24"/>
          <w:szCs w:val="24"/>
        </w:rPr>
        <w:t xml:space="preserve"> </w:t>
      </w:r>
      <w:r w:rsidR="00C05AE0">
        <w:rPr>
          <w:sz w:val="24"/>
          <w:szCs w:val="24"/>
        </w:rPr>
        <w:t>zgodnie z Decyzją</w:t>
      </w:r>
      <w:r>
        <w:rPr>
          <w:sz w:val="24"/>
          <w:szCs w:val="24"/>
        </w:rPr>
        <w:t xml:space="preserve"> Zarządu Dróg Gminnych w Żołędowie</w:t>
      </w:r>
      <w:r w:rsidR="004147FD">
        <w:rPr>
          <w:sz w:val="24"/>
          <w:szCs w:val="24"/>
        </w:rPr>
        <w:t>.</w:t>
      </w:r>
    </w:p>
    <w:p w:rsidR="00670719" w:rsidRDefault="00670719" w:rsidP="00670719">
      <w:pPr>
        <w:numPr>
          <w:ilvl w:val="0"/>
          <w:numId w:val="3"/>
        </w:numPr>
        <w:spacing w:before="120" w:after="120"/>
        <w:ind w:left="777" w:hanging="357"/>
        <w:jc w:val="both"/>
        <w:rPr>
          <w:sz w:val="24"/>
          <w:szCs w:val="24"/>
        </w:rPr>
      </w:pPr>
      <w:r>
        <w:rPr>
          <w:sz w:val="24"/>
          <w:szCs w:val="24"/>
        </w:rPr>
        <w:t>Wykonawca pokrywa koszty związane z zajęciem pasa drogowego na czas robót dla drogi gminnej.</w:t>
      </w:r>
    </w:p>
    <w:p w:rsidR="001778B8" w:rsidRPr="001778B8" w:rsidRDefault="001778B8" w:rsidP="001778B8">
      <w:pPr>
        <w:numPr>
          <w:ilvl w:val="0"/>
          <w:numId w:val="3"/>
        </w:numPr>
        <w:spacing w:before="120" w:after="120"/>
        <w:jc w:val="both"/>
        <w:rPr>
          <w:sz w:val="24"/>
        </w:rPr>
      </w:pPr>
      <w:r>
        <w:rPr>
          <w:sz w:val="24"/>
          <w:szCs w:val="24"/>
        </w:rPr>
        <w:t>Wykonawca robót po zakończeniu prac zobowiązany jest do odtworzenia drogi gruntowej na dz. nr 117/12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874F9" w:rsidRDefault="00C874F9" w:rsidP="00B62954">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D3706">
        <w:rPr>
          <w:sz w:val="24"/>
          <w:szCs w:val="24"/>
        </w:rPr>
        <w:t xml:space="preserve">zakres rzeczowy określony </w:t>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 xml:space="preserve">3. Wszystkie materiały, które będą użyte do realizacji przedmiotu zamówienia winny odpowiadać co do jakości wymogom wyrobów dopuszczonych do obrotu i stosowania w </w:t>
      </w:r>
      <w:r>
        <w:rPr>
          <w:sz w:val="24"/>
          <w:szCs w:val="24"/>
        </w:rPr>
        <w:lastRenderedPageBreak/>
        <w:t>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AE536F">
        <w:rPr>
          <w:b/>
          <w:sz w:val="24"/>
          <w:szCs w:val="24"/>
        </w:rPr>
        <w:t>31</w:t>
      </w:r>
      <w:r w:rsidR="00C874F9">
        <w:rPr>
          <w:b/>
          <w:sz w:val="24"/>
          <w:szCs w:val="24"/>
        </w:rPr>
        <w:t>.</w:t>
      </w:r>
      <w:r w:rsidR="00786D4A">
        <w:rPr>
          <w:b/>
          <w:sz w:val="24"/>
          <w:szCs w:val="24"/>
        </w:rPr>
        <w:t>0</w:t>
      </w:r>
      <w:r w:rsidR="00AE536F">
        <w:rPr>
          <w:b/>
          <w:sz w:val="24"/>
          <w:szCs w:val="24"/>
        </w:rPr>
        <w:t>8</w:t>
      </w:r>
      <w:r>
        <w:rPr>
          <w:b/>
          <w:sz w:val="24"/>
          <w:szCs w:val="24"/>
        </w:rPr>
        <w:t>.20</w:t>
      </w:r>
      <w:r w:rsidR="00786D4A">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C04DD0">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C04DD0">
      <w:pPr>
        <w:widowControl/>
        <w:suppressAutoHyphens w:val="0"/>
        <w:jc w:val="both"/>
        <w:rPr>
          <w:sz w:val="24"/>
          <w:szCs w:val="24"/>
        </w:rPr>
      </w:pPr>
      <w:r>
        <w:rPr>
          <w:sz w:val="24"/>
          <w:szCs w:val="24"/>
        </w:rPr>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C04DD0">
      <w:pPr>
        <w:widowControl/>
        <w:suppressAutoHyphens w:val="0"/>
        <w:jc w:val="both"/>
        <w:rPr>
          <w:sz w:val="24"/>
          <w:szCs w:val="24"/>
        </w:rPr>
      </w:pPr>
      <w:r>
        <w:rPr>
          <w:sz w:val="24"/>
          <w:szCs w:val="24"/>
        </w:rPr>
        <w:lastRenderedPageBreak/>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AA062C" w:rsidRPr="00F466E2" w:rsidRDefault="0020696A" w:rsidP="00F466E2">
      <w:pPr>
        <w:pStyle w:val="Bezodstpw"/>
        <w:rPr>
          <w:sz w:val="24"/>
          <w:szCs w:val="24"/>
        </w:rPr>
      </w:pPr>
      <w:r>
        <w:rPr>
          <w:sz w:val="24"/>
          <w:szCs w:val="24"/>
        </w:rPr>
        <w:t xml:space="preserve">1.  </w:t>
      </w:r>
      <w:r w:rsidR="001E403D">
        <w:rPr>
          <w:sz w:val="24"/>
          <w:szCs w:val="24"/>
        </w:rPr>
        <w:t>Wykonawca na własny koszt doprowadzi energię elektryczną na teren budowy.</w:t>
      </w:r>
    </w:p>
    <w:p w:rsidR="00AA062C" w:rsidRPr="00AA062C" w:rsidRDefault="0020696A" w:rsidP="00AA062C">
      <w:pPr>
        <w:widowControl/>
        <w:tabs>
          <w:tab w:val="left" w:pos="180"/>
        </w:tabs>
        <w:suppressAutoHyphens w:val="0"/>
        <w:jc w:val="both"/>
        <w:rPr>
          <w:color w:val="000000"/>
          <w:sz w:val="24"/>
          <w:szCs w:val="24"/>
        </w:rPr>
      </w:pPr>
      <w:r>
        <w:rPr>
          <w:color w:val="000000"/>
          <w:sz w:val="24"/>
          <w:szCs w:val="24"/>
        </w:rPr>
        <w:t xml:space="preserve">2. </w:t>
      </w:r>
      <w:r w:rsidR="00AA062C" w:rsidRPr="00AA062C">
        <w:rPr>
          <w:color w:val="000000"/>
          <w:sz w:val="24"/>
          <w:szCs w:val="24"/>
        </w:rPr>
        <w:t>Wykonawca jako wytwarzający</w:t>
      </w:r>
      <w:r w:rsidR="00F466E2">
        <w:rPr>
          <w:color w:val="000000"/>
          <w:sz w:val="24"/>
          <w:szCs w:val="24"/>
        </w:rPr>
        <w:t xml:space="preserve"> odpady</w:t>
      </w:r>
      <w:r w:rsidR="00AA062C" w:rsidRPr="00AA062C">
        <w:rPr>
          <w:color w:val="000000"/>
          <w:sz w:val="24"/>
          <w:szCs w:val="24"/>
        </w:rPr>
        <w:t xml:space="preserve"> </w:t>
      </w:r>
      <w:r w:rsidR="00C17D45">
        <w:rPr>
          <w:color w:val="000000"/>
          <w:sz w:val="24"/>
          <w:szCs w:val="24"/>
        </w:rPr>
        <w:t>zobowiązany jest do</w:t>
      </w:r>
      <w:r w:rsidR="00F466E2">
        <w:rPr>
          <w:color w:val="000000"/>
          <w:sz w:val="24"/>
          <w:szCs w:val="24"/>
        </w:rPr>
        <w:t>:</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1) </w:t>
      </w:r>
      <w:r w:rsidR="00F466E2">
        <w:rPr>
          <w:color w:val="000000" w:themeColor="text1"/>
          <w:sz w:val="24"/>
          <w:szCs w:val="24"/>
        </w:rPr>
        <w:t>Usunięcia lub utylizacji</w:t>
      </w:r>
      <w:r w:rsidR="00C17D45" w:rsidRPr="00C17D45">
        <w:rPr>
          <w:color w:val="000000" w:themeColor="text1"/>
          <w:sz w:val="24"/>
          <w:szCs w:val="24"/>
        </w:rPr>
        <w:t xml:space="preserve"> we własnym zakresie odpadów, w tym zapewnienia na własny koszt transportu odpadów do miejsc ich wykorzystania lub utylizacji, łącznie z kosztami utylizacji;</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2) </w:t>
      </w:r>
      <w:r w:rsidR="00C17D45" w:rsidRPr="00C17D45">
        <w:rPr>
          <w:color w:val="000000" w:themeColor="text1"/>
          <w:sz w:val="24"/>
          <w:szCs w:val="24"/>
        </w:rPr>
        <w:t>Jako wytwarzający odpady – do przestrzegania przepisów prawnych wynikających z następujących ustaw:</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a) </w:t>
      </w:r>
      <w:r w:rsidR="00C17D45" w:rsidRPr="00C17D45">
        <w:rPr>
          <w:color w:val="000000" w:themeColor="text1"/>
          <w:sz w:val="24"/>
          <w:szCs w:val="24"/>
        </w:rPr>
        <w:t>Ustawy z dnia 27.04.2001r. Prawo ochrony środowiska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z 2019 r., poz. 1396),</w:t>
      </w:r>
    </w:p>
    <w:p w:rsidR="00C17D45" w:rsidRPr="00C17D45" w:rsidRDefault="0020696A" w:rsidP="00C17D45">
      <w:pPr>
        <w:widowControl/>
        <w:tabs>
          <w:tab w:val="left" w:pos="720"/>
        </w:tabs>
        <w:suppressAutoHyphens w:val="0"/>
        <w:jc w:val="both"/>
        <w:rPr>
          <w:color w:val="000000" w:themeColor="text1"/>
          <w:sz w:val="24"/>
          <w:szCs w:val="24"/>
        </w:rPr>
      </w:pPr>
      <w:r>
        <w:rPr>
          <w:color w:val="000000" w:themeColor="text1"/>
          <w:sz w:val="24"/>
          <w:szCs w:val="24"/>
        </w:rPr>
        <w:t xml:space="preserve">b) </w:t>
      </w:r>
      <w:r w:rsidR="00C17D45" w:rsidRPr="00C17D45">
        <w:rPr>
          <w:color w:val="000000" w:themeColor="text1"/>
          <w:sz w:val="24"/>
          <w:szCs w:val="24"/>
        </w:rPr>
        <w:t>Ustawy z dnia 14.12.2012r. o odpadach (</w:t>
      </w:r>
      <w:proofErr w:type="spellStart"/>
      <w:r w:rsidR="00C17D45" w:rsidRPr="00C17D45">
        <w:rPr>
          <w:color w:val="000000" w:themeColor="text1"/>
          <w:sz w:val="24"/>
          <w:szCs w:val="24"/>
        </w:rPr>
        <w:t>t.j</w:t>
      </w:r>
      <w:proofErr w:type="spellEnd"/>
      <w:r w:rsidR="00C17D45" w:rsidRPr="00C17D45">
        <w:rPr>
          <w:color w:val="000000" w:themeColor="text1"/>
          <w:sz w:val="24"/>
          <w:szCs w:val="24"/>
        </w:rPr>
        <w:t>. Dz. U. 2019 r., poz. 701),</w:t>
      </w:r>
    </w:p>
    <w:p w:rsidR="00C17D45" w:rsidRPr="00AA062C" w:rsidRDefault="00C17D45" w:rsidP="00C17D45">
      <w:pPr>
        <w:widowControl/>
        <w:tabs>
          <w:tab w:val="left" w:pos="720"/>
        </w:tabs>
        <w:suppressAutoHyphens w:val="0"/>
        <w:jc w:val="both"/>
        <w:rPr>
          <w:color w:val="000000" w:themeColor="text1"/>
          <w:sz w:val="24"/>
          <w:szCs w:val="24"/>
        </w:rPr>
      </w:pPr>
      <w:r w:rsidRPr="00C17D45">
        <w:rPr>
          <w:color w:val="000000" w:themeColor="text1"/>
          <w:sz w:val="24"/>
          <w:szCs w:val="24"/>
        </w:rPr>
        <w:t>Powołane przepisy prawne Wykonawca zobowiązuje się stosować z uwzględnieniem ewentualnych zmian stanu prawnego w tym zakresie.</w:t>
      </w:r>
    </w:p>
    <w:p w:rsidR="00AA062C" w:rsidRDefault="00AA062C">
      <w:pPr>
        <w:pStyle w:val="Bezodstpw"/>
        <w:rPr>
          <w:sz w:val="24"/>
          <w:szCs w:val="24"/>
        </w:rPr>
      </w:pPr>
      <w:r>
        <w:rPr>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lastRenderedPageBreak/>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D3706">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001E403D">
        <w:rPr>
          <w:color w:val="00000A"/>
        </w:rPr>
        <w:lastRenderedPageBreak/>
        <w:t xml:space="preserve">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dotyczy wyłącznie należności powstałych po zaakceptowaniu przez zamawiającego umowy o podwykonawstwo oraz jej zmian, której przedmiotem są roboty budowlane</w:t>
      </w:r>
      <w:r w:rsidR="00FD3706">
        <w:rPr>
          <w:color w:val="00000A"/>
        </w:rPr>
        <w:t xml:space="preserv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D3706">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 Wykonawca zobowiązuje się wykonać i utrzymać na swój koszt zaplecze budowy, strzec mienia znajdującego się na terenie budowy, a także zapewnić właściwe warunki </w:t>
      </w:r>
      <w:r>
        <w:rPr>
          <w:sz w:val="24"/>
          <w:szCs w:val="24"/>
        </w:rPr>
        <w:lastRenderedPageBreak/>
        <w:t>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786D4A" w:rsidRDefault="00786D4A" w:rsidP="0035042B">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194636" w:rsidP="00194636">
      <w:pPr>
        <w:pStyle w:val="Bezodstpw"/>
        <w:jc w:val="both"/>
        <w:rPr>
          <w:sz w:val="24"/>
          <w:szCs w:val="24"/>
        </w:rPr>
      </w:pPr>
      <w:r w:rsidRPr="00194636">
        <w:rPr>
          <w:sz w:val="24"/>
          <w:szCs w:val="24"/>
        </w:rPr>
        <w:t>1.</w:t>
      </w:r>
      <w:r>
        <w:rPr>
          <w:sz w:val="24"/>
          <w:szCs w:val="24"/>
        </w:rPr>
        <w:t xml:space="preserve"> </w:t>
      </w:r>
      <w:r w:rsidR="003E6D71">
        <w:rPr>
          <w:sz w:val="24"/>
          <w:szCs w:val="24"/>
        </w:rPr>
        <w:t>Wynagrodzenie Wykonawcy wyraża się kwotą łączną ………………………………… ............................................. w tym podatek VAT ………………. zł kwota netto: …………………… słownie brutto: ……………………..zgodnie z ofertą Wykonawcy.</w:t>
      </w:r>
    </w:p>
    <w:p w:rsidR="00AE536F" w:rsidRDefault="00AE536F" w:rsidP="00AE536F">
      <w:pPr>
        <w:ind w:left="708" w:firstLine="708"/>
        <w:rPr>
          <w:sz w:val="24"/>
          <w:szCs w:val="24"/>
        </w:rPr>
      </w:pPr>
      <w:r>
        <w:rPr>
          <w:sz w:val="24"/>
          <w:szCs w:val="24"/>
        </w:rPr>
        <w:t>Z tego:</w:t>
      </w:r>
    </w:p>
    <w:p w:rsidR="00AE536F" w:rsidRDefault="00AE536F" w:rsidP="00AE536F">
      <w:pPr>
        <w:ind w:left="709" w:firstLine="709"/>
        <w:rPr>
          <w:sz w:val="24"/>
          <w:szCs w:val="24"/>
        </w:rPr>
      </w:pPr>
      <w:r>
        <w:rPr>
          <w:sz w:val="24"/>
          <w:szCs w:val="24"/>
        </w:rPr>
        <w:t>Sieć wodociągowa</w:t>
      </w:r>
    </w:p>
    <w:p w:rsidR="00AE536F" w:rsidRDefault="00AE536F" w:rsidP="00AE536F">
      <w:pPr>
        <w:ind w:left="709"/>
        <w:rPr>
          <w:sz w:val="24"/>
          <w:szCs w:val="24"/>
        </w:rPr>
      </w:pPr>
      <w:r>
        <w:rPr>
          <w:sz w:val="24"/>
          <w:szCs w:val="24"/>
        </w:rPr>
        <w:t>ogółem:…………………………………………</w:t>
      </w:r>
    </w:p>
    <w:p w:rsidR="00AE536F" w:rsidRDefault="00AE536F" w:rsidP="00AE536F">
      <w:pPr>
        <w:ind w:left="709"/>
        <w:rPr>
          <w:sz w:val="24"/>
          <w:szCs w:val="24"/>
        </w:rPr>
      </w:pPr>
      <w:r>
        <w:rPr>
          <w:sz w:val="24"/>
          <w:szCs w:val="24"/>
        </w:rPr>
        <w:t>netto:……………………………………………</w:t>
      </w:r>
    </w:p>
    <w:p w:rsidR="00AE536F" w:rsidRDefault="00AE536F" w:rsidP="00AE536F">
      <w:pPr>
        <w:ind w:left="709"/>
        <w:rPr>
          <w:sz w:val="24"/>
          <w:szCs w:val="24"/>
        </w:rPr>
      </w:pPr>
      <w:r>
        <w:rPr>
          <w:sz w:val="24"/>
          <w:szCs w:val="24"/>
        </w:rPr>
        <w:t>VAT:…………………………………………….</w:t>
      </w:r>
    </w:p>
    <w:p w:rsidR="00AE536F" w:rsidRDefault="00AE536F" w:rsidP="00AE536F">
      <w:pPr>
        <w:ind w:left="709"/>
        <w:rPr>
          <w:sz w:val="24"/>
          <w:szCs w:val="24"/>
        </w:rPr>
      </w:pPr>
      <w:r>
        <w:rPr>
          <w:sz w:val="24"/>
          <w:szCs w:val="24"/>
        </w:rPr>
        <w:t>Słownie brutto:…………………………………………………………………………………</w:t>
      </w:r>
    </w:p>
    <w:p w:rsidR="00AE536F" w:rsidRDefault="00AE536F" w:rsidP="00AE536F">
      <w:pPr>
        <w:ind w:left="708" w:firstLine="708"/>
        <w:rPr>
          <w:sz w:val="24"/>
          <w:szCs w:val="24"/>
        </w:rPr>
      </w:pPr>
      <w:r>
        <w:rPr>
          <w:sz w:val="24"/>
          <w:szCs w:val="24"/>
        </w:rPr>
        <w:t>Sieć kanalizacyjna</w:t>
      </w:r>
    </w:p>
    <w:p w:rsidR="00AE536F" w:rsidRDefault="00AE536F" w:rsidP="00AE536F">
      <w:pPr>
        <w:ind w:left="709"/>
        <w:contextualSpacing/>
        <w:rPr>
          <w:sz w:val="24"/>
          <w:szCs w:val="24"/>
        </w:rPr>
      </w:pPr>
      <w:r>
        <w:rPr>
          <w:sz w:val="24"/>
          <w:szCs w:val="24"/>
        </w:rPr>
        <w:t>ogółem:…………………………………………</w:t>
      </w:r>
    </w:p>
    <w:p w:rsidR="00AE536F" w:rsidRDefault="00AE536F" w:rsidP="00AE536F">
      <w:pPr>
        <w:ind w:left="709"/>
        <w:contextualSpacing/>
        <w:rPr>
          <w:sz w:val="24"/>
          <w:szCs w:val="24"/>
        </w:rPr>
      </w:pPr>
      <w:r>
        <w:rPr>
          <w:sz w:val="24"/>
          <w:szCs w:val="24"/>
        </w:rPr>
        <w:t>netto:……………………………………………</w:t>
      </w:r>
    </w:p>
    <w:p w:rsidR="00AE536F" w:rsidRDefault="00AE536F" w:rsidP="00AE536F">
      <w:pPr>
        <w:ind w:left="709"/>
        <w:contextualSpacing/>
        <w:rPr>
          <w:sz w:val="24"/>
          <w:szCs w:val="24"/>
        </w:rPr>
      </w:pPr>
      <w:r>
        <w:rPr>
          <w:sz w:val="24"/>
          <w:szCs w:val="24"/>
        </w:rPr>
        <w:t>VAT:…………………………………………….</w:t>
      </w:r>
    </w:p>
    <w:p w:rsidR="00AE536F" w:rsidRDefault="00AE536F" w:rsidP="00AE536F">
      <w:pPr>
        <w:spacing w:after="120"/>
        <w:ind w:left="709"/>
        <w:contextualSpacing/>
        <w:rPr>
          <w:sz w:val="24"/>
          <w:szCs w:val="24"/>
        </w:rPr>
      </w:pPr>
      <w:r>
        <w:rPr>
          <w:sz w:val="24"/>
          <w:szCs w:val="24"/>
        </w:rPr>
        <w:t>Słownie brutto:…………………………………………………………………………………</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lastRenderedPageBreak/>
        <w:t xml:space="preserve">2  </w:t>
      </w:r>
      <w:r>
        <w:rPr>
          <w:sz w:val="24"/>
          <w:szCs w:val="24"/>
          <w:lang w:eastAsia="pl-PL"/>
        </w:rPr>
        <w:t>Wynagrodzenie za przedmiot umowy nastąpi jedną fakturą za przedmiot umowy.</w:t>
      </w:r>
    </w:p>
    <w:p w:rsidR="00194636" w:rsidRDefault="003A3559" w:rsidP="0035042B">
      <w:pPr>
        <w:jc w:val="both"/>
        <w:rPr>
          <w:sz w:val="24"/>
          <w:szCs w:val="24"/>
        </w:rPr>
      </w:pPr>
      <w:r>
        <w:rPr>
          <w:sz w:val="24"/>
          <w:szCs w:val="24"/>
        </w:rPr>
        <w:t>3. Podstawą do rozliczenia stanowić będzie protokół odbioru końcowego dla przedmiotu umowy.</w:t>
      </w:r>
    </w:p>
    <w:p w:rsidR="0035042B" w:rsidRDefault="0035042B">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04ED2">
      <w:pPr>
        <w:pStyle w:val="Bezodstpw"/>
        <w:jc w:val="both"/>
        <w:rPr>
          <w:sz w:val="24"/>
          <w:szCs w:val="24"/>
        </w:rPr>
      </w:pPr>
      <w:bookmarkStart w:id="0" w:name="_GoBack"/>
      <w:r>
        <w:rPr>
          <w:sz w:val="24"/>
          <w:szCs w:val="24"/>
        </w:rPr>
        <w:t>2.Warunkiem zapłaty wynagrodzenia na rzecz wykonawcy jest przedłożenie przez Wykonawcę</w:t>
      </w:r>
      <w:r w:rsidR="001E403D">
        <w:rPr>
          <w:sz w:val="24"/>
          <w:szCs w:val="24"/>
        </w:rPr>
        <w:t xml:space="preserve"> potwierdzon</w:t>
      </w:r>
      <w:r>
        <w:rPr>
          <w:sz w:val="24"/>
          <w:szCs w:val="24"/>
        </w:rPr>
        <w:t>ych przez bank poleceń</w:t>
      </w:r>
      <w:r w:rsidR="001E403D">
        <w:rPr>
          <w:sz w:val="24"/>
          <w:szCs w:val="24"/>
        </w:rPr>
        <w:t xml:space="preserve"> przelewu za roboty wykonane przez Podwykonawców  wraz z kopiami faktur od Podwykonawców. </w:t>
      </w:r>
      <w:bookmarkEnd w:id="0"/>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b) Pozostała kwota, tj. 30% zabezpieczenia należytego wykonania umowy, zostanie zwrócona 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lastRenderedPageBreak/>
        <w:t>10</w:t>
      </w:r>
      <w:r w:rsidR="001E403D">
        <w:rPr>
          <w:sz w:val="24"/>
          <w:szCs w:val="24"/>
        </w:rPr>
        <w:t>. Zabezpieczenie należytego wykonania umowy należy wnieść przed podpisaniem umowy.</w:t>
      </w:r>
    </w:p>
    <w:p w:rsidR="00194636" w:rsidRDefault="00194636" w:rsidP="0035042B">
      <w:pPr>
        <w:pStyle w:val="Bezodstpw"/>
        <w:rPr>
          <w:sz w:val="24"/>
          <w:szCs w:val="24"/>
        </w:rPr>
      </w:pPr>
    </w:p>
    <w:p w:rsidR="00AE536F" w:rsidRDefault="00AE536F" w:rsidP="0035042B">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B03F1F" w:rsidRDefault="00B03F1F" w:rsidP="00B03F1F">
      <w:pPr>
        <w:shd w:val="clear" w:color="auto" w:fill="FFFFFF"/>
        <w:jc w:val="both"/>
        <w:rPr>
          <w:sz w:val="24"/>
          <w:szCs w:val="24"/>
        </w:rPr>
      </w:pPr>
      <w:r>
        <w:rPr>
          <w:sz w:val="24"/>
          <w:szCs w:val="24"/>
        </w:rPr>
        <w:t>1. Dla przedmiotu umowy zostanie stworzony protokół odbioru końcowego.</w:t>
      </w:r>
    </w:p>
    <w:p w:rsidR="00E74BB6" w:rsidRDefault="001E403D">
      <w:pPr>
        <w:pStyle w:val="Bezodstpw"/>
        <w:jc w:val="both"/>
        <w:rPr>
          <w:sz w:val="24"/>
          <w:szCs w:val="24"/>
        </w:rPr>
      </w:pPr>
      <w:r>
        <w:rPr>
          <w:sz w:val="24"/>
          <w:szCs w:val="24"/>
        </w:rPr>
        <w:t>2.  Wykonawca zgłosi Zamawiającemu gotowość do odbioru wpisem w dziennik budowy potwierdzonym przez Inspektora Nadzoru oraz</w:t>
      </w:r>
      <w:r w:rsidR="007F1A7C">
        <w:rPr>
          <w:sz w:val="24"/>
          <w:szCs w:val="24"/>
        </w:rPr>
        <w:t xml:space="preserve"> zgłosi</w:t>
      </w:r>
      <w:r>
        <w:rPr>
          <w:sz w:val="24"/>
          <w:szCs w:val="24"/>
        </w:rPr>
        <w:t xml:space="preserve"> z tą samą datą na piśmie do siedziby Zamawiającego.</w:t>
      </w:r>
    </w:p>
    <w:p w:rsidR="00E74BB6" w:rsidRDefault="001E403D">
      <w:pPr>
        <w:pStyle w:val="Bezodstpw"/>
        <w:jc w:val="both"/>
      </w:pPr>
      <w:r>
        <w:rPr>
          <w:sz w:val="24"/>
          <w:szCs w:val="24"/>
        </w:rPr>
        <w:t>3.  Zamawiający wyznaczy termin i rozpocznie odbiór przedmiotu odbioru w ciągu 14 dni od daty zawiadomienia go o osiągnięciu gotowości do odbioru.</w:t>
      </w:r>
    </w:p>
    <w:p w:rsidR="00E74BB6" w:rsidRPr="000409C9" w:rsidRDefault="001E403D">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E74BB6" w:rsidRDefault="001E403D">
      <w:pPr>
        <w:pStyle w:val="Bezodstpw"/>
        <w:jc w:val="both"/>
      </w:pPr>
      <w:r>
        <w:rPr>
          <w:sz w:val="24"/>
          <w:szCs w:val="24"/>
        </w:rPr>
        <w:t>5.  Jeżeli w toku czynności odbioru zostaną stwierdzone wady nie nadające się do usunięcia to Zamawiającemu przysługują następujące uprawnienia:</w:t>
      </w:r>
    </w:p>
    <w:p w:rsidR="00E74BB6" w:rsidRDefault="001E403D">
      <w:pPr>
        <w:pStyle w:val="Bezodstpw"/>
        <w:jc w:val="both"/>
        <w:rPr>
          <w:sz w:val="24"/>
          <w:szCs w:val="24"/>
        </w:rPr>
      </w:pPr>
      <w:r>
        <w:rPr>
          <w:sz w:val="24"/>
          <w:szCs w:val="24"/>
        </w:rPr>
        <w:t>a) jeżeli umożliwiają one użytkowanie przedmiotu odbioru zgodnie z przeznaczeniem Zamawiający może obniżyć odpowiednio wynagrodzenie,</w:t>
      </w:r>
    </w:p>
    <w:p w:rsidR="00E74BB6" w:rsidRDefault="001E403D">
      <w:pPr>
        <w:pStyle w:val="Bezodstpw"/>
        <w:jc w:val="both"/>
        <w:rPr>
          <w:sz w:val="24"/>
          <w:szCs w:val="24"/>
        </w:rPr>
      </w:pPr>
      <w:r>
        <w:rPr>
          <w:sz w:val="24"/>
          <w:szCs w:val="24"/>
        </w:rPr>
        <w:t>b) Jeżeli wady uniemożliwiają użytkowanie zgodnie z  przeznaczeniem Zamawiający może odstąpić od umowy lub żądać wykonania przedmiotu odbioru po raz drugi.</w:t>
      </w:r>
    </w:p>
    <w:p w:rsidR="00E74BB6" w:rsidRDefault="001E403D">
      <w:pPr>
        <w:pStyle w:val="Bezodstpw"/>
        <w:jc w:val="both"/>
        <w:rPr>
          <w:sz w:val="24"/>
          <w:szCs w:val="24"/>
        </w:rPr>
      </w:pPr>
      <w:r>
        <w:rPr>
          <w:sz w:val="24"/>
          <w:szCs w:val="24"/>
        </w:rPr>
        <w:t xml:space="preserve">6. Wykonawca zobowiązany jest do zawiadomienia Zamawiającego o usunięciu wad oraz do </w:t>
      </w:r>
      <w:r>
        <w:rPr>
          <w:sz w:val="24"/>
          <w:szCs w:val="24"/>
        </w:rPr>
        <w:lastRenderedPageBreak/>
        <w:t>żądania wyznaczenia terminu na odbiór zakwestionowanych uprzednio robót jako wadliwych.</w:t>
      </w:r>
    </w:p>
    <w:p w:rsidR="002152BE" w:rsidRDefault="002152BE" w:rsidP="005A4DB5">
      <w:pPr>
        <w:pStyle w:val="Bezodstpw"/>
        <w:rPr>
          <w:sz w:val="24"/>
          <w:szCs w:val="24"/>
        </w:rPr>
      </w:pP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786D4A" w:rsidRDefault="00786D4A">
      <w:pPr>
        <w:jc w:val="both"/>
        <w:rPr>
          <w:sz w:val="24"/>
          <w:szCs w:val="24"/>
        </w:rPr>
      </w:pP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należytej staranności,</w:t>
      </w:r>
    </w:p>
    <w:p w:rsidR="00E74BB6" w:rsidRDefault="001E403D">
      <w:pPr>
        <w:shd w:val="clear" w:color="auto" w:fill="FFFFFF"/>
        <w:jc w:val="both"/>
        <w:rPr>
          <w:sz w:val="24"/>
          <w:szCs w:val="24"/>
        </w:rPr>
      </w:pPr>
      <w:r>
        <w:rPr>
          <w:sz w:val="24"/>
          <w:szCs w:val="24"/>
        </w:rPr>
        <w:lastRenderedPageBreak/>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usunie z terenu budowy urządzenia zaplecza przez niego dostarczone lub wzniesione. </w:t>
      </w:r>
    </w:p>
    <w:p w:rsidR="00194636" w:rsidRDefault="00194636">
      <w:pPr>
        <w:pStyle w:val="Bezodstpw"/>
        <w:jc w:val="center"/>
        <w:rPr>
          <w:sz w:val="24"/>
          <w:szCs w:val="24"/>
        </w:rPr>
      </w:pPr>
    </w:p>
    <w:p w:rsidR="00AE536F" w:rsidRDefault="00AE536F">
      <w:pPr>
        <w:pStyle w:val="Bezodstpw"/>
        <w:jc w:val="center"/>
        <w:rPr>
          <w:sz w:val="24"/>
          <w:szCs w:val="24"/>
        </w:rPr>
      </w:pPr>
    </w:p>
    <w:p w:rsidR="00AE536F" w:rsidRDefault="00AE536F">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D70A37" w:rsidRDefault="00D70A37">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E74BB6"/>
    <w:rsid w:val="00004927"/>
    <w:rsid w:val="00007BDA"/>
    <w:rsid w:val="000409C9"/>
    <w:rsid w:val="00087006"/>
    <w:rsid w:val="000D4506"/>
    <w:rsid w:val="000F021C"/>
    <w:rsid w:val="00122995"/>
    <w:rsid w:val="00155934"/>
    <w:rsid w:val="001621AA"/>
    <w:rsid w:val="00173CCF"/>
    <w:rsid w:val="001778B8"/>
    <w:rsid w:val="00194636"/>
    <w:rsid w:val="001B299E"/>
    <w:rsid w:val="001E403D"/>
    <w:rsid w:val="0020696A"/>
    <w:rsid w:val="002071EB"/>
    <w:rsid w:val="002152BE"/>
    <w:rsid w:val="002930C1"/>
    <w:rsid w:val="002C3C06"/>
    <w:rsid w:val="002E664E"/>
    <w:rsid w:val="00304ED2"/>
    <w:rsid w:val="00312EE5"/>
    <w:rsid w:val="00313A1F"/>
    <w:rsid w:val="0035042B"/>
    <w:rsid w:val="003A075B"/>
    <w:rsid w:val="003A3559"/>
    <w:rsid w:val="003D5256"/>
    <w:rsid w:val="003E6D71"/>
    <w:rsid w:val="003F03EF"/>
    <w:rsid w:val="004147FD"/>
    <w:rsid w:val="004F7820"/>
    <w:rsid w:val="00502E01"/>
    <w:rsid w:val="0053463D"/>
    <w:rsid w:val="0054600D"/>
    <w:rsid w:val="00572CCC"/>
    <w:rsid w:val="005A4DB5"/>
    <w:rsid w:val="00654C89"/>
    <w:rsid w:val="00657EA8"/>
    <w:rsid w:val="00661C47"/>
    <w:rsid w:val="00670719"/>
    <w:rsid w:val="00710B93"/>
    <w:rsid w:val="007869CC"/>
    <w:rsid w:val="00786D4A"/>
    <w:rsid w:val="007F1A7C"/>
    <w:rsid w:val="007F1D25"/>
    <w:rsid w:val="0081148D"/>
    <w:rsid w:val="00830684"/>
    <w:rsid w:val="00840947"/>
    <w:rsid w:val="00867807"/>
    <w:rsid w:val="008A1041"/>
    <w:rsid w:val="008C03A2"/>
    <w:rsid w:val="008F24AE"/>
    <w:rsid w:val="0090654D"/>
    <w:rsid w:val="009136EE"/>
    <w:rsid w:val="00916106"/>
    <w:rsid w:val="0094073D"/>
    <w:rsid w:val="009479EF"/>
    <w:rsid w:val="009851D4"/>
    <w:rsid w:val="00994752"/>
    <w:rsid w:val="009A73D0"/>
    <w:rsid w:val="009C4501"/>
    <w:rsid w:val="009C77AC"/>
    <w:rsid w:val="009E5659"/>
    <w:rsid w:val="00A03E91"/>
    <w:rsid w:val="00A15DA8"/>
    <w:rsid w:val="00A41070"/>
    <w:rsid w:val="00AA062C"/>
    <w:rsid w:val="00AA6F27"/>
    <w:rsid w:val="00AD7191"/>
    <w:rsid w:val="00AE536F"/>
    <w:rsid w:val="00AF2E7B"/>
    <w:rsid w:val="00B02B60"/>
    <w:rsid w:val="00B03F1F"/>
    <w:rsid w:val="00B26887"/>
    <w:rsid w:val="00B62954"/>
    <w:rsid w:val="00B7789B"/>
    <w:rsid w:val="00BA572C"/>
    <w:rsid w:val="00BA5AC7"/>
    <w:rsid w:val="00BB464E"/>
    <w:rsid w:val="00BC41A1"/>
    <w:rsid w:val="00BF51BA"/>
    <w:rsid w:val="00C04DD0"/>
    <w:rsid w:val="00C05AE0"/>
    <w:rsid w:val="00C17D45"/>
    <w:rsid w:val="00C209C8"/>
    <w:rsid w:val="00C256D7"/>
    <w:rsid w:val="00C56606"/>
    <w:rsid w:val="00C57B0B"/>
    <w:rsid w:val="00C70177"/>
    <w:rsid w:val="00C71D09"/>
    <w:rsid w:val="00C82016"/>
    <w:rsid w:val="00C874F9"/>
    <w:rsid w:val="00CC5329"/>
    <w:rsid w:val="00CC71E9"/>
    <w:rsid w:val="00D70A37"/>
    <w:rsid w:val="00D9051C"/>
    <w:rsid w:val="00DC545D"/>
    <w:rsid w:val="00DF2B6A"/>
    <w:rsid w:val="00E20489"/>
    <w:rsid w:val="00E50241"/>
    <w:rsid w:val="00E5270C"/>
    <w:rsid w:val="00E74BB6"/>
    <w:rsid w:val="00E8772E"/>
    <w:rsid w:val="00EB0E25"/>
    <w:rsid w:val="00F11F5D"/>
    <w:rsid w:val="00F36A99"/>
    <w:rsid w:val="00F466E2"/>
    <w:rsid w:val="00F558DB"/>
    <w:rsid w:val="00F75C48"/>
    <w:rsid w:val="00FD3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4241</Words>
  <Characters>25447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Bartosz</cp:lastModifiedBy>
  <cp:revision>32</cp:revision>
  <cp:lastPrinted>2019-02-19T15:02:00Z</cp:lastPrinted>
  <dcterms:created xsi:type="dcterms:W3CDTF">2019-02-19T15:06:00Z</dcterms:created>
  <dcterms:modified xsi:type="dcterms:W3CDTF">2020-04-16T07:21:00Z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