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4" w:rsidRPr="00F47C44" w:rsidRDefault="00696C82" w:rsidP="00F47C44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Osielsko, dnia 7</w:t>
      </w:r>
      <w:r w:rsidR="00F47C44" w:rsidRPr="00F47C44">
        <w:rPr>
          <w:rFonts w:ascii="Calibri" w:eastAsia="Calibri" w:hAnsi="Calibri" w:cs="Times New Roman"/>
          <w:lang w:eastAsia="en-US"/>
        </w:rPr>
        <w:t xml:space="preserve"> kwietnia 2020 r. </w:t>
      </w:r>
    </w:p>
    <w:p w:rsidR="00F47C44" w:rsidRPr="00F47C44" w:rsidRDefault="00F47C44" w:rsidP="00F47C44">
      <w:pPr>
        <w:spacing w:after="160" w:line="25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Zainteresowani Wykonawcy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Rozbudowa drogi gminnej nr G50405 – ulicy Jagodowej w miejscowości Maksymilianowo</w:t>
      </w:r>
    </w:p>
    <w:p w:rsidR="00F47C44" w:rsidRPr="00F47C44" w:rsidRDefault="00F47C44" w:rsidP="00DD4203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IiZP.271.B.4.2020</w:t>
      </w:r>
    </w:p>
    <w:p w:rsidR="00E76A01" w:rsidRDefault="00DD4203" w:rsidP="00DD42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wnosi</w:t>
      </w:r>
      <w:r w:rsidR="00696C82">
        <w:rPr>
          <w:rFonts w:ascii="Calibri" w:hAnsi="Calibri" w:cs="Calibri"/>
          <w:sz w:val="24"/>
          <w:szCs w:val="24"/>
        </w:rPr>
        <w:t xml:space="preserve"> o zmianę treści Specyfikacji Istotnych Warunków Zamówienia</w:t>
      </w:r>
      <w:r w:rsidR="00696C82"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 w:rsidR="00696C82">
        <w:rPr>
          <w:rFonts w:ascii="Calibri" w:hAnsi="Calibri" w:cs="Calibri"/>
          <w:sz w:val="24"/>
          <w:szCs w:val="24"/>
        </w:rPr>
        <w:t>poprze</w:t>
      </w:r>
      <w:r w:rsidR="009357D2">
        <w:rPr>
          <w:rFonts w:ascii="Calibri" w:hAnsi="Calibri" w:cs="Calibri"/>
          <w:sz w:val="24"/>
          <w:szCs w:val="24"/>
        </w:rPr>
        <w:t>z</w:t>
      </w:r>
      <w:r w:rsidR="0007296F">
        <w:rPr>
          <w:rFonts w:ascii="Calibri" w:hAnsi="Calibri" w:cs="Calibri"/>
          <w:sz w:val="24"/>
          <w:szCs w:val="24"/>
        </w:rPr>
        <w:t xml:space="preserve"> </w:t>
      </w:r>
      <w:r w:rsidR="00696C82">
        <w:rPr>
          <w:rFonts w:ascii="Calibri" w:hAnsi="Calibri" w:cs="Calibri"/>
          <w:sz w:val="24"/>
          <w:szCs w:val="24"/>
        </w:rPr>
        <w:t>zamieszczenie w § 19 ust. 1 wzoru warunków umownych, stanowiących załą</w:t>
      </w:r>
      <w:r w:rsidR="0007296F">
        <w:rPr>
          <w:rFonts w:ascii="Calibri" w:hAnsi="Calibri" w:cs="Calibri"/>
          <w:sz w:val="24"/>
          <w:szCs w:val="24"/>
        </w:rPr>
        <w:t xml:space="preserve">cznik do Specyfikacji </w:t>
      </w:r>
      <w:r w:rsidR="00696C82">
        <w:rPr>
          <w:rFonts w:ascii="Calibri" w:hAnsi="Calibri" w:cs="Calibri"/>
          <w:sz w:val="24"/>
          <w:szCs w:val="24"/>
        </w:rPr>
        <w:t>Istotnych Warunków Zamówienia, podstawy do zmiany wynagrodzenia Wykonawcy również</w:t>
      </w:r>
      <w:r w:rsidR="0007296F">
        <w:rPr>
          <w:rFonts w:ascii="Calibri" w:hAnsi="Calibri" w:cs="Calibri"/>
          <w:sz w:val="24"/>
          <w:szCs w:val="24"/>
        </w:rPr>
        <w:t xml:space="preserve"> </w:t>
      </w:r>
      <w:r w:rsidR="00696C82">
        <w:rPr>
          <w:rFonts w:ascii="Calibri" w:hAnsi="Calibri" w:cs="Calibri"/>
          <w:sz w:val="24"/>
          <w:szCs w:val="24"/>
        </w:rPr>
        <w:t>w przypadku wzrostu cen materiałów budowlanych oraz usług zwią</w:t>
      </w:r>
      <w:r>
        <w:rPr>
          <w:rFonts w:ascii="Calibri" w:hAnsi="Calibri" w:cs="Calibri"/>
          <w:sz w:val="24"/>
          <w:szCs w:val="24"/>
        </w:rPr>
        <w:t>zanych</w:t>
      </w:r>
      <w:r w:rsidR="00696C82">
        <w:rPr>
          <w:rFonts w:ascii="Calibri" w:hAnsi="Calibri" w:cs="Calibri"/>
          <w:sz w:val="24"/>
          <w:szCs w:val="24"/>
        </w:rPr>
        <w:t xml:space="preserve"> z wystąpien</w:t>
      </w:r>
      <w:r w:rsidR="0007296F">
        <w:rPr>
          <w:rFonts w:ascii="Calibri" w:hAnsi="Calibri" w:cs="Calibri"/>
          <w:sz w:val="24"/>
          <w:szCs w:val="24"/>
        </w:rPr>
        <w:t xml:space="preserve">iem epidemii </w:t>
      </w:r>
      <w:r w:rsidR="00696C82">
        <w:rPr>
          <w:rFonts w:ascii="Calibri" w:hAnsi="Calibri" w:cs="Calibri"/>
          <w:sz w:val="24"/>
          <w:szCs w:val="24"/>
        </w:rPr>
        <w:t>wirusa SARS-CoV-2.</w:t>
      </w:r>
    </w:p>
    <w:p w:rsidR="0007296F" w:rsidRDefault="0007296F" w:rsidP="000729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7296F" w:rsidRPr="0007296F" w:rsidRDefault="0007296F" w:rsidP="000729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7296F">
        <w:rPr>
          <w:rFonts w:ascii="Calibri" w:hAnsi="Calibri" w:cs="Calibri"/>
          <w:b/>
          <w:sz w:val="24"/>
          <w:szCs w:val="24"/>
        </w:rPr>
        <w:t>Zamawiający informuje, że nie zmieni zapisów umowy.</w:t>
      </w:r>
      <w:bookmarkStart w:id="0" w:name="_GoBack"/>
      <w:bookmarkEnd w:id="0"/>
    </w:p>
    <w:sectPr w:rsidR="0007296F" w:rsidRPr="0007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4"/>
    <w:rsid w:val="00007F9F"/>
    <w:rsid w:val="0001503C"/>
    <w:rsid w:val="000620DA"/>
    <w:rsid w:val="0007296F"/>
    <w:rsid w:val="000A35F7"/>
    <w:rsid w:val="000C723A"/>
    <w:rsid w:val="00107898"/>
    <w:rsid w:val="00167B34"/>
    <w:rsid w:val="00243D07"/>
    <w:rsid w:val="00265751"/>
    <w:rsid w:val="002C4131"/>
    <w:rsid w:val="003603CA"/>
    <w:rsid w:val="003934C2"/>
    <w:rsid w:val="004A46E0"/>
    <w:rsid w:val="00514B46"/>
    <w:rsid w:val="005967F4"/>
    <w:rsid w:val="005A27DC"/>
    <w:rsid w:val="005E2F41"/>
    <w:rsid w:val="00606B4D"/>
    <w:rsid w:val="00610A86"/>
    <w:rsid w:val="00676A82"/>
    <w:rsid w:val="00696C82"/>
    <w:rsid w:val="006B4E4B"/>
    <w:rsid w:val="00737C3C"/>
    <w:rsid w:val="00786A30"/>
    <w:rsid w:val="007B4DB3"/>
    <w:rsid w:val="00817CEF"/>
    <w:rsid w:val="008715E4"/>
    <w:rsid w:val="00893F31"/>
    <w:rsid w:val="008B0728"/>
    <w:rsid w:val="009357D2"/>
    <w:rsid w:val="00984822"/>
    <w:rsid w:val="009D69B9"/>
    <w:rsid w:val="009D77C4"/>
    <w:rsid w:val="00A02A68"/>
    <w:rsid w:val="00A1157A"/>
    <w:rsid w:val="00A67FED"/>
    <w:rsid w:val="00B01AFD"/>
    <w:rsid w:val="00BC76E1"/>
    <w:rsid w:val="00BF25B7"/>
    <w:rsid w:val="00C4135B"/>
    <w:rsid w:val="00C666C4"/>
    <w:rsid w:val="00C71D42"/>
    <w:rsid w:val="00DC650A"/>
    <w:rsid w:val="00DD4203"/>
    <w:rsid w:val="00E17C53"/>
    <w:rsid w:val="00E76A01"/>
    <w:rsid w:val="00F47C4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F86A-F19A-48C6-87FB-5594DBE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aaaa bbbb</cp:lastModifiedBy>
  <cp:revision>10</cp:revision>
  <cp:lastPrinted>2020-04-07T10:50:00Z</cp:lastPrinted>
  <dcterms:created xsi:type="dcterms:W3CDTF">2020-04-01T12:11:00Z</dcterms:created>
  <dcterms:modified xsi:type="dcterms:W3CDTF">2020-04-07T10:50:00Z</dcterms:modified>
</cp:coreProperties>
</file>