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2C" w:rsidRPr="004C142C" w:rsidRDefault="00517F19" w:rsidP="004C142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5864">
        <w:rPr>
          <w:rStyle w:val="Pogrubienie"/>
          <w:rFonts w:ascii="Times New Roman" w:hAnsi="Times New Roman" w:cs="Times New Roman"/>
          <w:sz w:val="20"/>
          <w:szCs w:val="20"/>
        </w:rPr>
        <w:t>Odpowiedzi na pytania dotyczące przetargu:</w:t>
      </w:r>
      <w:bookmarkStart w:id="0" w:name="_GoBack"/>
      <w:bookmarkEnd w:id="0"/>
    </w:p>
    <w:p w:rsidR="004C142C" w:rsidRDefault="004C142C" w:rsidP="004C142C">
      <w:pPr>
        <w:pStyle w:val="Default"/>
        <w:rPr>
          <w:color w:val="auto"/>
        </w:rPr>
      </w:pPr>
    </w:p>
    <w:p w:rsidR="004C142C" w:rsidRDefault="004C142C" w:rsidP="004C142C">
      <w:pPr>
        <w:jc w:val="center"/>
        <w:rPr>
          <w:b/>
          <w:bCs/>
          <w:i/>
          <w:iCs/>
          <w:sz w:val="20"/>
          <w:szCs w:val="20"/>
        </w:rPr>
      </w:pPr>
      <w:r>
        <w:t xml:space="preserve"> </w:t>
      </w:r>
      <w:r>
        <w:rPr>
          <w:b/>
          <w:bCs/>
          <w:i/>
          <w:iCs/>
          <w:sz w:val="20"/>
          <w:szCs w:val="20"/>
        </w:rPr>
        <w:t xml:space="preserve">Renowacja studni betonowych metodą paneli GRP na istniejącym kolektorze kanalizacji sanitarnej w rejonie ul. Szosa Gdańska w miejscowości </w:t>
      </w:r>
      <w:proofErr w:type="spellStart"/>
      <w:r>
        <w:rPr>
          <w:b/>
          <w:bCs/>
          <w:i/>
          <w:iCs/>
          <w:sz w:val="20"/>
          <w:szCs w:val="20"/>
        </w:rPr>
        <w:t>Myślęcinek</w:t>
      </w:r>
      <w:proofErr w:type="spellEnd"/>
      <w:r>
        <w:rPr>
          <w:b/>
          <w:bCs/>
          <w:i/>
          <w:iCs/>
          <w:sz w:val="20"/>
          <w:szCs w:val="20"/>
        </w:rPr>
        <w:t xml:space="preserve"> gm. Osielsko.</w:t>
      </w:r>
    </w:p>
    <w:p w:rsidR="00517F19" w:rsidRPr="00895864" w:rsidRDefault="004C142C" w:rsidP="004C142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  <w:r>
        <w:rPr>
          <w:rStyle w:val="Normalny1"/>
          <w:rFonts w:ascii="Times New Roman" w:hAnsi="Times New Roman" w:cs="Times New Roman"/>
          <w:sz w:val="20"/>
          <w:szCs w:val="20"/>
        </w:rPr>
        <w:t>GZK.271.2</w:t>
      </w:r>
      <w:r w:rsidR="00517F19" w:rsidRPr="00895864">
        <w:rPr>
          <w:rStyle w:val="Normalny1"/>
          <w:rFonts w:ascii="Times New Roman" w:hAnsi="Times New Roman" w:cs="Times New Roman"/>
          <w:sz w:val="20"/>
          <w:szCs w:val="20"/>
        </w:rPr>
        <w:t>.2020</w:t>
      </w:r>
    </w:p>
    <w:p w:rsidR="00517F19" w:rsidRPr="00895864" w:rsidRDefault="00517F19" w:rsidP="0089586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89586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Pytanie 1 </w:t>
      </w:r>
    </w:p>
    <w:p w:rsidR="00517F19" w:rsidRPr="00895864" w:rsidRDefault="00517F19" w:rsidP="00895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5864">
        <w:rPr>
          <w:rFonts w:ascii="Times New Roman" w:hAnsi="Times New Roman" w:cs="Times New Roman"/>
          <w:sz w:val="20"/>
          <w:szCs w:val="20"/>
        </w:rPr>
        <w:t>Prosimy o wyjaśnienie zapisu „</w:t>
      </w:r>
      <w:r w:rsidRPr="00895864">
        <w:rPr>
          <w:rFonts w:ascii="Times New Roman" w:hAnsi="Times New Roman" w:cs="Times New Roman"/>
          <w:i/>
          <w:iCs/>
          <w:sz w:val="20"/>
          <w:szCs w:val="20"/>
        </w:rPr>
        <w:t>Przedmiotem zamówienia jest: Budowa sieci wodociągowej i kanalizacji sanitarnej w miejscowości: Osielsko, Niemcz gm. Osielsko.</w:t>
      </w:r>
      <w:r w:rsidRPr="00895864">
        <w:rPr>
          <w:rFonts w:ascii="Times New Roman" w:hAnsi="Times New Roman" w:cs="Times New Roman"/>
          <w:sz w:val="20"/>
          <w:szCs w:val="20"/>
        </w:rPr>
        <w:t xml:space="preserve">” w </w:t>
      </w:r>
      <w:r w:rsidRPr="00895864">
        <w:rPr>
          <w:rFonts w:ascii="Times New Roman" w:hAnsi="Times New Roman" w:cs="Times New Roman"/>
          <w:b/>
          <w:bCs/>
          <w:sz w:val="20"/>
          <w:szCs w:val="20"/>
        </w:rPr>
        <w:t>Rozdziale III Opis przedmiotu zamówienia</w:t>
      </w:r>
      <w:r w:rsidRPr="00895864">
        <w:rPr>
          <w:rFonts w:ascii="Times New Roman" w:hAnsi="Times New Roman" w:cs="Times New Roman"/>
          <w:sz w:val="20"/>
          <w:szCs w:val="20"/>
        </w:rPr>
        <w:t xml:space="preserve">. Czy prawidłowe jest domniemanie wykonawcy iż doszło tu do oczywistej pomyłki i przedmiotem zamówienia jest renowacja studni? </w:t>
      </w:r>
    </w:p>
    <w:p w:rsidR="00517F19" w:rsidRPr="00895864" w:rsidRDefault="00517F19" w:rsidP="008958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5864">
        <w:rPr>
          <w:rFonts w:ascii="Times New Roman" w:hAnsi="Times New Roman" w:cs="Times New Roman"/>
          <w:b/>
          <w:sz w:val="20"/>
          <w:szCs w:val="20"/>
        </w:rPr>
        <w:t>Odpowiedź 1.</w:t>
      </w:r>
    </w:p>
    <w:p w:rsidR="00517F19" w:rsidRDefault="00517F19" w:rsidP="00895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5864">
        <w:rPr>
          <w:rFonts w:ascii="Times New Roman" w:hAnsi="Times New Roman" w:cs="Times New Roman"/>
          <w:sz w:val="20"/>
          <w:szCs w:val="20"/>
        </w:rPr>
        <w:t>Zamawiający potwierdza, że doszło do oczywistej pomyłki.</w:t>
      </w:r>
    </w:p>
    <w:p w:rsidR="00895864" w:rsidRPr="00895864" w:rsidRDefault="00895864" w:rsidP="00895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7F19" w:rsidRPr="00895864" w:rsidRDefault="00517F19" w:rsidP="008958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58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Pytanie 2 :</w:t>
      </w:r>
    </w:p>
    <w:p w:rsidR="00517F19" w:rsidRPr="00895864" w:rsidRDefault="00517F19" w:rsidP="00895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5864">
        <w:rPr>
          <w:rFonts w:ascii="Times New Roman" w:hAnsi="Times New Roman" w:cs="Times New Roman"/>
          <w:sz w:val="20"/>
          <w:szCs w:val="20"/>
        </w:rPr>
        <w:t xml:space="preserve">Prosimy o wskazanie na których studniach należy dokonać wymiany płyt na studziennych wraz z włazem. </w:t>
      </w:r>
    </w:p>
    <w:p w:rsidR="00517F19" w:rsidRPr="00895864" w:rsidRDefault="00517F19" w:rsidP="008958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5864">
        <w:rPr>
          <w:rFonts w:ascii="Times New Roman" w:hAnsi="Times New Roman" w:cs="Times New Roman"/>
          <w:b/>
          <w:sz w:val="20"/>
          <w:szCs w:val="20"/>
        </w:rPr>
        <w:t>Odpowiedź 2.</w:t>
      </w:r>
    </w:p>
    <w:p w:rsidR="00517F19" w:rsidRDefault="00517F19" w:rsidP="00895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5864">
        <w:rPr>
          <w:rFonts w:ascii="Times New Roman" w:hAnsi="Times New Roman" w:cs="Times New Roman"/>
          <w:sz w:val="20"/>
          <w:szCs w:val="20"/>
        </w:rPr>
        <w:t>Zamawiający planuje wymianę płyt na studziennych we wszystkich studniach z wyłączeniem studni S11, S12, S13, S14.</w:t>
      </w:r>
    </w:p>
    <w:p w:rsidR="00895864" w:rsidRPr="00895864" w:rsidRDefault="00895864" w:rsidP="0089586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17F19" w:rsidRPr="00895864" w:rsidRDefault="00517F19" w:rsidP="008958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58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Pytanie 3 :</w:t>
      </w:r>
    </w:p>
    <w:p w:rsidR="00517F19" w:rsidRPr="00895864" w:rsidRDefault="00517F19" w:rsidP="00895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5864">
        <w:rPr>
          <w:rFonts w:ascii="Times New Roman" w:hAnsi="Times New Roman" w:cs="Times New Roman"/>
          <w:sz w:val="20"/>
          <w:szCs w:val="20"/>
        </w:rPr>
        <w:t xml:space="preserve">Czy na studniach, na których nie będzie dokonywana wymiana płyty na studziennej w zakres koniecznych robót wchodzi wymiana samych włazów? </w:t>
      </w:r>
    </w:p>
    <w:p w:rsidR="00517F19" w:rsidRPr="00895864" w:rsidRDefault="00517F19" w:rsidP="008958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5864">
        <w:rPr>
          <w:rFonts w:ascii="Times New Roman" w:hAnsi="Times New Roman" w:cs="Times New Roman"/>
          <w:b/>
          <w:sz w:val="20"/>
          <w:szCs w:val="20"/>
        </w:rPr>
        <w:t>Odpowiedź 3.</w:t>
      </w:r>
    </w:p>
    <w:p w:rsidR="00517F19" w:rsidRDefault="00517F19" w:rsidP="00895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5864">
        <w:rPr>
          <w:rFonts w:ascii="Times New Roman" w:hAnsi="Times New Roman" w:cs="Times New Roman"/>
          <w:sz w:val="20"/>
          <w:szCs w:val="20"/>
        </w:rPr>
        <w:t xml:space="preserve">Przy wycenie należy przyjąć wymianę wszystkich włazów ( sztuk 16 ) </w:t>
      </w:r>
    </w:p>
    <w:p w:rsidR="00895864" w:rsidRPr="00895864" w:rsidRDefault="00895864" w:rsidP="00895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7F19" w:rsidRPr="00895864" w:rsidRDefault="00517F19" w:rsidP="008958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58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Pytanie 4 :</w:t>
      </w:r>
    </w:p>
    <w:p w:rsidR="00517F19" w:rsidRPr="00895864" w:rsidRDefault="00517F19" w:rsidP="00895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5864">
        <w:rPr>
          <w:rFonts w:ascii="Times New Roman" w:hAnsi="Times New Roman" w:cs="Times New Roman"/>
          <w:sz w:val="20"/>
          <w:szCs w:val="20"/>
        </w:rPr>
        <w:t xml:space="preserve">Czy zamawiający przyjmie od wykonawcy odpady powstałe w trakcie czyszczenia studni? Jeśli tak to prosimy o wskazanie ceny oraz lokalizacji miejsca , do którego wykonawca będzie miał je dostarczyć. </w:t>
      </w:r>
    </w:p>
    <w:p w:rsidR="00517F19" w:rsidRPr="00895864" w:rsidRDefault="00517F19" w:rsidP="008958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5864">
        <w:rPr>
          <w:rFonts w:ascii="Times New Roman" w:hAnsi="Times New Roman" w:cs="Times New Roman"/>
          <w:b/>
          <w:sz w:val="20"/>
          <w:szCs w:val="20"/>
        </w:rPr>
        <w:t>Odpowiedź 4.</w:t>
      </w:r>
    </w:p>
    <w:p w:rsidR="00517F19" w:rsidRDefault="00517F19" w:rsidP="00895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5864">
        <w:rPr>
          <w:rFonts w:ascii="Times New Roman" w:hAnsi="Times New Roman" w:cs="Times New Roman"/>
          <w:sz w:val="20"/>
          <w:szCs w:val="20"/>
        </w:rPr>
        <w:t>Kwestia powstałych odpadów oraz miejsc ich wywozu leży po stronie Wykonawcy.</w:t>
      </w:r>
    </w:p>
    <w:p w:rsidR="00895864" w:rsidRPr="00895864" w:rsidRDefault="00895864" w:rsidP="00895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7F19" w:rsidRPr="00895864" w:rsidRDefault="00517F19" w:rsidP="008958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58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Pytanie 5 :</w:t>
      </w:r>
    </w:p>
    <w:p w:rsidR="00517F19" w:rsidRPr="00895864" w:rsidRDefault="00517F19" w:rsidP="00895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5864">
        <w:rPr>
          <w:rFonts w:ascii="Times New Roman" w:hAnsi="Times New Roman" w:cs="Times New Roman"/>
          <w:sz w:val="20"/>
          <w:szCs w:val="20"/>
        </w:rPr>
        <w:t xml:space="preserve">Prosimy o określenie kosztów zajęcia pasa drogowego drogi gminnej obowiązujących w Zarządzie Dróg Gminnych w Żołędowie. </w:t>
      </w:r>
    </w:p>
    <w:p w:rsidR="00517F19" w:rsidRPr="00895864" w:rsidRDefault="00517F19" w:rsidP="008958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5864">
        <w:rPr>
          <w:rFonts w:ascii="Times New Roman" w:hAnsi="Times New Roman" w:cs="Times New Roman"/>
          <w:b/>
          <w:sz w:val="20"/>
          <w:szCs w:val="20"/>
        </w:rPr>
        <w:t>Odpowiedź 5.</w:t>
      </w:r>
    </w:p>
    <w:p w:rsidR="00895864" w:rsidRPr="00895864" w:rsidRDefault="00895864" w:rsidP="0089586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5864">
        <w:rPr>
          <w:sz w:val="20"/>
          <w:szCs w:val="20"/>
        </w:rPr>
        <w:t>Stawki opłat za zajęcie 1 m2 pasa drogowego kreują się następująco:</w:t>
      </w:r>
    </w:p>
    <w:p w:rsidR="00895864" w:rsidRDefault="00895864" w:rsidP="00895864">
      <w:pPr>
        <w:pStyle w:val="NormalnyWeb"/>
        <w:spacing w:before="0" w:beforeAutospacing="0" w:after="0" w:afterAutospacing="0"/>
        <w:rPr>
          <w:bCs/>
          <w:sz w:val="20"/>
          <w:szCs w:val="20"/>
        </w:rPr>
      </w:pPr>
      <w:r w:rsidRPr="00895864">
        <w:rPr>
          <w:bCs/>
          <w:sz w:val="20"/>
          <w:szCs w:val="20"/>
        </w:rPr>
        <w:t>• Pobocze – 2 zł / m2 / 1 dzień</w:t>
      </w:r>
      <w:r w:rsidRPr="00895864">
        <w:rPr>
          <w:sz w:val="20"/>
          <w:szCs w:val="20"/>
        </w:rPr>
        <w:br/>
      </w:r>
      <w:r w:rsidRPr="00895864">
        <w:rPr>
          <w:bCs/>
          <w:sz w:val="20"/>
          <w:szCs w:val="20"/>
        </w:rPr>
        <w:t>• Jezdnia do 50% – 3 zł / m2 / 1 dzień</w:t>
      </w:r>
      <w:r w:rsidRPr="00895864">
        <w:rPr>
          <w:sz w:val="20"/>
          <w:szCs w:val="20"/>
        </w:rPr>
        <w:br/>
      </w:r>
      <w:r w:rsidRPr="00895864">
        <w:rPr>
          <w:bCs/>
          <w:sz w:val="20"/>
          <w:szCs w:val="20"/>
        </w:rPr>
        <w:t>• Jezdnia pow. 50% – 4 zł / m2/ 1 dzień</w:t>
      </w:r>
    </w:p>
    <w:p w:rsidR="00895864" w:rsidRPr="00895864" w:rsidRDefault="00895864" w:rsidP="00895864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895864" w:rsidRPr="00895864" w:rsidRDefault="00517F19" w:rsidP="008958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58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Pytanie 6 :</w:t>
      </w:r>
    </w:p>
    <w:p w:rsidR="00895864" w:rsidRPr="00895864" w:rsidRDefault="00895864" w:rsidP="00895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5864">
        <w:rPr>
          <w:rFonts w:ascii="Times New Roman" w:hAnsi="Times New Roman" w:cs="Times New Roman"/>
          <w:sz w:val="20"/>
          <w:szCs w:val="20"/>
        </w:rPr>
        <w:t xml:space="preserve">Czy w przypadku gdy stan techniczny studni przeznaczonej do renowacji będzie uniemożliwiał wykonanie remontu w określonej technologii Zamawiający wyznaczy inną studnie o podobnych parametrach czy dopuszcza zmianę technologii wykonania robót i rozliczy to jako roboty dodatkowe? </w:t>
      </w:r>
    </w:p>
    <w:p w:rsidR="00517F19" w:rsidRPr="00895864" w:rsidRDefault="00517F19" w:rsidP="008958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5864">
        <w:rPr>
          <w:rFonts w:ascii="Times New Roman" w:hAnsi="Times New Roman" w:cs="Times New Roman"/>
          <w:b/>
          <w:sz w:val="20"/>
          <w:szCs w:val="20"/>
        </w:rPr>
        <w:t>Odpowiedź 6.</w:t>
      </w:r>
    </w:p>
    <w:p w:rsidR="00517F19" w:rsidRDefault="00517F19" w:rsidP="00895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5864"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895864">
        <w:rPr>
          <w:rFonts w:ascii="Times New Roman" w:hAnsi="Times New Roman" w:cs="Times New Roman"/>
          <w:sz w:val="20"/>
          <w:szCs w:val="20"/>
        </w:rPr>
        <w:t>wyznaczy inna studnię o podobnych parametrach do renowacji.</w:t>
      </w:r>
    </w:p>
    <w:p w:rsidR="00895864" w:rsidRPr="00895864" w:rsidRDefault="00895864" w:rsidP="00895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5864" w:rsidRPr="00895864" w:rsidRDefault="00517F19" w:rsidP="008958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58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Pytanie 7 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59"/>
      </w:tblGrid>
      <w:tr w:rsidR="00895864">
        <w:trPr>
          <w:trHeight w:val="356"/>
        </w:trPr>
        <w:tc>
          <w:tcPr>
            <w:tcW w:w="9159" w:type="dxa"/>
          </w:tcPr>
          <w:p w:rsidR="00895864" w:rsidRPr="004C142C" w:rsidRDefault="0089586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C142C">
              <w:rPr>
                <w:rFonts w:ascii="Times New Roman" w:hAnsi="Times New Roman" w:cs="Times New Roman"/>
                <w:sz w:val="20"/>
                <w:szCs w:val="20"/>
              </w:rPr>
              <w:t xml:space="preserve">Czy Zamawiający dopuszcza jako rozwiązanie równoważne do opisanej w SIWZ metody renowacji studni przy pomocy paneli z żywicy poliestrowej wzmacnianej włóknem szklanym GRP, zastosowanie modułów renowacyjnych z </w:t>
            </w:r>
            <w:proofErr w:type="spellStart"/>
            <w:r w:rsidRPr="004C142C">
              <w:rPr>
                <w:rFonts w:ascii="Times New Roman" w:hAnsi="Times New Roman" w:cs="Times New Roman"/>
                <w:sz w:val="20"/>
                <w:szCs w:val="20"/>
              </w:rPr>
              <w:t>polimerobetonu</w:t>
            </w:r>
            <w:proofErr w:type="spellEnd"/>
            <w:r w:rsidRPr="004C142C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</w:tr>
    </w:tbl>
    <w:p w:rsidR="00517F19" w:rsidRPr="00895864" w:rsidRDefault="00517F19" w:rsidP="008958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5864">
        <w:rPr>
          <w:rFonts w:ascii="Times New Roman" w:hAnsi="Times New Roman" w:cs="Times New Roman"/>
          <w:b/>
          <w:sz w:val="20"/>
          <w:szCs w:val="20"/>
        </w:rPr>
        <w:t>Odpowiedź 7.</w:t>
      </w:r>
    </w:p>
    <w:p w:rsidR="00517F19" w:rsidRPr="00895864" w:rsidRDefault="004C142C" w:rsidP="00895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nie dopuszcza rozwiązania równoważnego</w:t>
      </w:r>
      <w:r w:rsidR="00517F19" w:rsidRPr="00895864">
        <w:rPr>
          <w:rFonts w:ascii="Times New Roman" w:hAnsi="Times New Roman" w:cs="Times New Roman"/>
          <w:sz w:val="20"/>
          <w:szCs w:val="20"/>
        </w:rPr>
        <w:t xml:space="preserve"> </w:t>
      </w:r>
      <w:r>
        <w:t>do opisanej w SIWZ metody renowacji studni przy pomocy paneli z żywicy poliestrowej wzmacnianej włóknem szklanym GRP.</w:t>
      </w:r>
    </w:p>
    <w:sectPr w:rsidR="00517F19" w:rsidRPr="008958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30" w:rsidRDefault="00A30C30" w:rsidP="007E2C32">
      <w:pPr>
        <w:spacing w:after="0" w:line="240" w:lineRule="auto"/>
      </w:pPr>
      <w:r>
        <w:separator/>
      </w:r>
    </w:p>
  </w:endnote>
  <w:endnote w:type="continuationSeparator" w:id="0">
    <w:p w:rsidR="00A30C30" w:rsidRDefault="00A30C30" w:rsidP="007E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30" w:rsidRDefault="00A30C30" w:rsidP="007E2C32">
      <w:pPr>
        <w:spacing w:after="0" w:line="240" w:lineRule="auto"/>
      </w:pPr>
      <w:r>
        <w:separator/>
      </w:r>
    </w:p>
  </w:footnote>
  <w:footnote w:type="continuationSeparator" w:id="0">
    <w:p w:rsidR="00A30C30" w:rsidRDefault="00A30C30" w:rsidP="007E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32" w:rsidRDefault="007E2C32" w:rsidP="007E2C32">
    <w:pPr>
      <w:pStyle w:val="Nagwek"/>
      <w:jc w:val="right"/>
    </w:pPr>
    <w:r>
      <w:t>02.04.2020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19"/>
    <w:rsid w:val="001C5247"/>
    <w:rsid w:val="004C142C"/>
    <w:rsid w:val="00517F19"/>
    <w:rsid w:val="00523843"/>
    <w:rsid w:val="007E2C32"/>
    <w:rsid w:val="00895864"/>
    <w:rsid w:val="00A3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F1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1">
    <w:name w:val="Normalny1"/>
    <w:basedOn w:val="Domylnaczcionkaakapitu"/>
    <w:rsid w:val="00517F19"/>
  </w:style>
  <w:style w:type="character" w:styleId="Pogrubienie">
    <w:name w:val="Strong"/>
    <w:basedOn w:val="Domylnaczcionkaakapitu"/>
    <w:uiPriority w:val="22"/>
    <w:qFormat/>
    <w:rsid w:val="00517F19"/>
    <w:rPr>
      <w:b/>
      <w:bCs/>
    </w:rPr>
  </w:style>
  <w:style w:type="paragraph" w:customStyle="1" w:styleId="Default">
    <w:name w:val="Default"/>
    <w:rsid w:val="00517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9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2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C32"/>
  </w:style>
  <w:style w:type="paragraph" w:styleId="Stopka">
    <w:name w:val="footer"/>
    <w:basedOn w:val="Normalny"/>
    <w:link w:val="StopkaZnak"/>
    <w:uiPriority w:val="99"/>
    <w:unhideWhenUsed/>
    <w:rsid w:val="007E2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F1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1">
    <w:name w:val="Normalny1"/>
    <w:basedOn w:val="Domylnaczcionkaakapitu"/>
    <w:rsid w:val="00517F19"/>
  </w:style>
  <w:style w:type="character" w:styleId="Pogrubienie">
    <w:name w:val="Strong"/>
    <w:basedOn w:val="Domylnaczcionkaakapitu"/>
    <w:uiPriority w:val="22"/>
    <w:qFormat/>
    <w:rsid w:val="00517F19"/>
    <w:rPr>
      <w:b/>
      <w:bCs/>
    </w:rPr>
  </w:style>
  <w:style w:type="paragraph" w:customStyle="1" w:styleId="Default">
    <w:name w:val="Default"/>
    <w:rsid w:val="00517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9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2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C32"/>
  </w:style>
  <w:style w:type="paragraph" w:styleId="Stopka">
    <w:name w:val="footer"/>
    <w:basedOn w:val="Normalny"/>
    <w:link w:val="StopkaZnak"/>
    <w:uiPriority w:val="99"/>
    <w:unhideWhenUsed/>
    <w:rsid w:val="007E2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2020-04-01T11:25:00Z</cp:lastPrinted>
  <dcterms:created xsi:type="dcterms:W3CDTF">2020-04-01T10:58:00Z</dcterms:created>
  <dcterms:modified xsi:type="dcterms:W3CDTF">2020-04-02T11:01:00Z</dcterms:modified>
</cp:coreProperties>
</file>