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44" w:rsidRPr="00F47C44" w:rsidRDefault="00B01AFD" w:rsidP="00F47C44">
      <w:pPr>
        <w:spacing w:after="160" w:line="256" w:lineRule="auto"/>
        <w:jc w:val="right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Osielsko, dnia 2</w:t>
      </w:r>
      <w:r w:rsidR="00F47C44" w:rsidRPr="00F47C44">
        <w:rPr>
          <w:rFonts w:ascii="Calibri" w:eastAsia="Calibri" w:hAnsi="Calibri" w:cs="Times New Roman"/>
          <w:lang w:eastAsia="en-US"/>
        </w:rPr>
        <w:t xml:space="preserve"> kwietnia 2020 r. </w:t>
      </w:r>
    </w:p>
    <w:p w:rsidR="00F47C44" w:rsidRPr="00F47C44" w:rsidRDefault="00F47C44" w:rsidP="00F47C44">
      <w:pPr>
        <w:spacing w:after="160" w:line="256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F47C44">
        <w:rPr>
          <w:rFonts w:ascii="Calibri" w:eastAsia="Calibri" w:hAnsi="Calibri" w:cs="Times New Roman"/>
          <w:b/>
          <w:lang w:eastAsia="en-US"/>
        </w:rPr>
        <w:t>Zainteresowani Wykonawcy</w:t>
      </w:r>
    </w:p>
    <w:p w:rsidR="00F47C44" w:rsidRPr="00F47C44" w:rsidRDefault="00F47C44" w:rsidP="00F47C44">
      <w:pPr>
        <w:spacing w:after="160" w:line="256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F47C44">
        <w:rPr>
          <w:rFonts w:ascii="Calibri" w:eastAsia="Calibri" w:hAnsi="Calibri" w:cs="Times New Roman"/>
          <w:b/>
          <w:lang w:eastAsia="en-US"/>
        </w:rPr>
        <w:t>Rozbudowa drogi gminnej nr G50405 – ulicy Jagodowej w miejscowości Maksymilianowo</w:t>
      </w:r>
    </w:p>
    <w:p w:rsidR="00F47C44" w:rsidRPr="00F47C44" w:rsidRDefault="00F47C44" w:rsidP="00F47C44">
      <w:pPr>
        <w:spacing w:after="160" w:line="256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F47C44">
        <w:rPr>
          <w:rFonts w:ascii="Calibri" w:eastAsia="Calibri" w:hAnsi="Calibri" w:cs="Times New Roman"/>
          <w:b/>
          <w:lang w:eastAsia="en-US"/>
        </w:rPr>
        <w:t>IiZP.271.B.4.2020</w:t>
      </w:r>
    </w:p>
    <w:p w:rsidR="00F47C44" w:rsidRPr="00F47C44" w:rsidRDefault="00F47C44" w:rsidP="00F47C44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F47C44">
        <w:rPr>
          <w:rFonts w:ascii="Calibri" w:eastAsia="Calibri" w:hAnsi="Calibri" w:cs="Times New Roman"/>
          <w:lang w:eastAsia="en-US"/>
        </w:rPr>
        <w:t>Pytania:</w:t>
      </w:r>
    </w:p>
    <w:p w:rsidR="00B01AFD" w:rsidRDefault="00B01AFD" w:rsidP="00B01AFD">
      <w:r>
        <w:t>1) Jaki ma być sposób montażu ogrodzenia na słupkach:</w:t>
      </w:r>
    </w:p>
    <w:p w:rsidR="00B01AFD" w:rsidRDefault="00B01AFD" w:rsidP="00B01AFD">
      <w:r>
        <w:t xml:space="preserve">• Wg </w:t>
      </w:r>
      <w:proofErr w:type="gramStart"/>
      <w:r>
        <w:t xml:space="preserve">opisu : </w:t>
      </w:r>
      <w:proofErr w:type="gramEnd"/>
      <w:r>
        <w:t>na haki,</w:t>
      </w:r>
    </w:p>
    <w:p w:rsidR="00B01AFD" w:rsidRDefault="00B01AFD" w:rsidP="00B01AFD">
      <w:r>
        <w:t xml:space="preserve">• Wg rysunku: na </w:t>
      </w:r>
      <w:proofErr w:type="gramStart"/>
      <w:r>
        <w:t>obejmy ?</w:t>
      </w:r>
      <w:proofErr w:type="gramEnd"/>
    </w:p>
    <w:p w:rsidR="00B01AFD" w:rsidRDefault="00B01AFD" w:rsidP="00B01AFD">
      <w:proofErr w:type="gramStart"/>
      <w:r>
        <w:t>2) Jaki</w:t>
      </w:r>
      <w:proofErr w:type="gramEnd"/>
      <w:r>
        <w:t xml:space="preserve"> zastosować typ folii odblaskowej do znaków pionowych:</w:t>
      </w:r>
    </w:p>
    <w:p w:rsidR="00B01AFD" w:rsidRDefault="00B01AFD" w:rsidP="00B01AFD">
      <w:r>
        <w:t>• Wg SST: folia typu 2 do wszystkich znaków,</w:t>
      </w:r>
    </w:p>
    <w:p w:rsidR="00B01AFD" w:rsidRDefault="00B01AFD" w:rsidP="00B01AFD">
      <w:r>
        <w:t xml:space="preserve">• Wg opisu do projektu SOR: folia typu 1 z wyjątkiem znaków A-7, D-6 (dla których ma być </w:t>
      </w:r>
      <w:proofErr w:type="gramStart"/>
      <w:r>
        <w:t>typ 2) ?</w:t>
      </w:r>
      <w:proofErr w:type="gramEnd"/>
    </w:p>
    <w:p w:rsidR="00B01AFD" w:rsidRDefault="00B01AFD" w:rsidP="00B01AFD">
      <w:r>
        <w:t xml:space="preserve">3) Ze względu na ryczałtowy charakter rozliczenia zadania wnioskujemy o załączenie projektu w formacie edytowalnym, np. </w:t>
      </w:r>
      <w:proofErr w:type="spellStart"/>
      <w:r>
        <w:t>dwg</w:t>
      </w:r>
      <w:proofErr w:type="spellEnd"/>
      <w:r>
        <w:t>.</w:t>
      </w:r>
    </w:p>
    <w:p w:rsidR="00243D07" w:rsidRPr="00610A86" w:rsidRDefault="009D77C4" w:rsidP="00B01AFD">
      <w:pPr>
        <w:rPr>
          <w:b/>
        </w:rPr>
      </w:pPr>
      <w:r w:rsidRPr="00610A86">
        <w:rPr>
          <w:b/>
        </w:rPr>
        <w:t>Odpowiedzi:</w:t>
      </w:r>
    </w:p>
    <w:p w:rsidR="009D77C4" w:rsidRDefault="009D77C4" w:rsidP="00610A86">
      <w:pPr>
        <w:jc w:val="both"/>
      </w:pPr>
      <w:r w:rsidRPr="00610A86">
        <w:rPr>
          <w:b/>
        </w:rPr>
        <w:t>Ad. 1:</w:t>
      </w:r>
      <w:r>
        <w:t xml:space="preserve"> </w:t>
      </w:r>
      <w:r w:rsidRPr="009D77C4">
        <w:t>Panele ogrodzeniowe należy montować na obejmach.</w:t>
      </w:r>
    </w:p>
    <w:p w:rsidR="009D77C4" w:rsidRDefault="009D77C4" w:rsidP="00610A86">
      <w:pPr>
        <w:jc w:val="both"/>
      </w:pPr>
      <w:r w:rsidRPr="00610A86">
        <w:rPr>
          <w:b/>
        </w:rPr>
        <w:t>Ad. 2:</w:t>
      </w:r>
      <w:r>
        <w:t xml:space="preserve">  </w:t>
      </w:r>
      <w:r w:rsidRPr="009D77C4">
        <w:t>Stosować folię zgodnie z wymaganiami "Szczegółowych warunków technicznych dla znaków drogowych pionowych i warunków ich umieszczania na drogach" tj. folia typu I za wyjątkiem wymienionych w warunkach znaków.</w:t>
      </w:r>
    </w:p>
    <w:p w:rsidR="009D77C4" w:rsidRDefault="009D77C4" w:rsidP="00610A86">
      <w:pPr>
        <w:jc w:val="both"/>
      </w:pPr>
      <w:r w:rsidRPr="00610A86">
        <w:rPr>
          <w:b/>
        </w:rPr>
        <w:t>Ad. 3</w:t>
      </w:r>
      <w:r>
        <w:t xml:space="preserve">: </w:t>
      </w:r>
      <w:r w:rsidR="00610A86" w:rsidRPr="00610A86">
        <w:t xml:space="preserve">Załączono plan sytuacyjny w formacie </w:t>
      </w:r>
      <w:proofErr w:type="spellStart"/>
      <w:r w:rsidR="00610A86" w:rsidRPr="00610A86">
        <w:t>dwg</w:t>
      </w:r>
      <w:proofErr w:type="spellEnd"/>
      <w:r w:rsidR="00610A86" w:rsidRPr="00610A86">
        <w:t>.</w:t>
      </w:r>
      <w:bookmarkStart w:id="0" w:name="_GoBack"/>
      <w:bookmarkEnd w:id="0"/>
    </w:p>
    <w:sectPr w:rsidR="009D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E4"/>
    <w:rsid w:val="00007F9F"/>
    <w:rsid w:val="0001503C"/>
    <w:rsid w:val="000620DA"/>
    <w:rsid w:val="000A35F7"/>
    <w:rsid w:val="000C723A"/>
    <w:rsid w:val="00107898"/>
    <w:rsid w:val="00167B34"/>
    <w:rsid w:val="00243D07"/>
    <w:rsid w:val="00265751"/>
    <w:rsid w:val="002C4131"/>
    <w:rsid w:val="003603CA"/>
    <w:rsid w:val="003934C2"/>
    <w:rsid w:val="004A46E0"/>
    <w:rsid w:val="00514B46"/>
    <w:rsid w:val="005967F4"/>
    <w:rsid w:val="005A27DC"/>
    <w:rsid w:val="005E2F41"/>
    <w:rsid w:val="00606B4D"/>
    <w:rsid w:val="00610A86"/>
    <w:rsid w:val="00676A82"/>
    <w:rsid w:val="006B4E4B"/>
    <w:rsid w:val="00737C3C"/>
    <w:rsid w:val="00786A30"/>
    <w:rsid w:val="007B4DB3"/>
    <w:rsid w:val="00817CEF"/>
    <w:rsid w:val="008715E4"/>
    <w:rsid w:val="00893F31"/>
    <w:rsid w:val="008B0728"/>
    <w:rsid w:val="00984822"/>
    <w:rsid w:val="009D69B9"/>
    <w:rsid w:val="009D77C4"/>
    <w:rsid w:val="00A02A68"/>
    <w:rsid w:val="00A67FED"/>
    <w:rsid w:val="00B01AFD"/>
    <w:rsid w:val="00BC76E1"/>
    <w:rsid w:val="00C4135B"/>
    <w:rsid w:val="00C666C4"/>
    <w:rsid w:val="00C71D42"/>
    <w:rsid w:val="00DC650A"/>
    <w:rsid w:val="00F47C44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CF86A-F19A-48C6-87FB-5594DBE7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aaaa bbbb</cp:lastModifiedBy>
  <cp:revision>6</cp:revision>
  <cp:lastPrinted>2020-04-02T08:45:00Z</cp:lastPrinted>
  <dcterms:created xsi:type="dcterms:W3CDTF">2020-04-01T12:11:00Z</dcterms:created>
  <dcterms:modified xsi:type="dcterms:W3CDTF">2020-04-02T08:45:00Z</dcterms:modified>
</cp:coreProperties>
</file>