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2D0348" w14:textId="77777777" w:rsidR="002877AF" w:rsidRPr="00ED497B" w:rsidRDefault="002877AF" w:rsidP="002877AF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52"/>
          <w:szCs w:val="52"/>
        </w:rPr>
      </w:pPr>
      <w:r w:rsidRPr="00ED497B">
        <w:rPr>
          <w:rFonts w:ascii="Times New Roman" w:eastAsia="Calibri" w:hAnsi="Times New Roman" w:cs="Times New Roman"/>
          <w:b/>
          <w:sz w:val="52"/>
          <w:szCs w:val="52"/>
        </w:rPr>
        <w:t xml:space="preserve">PROJEKT </w:t>
      </w:r>
      <w:r>
        <w:rPr>
          <w:rFonts w:ascii="Times New Roman" w:eastAsia="Calibri" w:hAnsi="Times New Roman" w:cs="Times New Roman"/>
          <w:b/>
          <w:sz w:val="52"/>
          <w:szCs w:val="52"/>
        </w:rPr>
        <w:t>BUDOWLANY</w:t>
      </w:r>
    </w:p>
    <w:p w14:paraId="79E39860" w14:textId="77777777" w:rsidR="002877AF" w:rsidRPr="00ED497B" w:rsidRDefault="002877AF" w:rsidP="002877AF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52"/>
          <w:szCs w:val="56"/>
        </w:rPr>
      </w:pPr>
      <w:r w:rsidRPr="00ED497B">
        <w:rPr>
          <w:rFonts w:ascii="Times New Roman" w:eastAsia="Calibri" w:hAnsi="Times New Roman" w:cs="Times New Roman"/>
          <w:b/>
          <w:sz w:val="52"/>
          <w:szCs w:val="56"/>
        </w:rPr>
        <w:t>Branża drogowa</w:t>
      </w:r>
    </w:p>
    <w:p w14:paraId="2B59960F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>Nazwa inwestycji:</w:t>
      </w:r>
    </w:p>
    <w:p w14:paraId="26DE889B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D497B">
        <w:rPr>
          <w:rFonts w:ascii="Times New Roman" w:eastAsia="Calibri" w:hAnsi="Times New Roman" w:cs="Times New Roman"/>
          <w:b/>
          <w:bCs/>
          <w:sz w:val="28"/>
          <w:szCs w:val="28"/>
        </w:rPr>
        <w:t>BUDOWA ULIC POLNEJ I USTRONIE W MAKSYMILIANOWIE</w:t>
      </w:r>
    </w:p>
    <w:p w14:paraId="422B5CE7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Inwestor:           </w:t>
      </w:r>
    </w:p>
    <w:p w14:paraId="1497E569" w14:textId="77777777" w:rsidR="002877AF" w:rsidRPr="00ED497B" w:rsidRDefault="002877AF" w:rsidP="002877AF">
      <w:pPr>
        <w:tabs>
          <w:tab w:val="left" w:pos="3810"/>
        </w:tabs>
        <w:spacing w:after="0" w:line="360" w:lineRule="auto"/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>GMINA OSIELSKO, ul. SZOSA GDAŃSKA 55A, 86-031 OSIELSKO</w:t>
      </w:r>
    </w:p>
    <w:p w14:paraId="2248984E" w14:textId="77777777" w:rsidR="002877AF" w:rsidRPr="00ED497B" w:rsidRDefault="002877AF" w:rsidP="002877AF">
      <w:pPr>
        <w:tabs>
          <w:tab w:val="left" w:pos="3810"/>
        </w:tabs>
        <w:spacing w:after="0" w:line="360" w:lineRule="auto"/>
        <w:rPr>
          <w:rFonts w:ascii="Times New Roman" w:eastAsia="Calibri" w:hAnsi="Times New Roman" w:cs="Times New Roman"/>
          <w:b/>
          <w:iCs/>
          <w:color w:val="FF0000"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>Kategoria obiektu budowlanego</w:t>
      </w: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 xml:space="preserve">: 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>IV-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elementy dróg publicznych i kolejowych dróg </w:t>
      </w:r>
      <w:r w:rsidRPr="006E0C4C">
        <w:rPr>
          <w:rFonts w:ascii="Times New Roman" w:eastAsia="Times New Roman" w:hAnsi="Times New Roman" w:cs="Times New Roman"/>
          <w:color w:val="000000"/>
          <w:spacing w:val="-2"/>
          <w:sz w:val="18"/>
          <w:szCs w:val="18"/>
          <w:shd w:val="clear" w:color="auto" w:fill="FFFFFF"/>
        </w:rPr>
        <w:t>szynowych, jak: skrzyżowania i 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węzły, wjazdy, zjazdy, przejazdy, perony, rampy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>,</w:t>
      </w:r>
      <w:r w:rsidRPr="006E0C4C">
        <w:rPr>
          <w:rFonts w:ascii="Times New Roman" w:eastAsia="Times New Roman" w:hAnsi="Times New Roman" w:cs="Times New Roman"/>
          <w:b/>
          <w:iCs/>
          <w:sz w:val="28"/>
          <w:szCs w:val="28"/>
          <w:lang w:eastAsia="pl-PL"/>
        </w:rPr>
        <w:t xml:space="preserve"> </w:t>
      </w:r>
      <w:r w:rsidRPr="006E0C4C">
        <w:rPr>
          <w:rFonts w:ascii="Times New Roman" w:eastAsia="Times New Roman" w:hAnsi="Times New Roman" w:cs="Times New Roman"/>
          <w:b/>
          <w:sz w:val="18"/>
          <w:szCs w:val="18"/>
        </w:rPr>
        <w:t>XXV-</w:t>
      </w:r>
      <w:r w:rsidRPr="006E0C4C">
        <w:rPr>
          <w:rFonts w:ascii="Times New Roman" w:eastAsia="Times New Roman" w:hAnsi="Times New Roman" w:cs="Times New Roman"/>
          <w:color w:val="000000"/>
          <w:spacing w:val="-3"/>
          <w:sz w:val="18"/>
          <w:szCs w:val="18"/>
          <w:shd w:val="clear" w:color="auto" w:fill="FFFFFF"/>
        </w:rPr>
        <w:t>drogi i kolejowe drogi 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szynowe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 xml:space="preserve">, XXVI 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- sieci, jak: elektroenergetyczne, telekomunikacyjne, gazowe, ciepłownicze, wodociągowe, kanalizacyjne oraz rurociągi przesyłowe</w:t>
      </w:r>
    </w:p>
    <w:p w14:paraId="5607B3CA" w14:textId="77777777" w:rsidR="002877AF" w:rsidRPr="00ED497B" w:rsidRDefault="002877AF" w:rsidP="002877AF">
      <w:pPr>
        <w:tabs>
          <w:tab w:val="left" w:pos="3810"/>
        </w:tabs>
        <w:spacing w:after="0" w:line="360" w:lineRule="auto"/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Adres budowy: </w:t>
      </w: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>GMINA OSIELSKO, MIEJSCOWOŚĆ MAKSYMILIANOWO</w:t>
      </w:r>
    </w:p>
    <w:p w14:paraId="008922DB" w14:textId="77777777" w:rsidR="002877AF" w:rsidRDefault="002877AF" w:rsidP="002877AF">
      <w:p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b/>
          <w:color w:val="FF0000"/>
          <w:sz w:val="18"/>
          <w:szCs w:val="18"/>
        </w:rPr>
      </w:pPr>
      <w:r w:rsidRPr="00ED497B">
        <w:rPr>
          <w:rFonts w:ascii="Times New Roman" w:eastAsia="Calibri" w:hAnsi="Times New Roman" w:cs="Times New Roman"/>
          <w:b/>
          <w:sz w:val="28"/>
          <w:szCs w:val="28"/>
        </w:rPr>
        <w:t>Działki pod inwestycje:</w:t>
      </w: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D497B">
        <w:rPr>
          <w:rFonts w:ascii="Times New Roman" w:eastAsia="Calibri" w:hAnsi="Times New Roman" w:cs="Times New Roman"/>
          <w:sz w:val="18"/>
          <w:szCs w:val="16"/>
        </w:rPr>
        <w:t>Obręb</w:t>
      </w:r>
      <w:r w:rsidRPr="00ED497B">
        <w:rPr>
          <w:rFonts w:ascii="Times New Roman" w:eastAsia="Calibri" w:hAnsi="Times New Roman" w:cs="Times New Roman"/>
          <w:b/>
          <w:sz w:val="18"/>
          <w:szCs w:val="18"/>
        </w:rPr>
        <w:t>: 0005</w:t>
      </w:r>
      <w:r w:rsidRPr="00ED497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D497B">
        <w:rPr>
          <w:rFonts w:ascii="Times New Roman" w:eastAsia="Calibri" w:hAnsi="Times New Roman" w:cs="Times New Roman"/>
          <w:b/>
          <w:sz w:val="18"/>
          <w:szCs w:val="18"/>
        </w:rPr>
        <w:t>Maksymilianowo dz. nr: 356/7, 335/1, 334/1, 357/1, 333/1, 332, 358/7, 460/6, 461, 467, 462</w:t>
      </w:r>
    </w:p>
    <w:p w14:paraId="280AD033" w14:textId="77777777" w:rsidR="002877AF" w:rsidRPr="00ED497B" w:rsidRDefault="002877AF" w:rsidP="002877AF">
      <w:p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b/>
          <w:color w:val="FF0000"/>
          <w:sz w:val="18"/>
          <w:szCs w:val="18"/>
        </w:rPr>
      </w:pPr>
    </w:p>
    <w:tbl>
      <w:tblPr>
        <w:tblW w:w="5265" w:type="pct"/>
        <w:tblCellSpacing w:w="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A0" w:firstRow="1" w:lastRow="0" w:firstColumn="1" w:lastColumn="0" w:noHBand="0" w:noVBand="0"/>
      </w:tblPr>
      <w:tblGrid>
        <w:gridCol w:w="2322"/>
        <w:gridCol w:w="2054"/>
        <w:gridCol w:w="1505"/>
        <w:gridCol w:w="1984"/>
        <w:gridCol w:w="2126"/>
      </w:tblGrid>
      <w:tr w:rsidR="002877AF" w:rsidRPr="00ED497B" w14:paraId="7ED1CCC8" w14:textId="77777777" w:rsidTr="00776723">
        <w:trPr>
          <w:trHeight w:val="401"/>
          <w:tblHeader/>
          <w:tblCellSpacing w:w="0" w:type="dxa"/>
        </w:trPr>
        <w:tc>
          <w:tcPr>
            <w:tcW w:w="1162" w:type="pct"/>
            <w:vAlign w:val="center"/>
          </w:tcPr>
          <w:p w14:paraId="41E2078D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BRANŻA / ZAKRES</w:t>
            </w:r>
          </w:p>
        </w:tc>
        <w:tc>
          <w:tcPr>
            <w:tcW w:w="1028" w:type="pct"/>
            <w:vAlign w:val="center"/>
          </w:tcPr>
          <w:p w14:paraId="17487518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IMIĘ NAZWISKO</w:t>
            </w:r>
          </w:p>
        </w:tc>
        <w:tc>
          <w:tcPr>
            <w:tcW w:w="753" w:type="pct"/>
          </w:tcPr>
          <w:p w14:paraId="51C0D2D0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UPRAWNIEŃ</w:t>
            </w:r>
          </w:p>
        </w:tc>
        <w:tc>
          <w:tcPr>
            <w:tcW w:w="993" w:type="pct"/>
            <w:vAlign w:val="center"/>
          </w:tcPr>
          <w:p w14:paraId="6D645F22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SPECJALNOŚĆ</w:t>
            </w:r>
          </w:p>
        </w:tc>
        <w:tc>
          <w:tcPr>
            <w:tcW w:w="1064" w:type="pct"/>
            <w:vAlign w:val="center"/>
          </w:tcPr>
          <w:p w14:paraId="3EA298EF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PODPIS</w:t>
            </w:r>
          </w:p>
        </w:tc>
      </w:tr>
      <w:tr w:rsidR="002877AF" w:rsidRPr="00ED497B" w14:paraId="5A099D0D" w14:textId="77777777" w:rsidTr="00776723">
        <w:trPr>
          <w:trHeight w:val="665"/>
          <w:tblCellSpacing w:w="0" w:type="dxa"/>
        </w:trPr>
        <w:tc>
          <w:tcPr>
            <w:tcW w:w="1162" w:type="pct"/>
            <w:vAlign w:val="center"/>
          </w:tcPr>
          <w:p w14:paraId="51AA0B31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drogowa/Projektant</w:t>
            </w:r>
          </w:p>
        </w:tc>
        <w:tc>
          <w:tcPr>
            <w:tcW w:w="1028" w:type="pct"/>
            <w:vAlign w:val="center"/>
          </w:tcPr>
          <w:p w14:paraId="037C3E6E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  <w:p w14:paraId="5073BD74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Tomasz Kosior</w:t>
            </w:r>
          </w:p>
          <w:p w14:paraId="0337ED87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</w:tc>
        <w:tc>
          <w:tcPr>
            <w:tcW w:w="753" w:type="pct"/>
            <w:vAlign w:val="center"/>
          </w:tcPr>
          <w:p w14:paraId="139FF41E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WKP/0095/PWOD/07</w:t>
            </w:r>
          </w:p>
        </w:tc>
        <w:tc>
          <w:tcPr>
            <w:tcW w:w="993" w:type="pct"/>
            <w:vAlign w:val="center"/>
          </w:tcPr>
          <w:p w14:paraId="7A64CC7C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64" w:type="pct"/>
            <w:vAlign w:val="center"/>
          </w:tcPr>
          <w:p w14:paraId="08059AA0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1641DF5B" w14:textId="77777777" w:rsidTr="00776723">
        <w:trPr>
          <w:trHeight w:val="673"/>
          <w:tblCellSpacing w:w="0" w:type="dxa"/>
        </w:trPr>
        <w:tc>
          <w:tcPr>
            <w:tcW w:w="1162" w:type="pct"/>
            <w:vAlign w:val="center"/>
          </w:tcPr>
          <w:p w14:paraId="3DDAED04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drogowa/Sprawdzający</w:t>
            </w:r>
          </w:p>
        </w:tc>
        <w:tc>
          <w:tcPr>
            <w:tcW w:w="1028" w:type="pct"/>
            <w:vAlign w:val="center"/>
          </w:tcPr>
          <w:p w14:paraId="12C37E82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  <w:p w14:paraId="70D902B6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 xml:space="preserve">mgr inż. Zbigniew </w:t>
            </w:r>
            <w:proofErr w:type="spellStart"/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Janaszczyk</w:t>
            </w:r>
            <w:proofErr w:type="spellEnd"/>
          </w:p>
          <w:p w14:paraId="5049F6E1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</w:tc>
        <w:tc>
          <w:tcPr>
            <w:tcW w:w="753" w:type="pct"/>
            <w:vAlign w:val="center"/>
          </w:tcPr>
          <w:p w14:paraId="4090EBD5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20/75</w:t>
            </w:r>
          </w:p>
        </w:tc>
        <w:tc>
          <w:tcPr>
            <w:tcW w:w="993" w:type="pct"/>
            <w:vAlign w:val="center"/>
          </w:tcPr>
          <w:p w14:paraId="12B418E8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64" w:type="pct"/>
            <w:vAlign w:val="center"/>
          </w:tcPr>
          <w:p w14:paraId="222C3D8C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3091402C" w14:textId="77777777" w:rsidTr="00776723">
        <w:trPr>
          <w:trHeight w:val="725"/>
          <w:tblCellSpacing w:w="0" w:type="dxa"/>
        </w:trPr>
        <w:tc>
          <w:tcPr>
            <w:tcW w:w="1162" w:type="pct"/>
            <w:vAlign w:val="center"/>
          </w:tcPr>
          <w:p w14:paraId="78226213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drogowa/Opracowujący</w:t>
            </w:r>
          </w:p>
        </w:tc>
        <w:tc>
          <w:tcPr>
            <w:tcW w:w="1028" w:type="pct"/>
            <w:vAlign w:val="center"/>
          </w:tcPr>
          <w:p w14:paraId="5A195FB2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 Michał Suchecki</w:t>
            </w:r>
          </w:p>
        </w:tc>
        <w:tc>
          <w:tcPr>
            <w:tcW w:w="753" w:type="pct"/>
            <w:vAlign w:val="center"/>
          </w:tcPr>
          <w:p w14:paraId="1A7925FA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-</w:t>
            </w:r>
          </w:p>
        </w:tc>
        <w:tc>
          <w:tcPr>
            <w:tcW w:w="993" w:type="pct"/>
            <w:vAlign w:val="center"/>
          </w:tcPr>
          <w:p w14:paraId="34B2BA64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>-</w:t>
            </w:r>
          </w:p>
        </w:tc>
        <w:tc>
          <w:tcPr>
            <w:tcW w:w="1064" w:type="pct"/>
            <w:vAlign w:val="center"/>
          </w:tcPr>
          <w:p w14:paraId="47A56E9C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63B17F35" w14:textId="77777777" w:rsidTr="00776723">
        <w:trPr>
          <w:trHeight w:val="866"/>
          <w:tblCellSpacing w:w="0" w:type="dxa"/>
        </w:trPr>
        <w:tc>
          <w:tcPr>
            <w:tcW w:w="1162" w:type="pct"/>
            <w:vAlign w:val="center"/>
          </w:tcPr>
          <w:p w14:paraId="4F57A83B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elektryczna/Projektant</w:t>
            </w:r>
          </w:p>
        </w:tc>
        <w:tc>
          <w:tcPr>
            <w:tcW w:w="1028" w:type="pct"/>
            <w:vAlign w:val="center"/>
          </w:tcPr>
          <w:p w14:paraId="70DDCDE0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Dawid Furmaniak</w:t>
            </w:r>
          </w:p>
        </w:tc>
        <w:tc>
          <w:tcPr>
            <w:tcW w:w="753" w:type="pct"/>
            <w:vAlign w:val="center"/>
          </w:tcPr>
          <w:p w14:paraId="0830008A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WKP/0192/P00E/17</w:t>
            </w:r>
          </w:p>
        </w:tc>
        <w:tc>
          <w:tcPr>
            <w:tcW w:w="993" w:type="pct"/>
            <w:vAlign w:val="center"/>
          </w:tcPr>
          <w:p w14:paraId="349172D8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instalacyjnej w zakresie sieci, instalacji i urządzeń elektrycznych i elektroenergetycznych</w:t>
            </w:r>
          </w:p>
        </w:tc>
        <w:tc>
          <w:tcPr>
            <w:tcW w:w="1064" w:type="pct"/>
            <w:vAlign w:val="center"/>
          </w:tcPr>
          <w:p w14:paraId="4AEF9199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</w:tbl>
    <w:p w14:paraId="2B6A1249" w14:textId="77777777" w:rsidR="002877AF" w:rsidRDefault="002877AF" w:rsidP="002877AF">
      <w:pPr>
        <w:spacing w:after="200" w:line="276" w:lineRule="auto"/>
        <w:rPr>
          <w:rFonts w:ascii="Calibri" w:eastAsia="Calibri" w:hAnsi="Calibri" w:cs="Times New Roman"/>
          <w:sz w:val="4"/>
        </w:rPr>
      </w:pPr>
    </w:p>
    <w:p w14:paraId="1F4C41EE" w14:textId="77777777" w:rsidR="002877AF" w:rsidRDefault="002877AF" w:rsidP="002877AF">
      <w:pPr>
        <w:spacing w:after="200" w:line="276" w:lineRule="auto"/>
        <w:rPr>
          <w:rFonts w:ascii="Calibri" w:eastAsia="Calibri" w:hAnsi="Calibri" w:cs="Times New Roman"/>
          <w:sz w:val="4"/>
        </w:rPr>
      </w:pPr>
    </w:p>
    <w:p w14:paraId="4B89FEE8" w14:textId="77777777" w:rsidR="002877AF" w:rsidRDefault="002877AF" w:rsidP="002877AF">
      <w:pPr>
        <w:spacing w:after="200" w:line="276" w:lineRule="auto"/>
        <w:rPr>
          <w:rFonts w:ascii="Calibri" w:eastAsia="Calibri" w:hAnsi="Calibri" w:cs="Times New Roman"/>
          <w:sz w:val="4"/>
        </w:rPr>
      </w:pPr>
    </w:p>
    <w:p w14:paraId="0804F402" w14:textId="77777777" w:rsidR="002877AF" w:rsidRPr="00ED497B" w:rsidRDefault="002877AF" w:rsidP="002877AF">
      <w:pPr>
        <w:spacing w:after="200" w:line="276" w:lineRule="auto"/>
        <w:rPr>
          <w:rFonts w:ascii="Calibri" w:eastAsia="Calibri" w:hAnsi="Calibri" w:cs="Times New Roman"/>
          <w:sz w:val="4"/>
        </w:rPr>
      </w:pPr>
    </w:p>
    <w:p w14:paraId="4111AF84" w14:textId="77777777" w:rsidR="002877AF" w:rsidRPr="00ED497B" w:rsidRDefault="002877AF" w:rsidP="002877AF">
      <w:pPr>
        <w:tabs>
          <w:tab w:val="left" w:pos="3810"/>
        </w:tabs>
        <w:spacing w:after="200" w:line="276" w:lineRule="auto"/>
        <w:jc w:val="right"/>
        <w:rPr>
          <w:rFonts w:ascii="Calibri" w:eastAsia="Calibri" w:hAnsi="Calibri" w:cs="Times New Roman"/>
          <w:sz w:val="32"/>
          <w:szCs w:val="32"/>
        </w:rPr>
      </w:pPr>
      <w:r w:rsidRPr="00ED497B">
        <w:rPr>
          <w:rFonts w:ascii="Calibri" w:eastAsia="Calibri" w:hAnsi="Calibri" w:cs="Times New Roman"/>
          <w:sz w:val="32"/>
          <w:szCs w:val="32"/>
        </w:rPr>
        <w:t>EGZ.1</w:t>
      </w:r>
    </w:p>
    <w:p w14:paraId="5E873D08" w14:textId="77777777" w:rsidR="002877AF" w:rsidRDefault="002877AF" w:rsidP="002877AF">
      <w:pPr>
        <w:tabs>
          <w:tab w:val="left" w:pos="3810"/>
        </w:tabs>
        <w:spacing w:after="200" w:line="276" w:lineRule="auto"/>
        <w:jc w:val="center"/>
      </w:pPr>
      <w:r>
        <w:rPr>
          <w:rFonts w:ascii="Calibri" w:eastAsia="Calibri" w:hAnsi="Calibri" w:cs="Times New Roman"/>
          <w:sz w:val="32"/>
          <w:szCs w:val="32"/>
        </w:rPr>
        <w:t>MARZEC</w:t>
      </w:r>
      <w:r w:rsidRPr="00ED497B">
        <w:rPr>
          <w:rFonts w:ascii="Calibri" w:eastAsia="Calibri" w:hAnsi="Calibri" w:cs="Times New Roman"/>
          <w:sz w:val="32"/>
          <w:szCs w:val="32"/>
        </w:rPr>
        <w:t xml:space="preserve"> 2018</w:t>
      </w:r>
    </w:p>
    <w:p w14:paraId="7E6C5D7C" w14:textId="77777777" w:rsidR="002877AF" w:rsidRPr="009B76D7" w:rsidRDefault="002877AF" w:rsidP="002877AF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48"/>
          <w:szCs w:val="52"/>
        </w:rPr>
      </w:pPr>
      <w:r w:rsidRPr="009B76D7">
        <w:rPr>
          <w:rFonts w:ascii="Times New Roman" w:eastAsia="Calibri" w:hAnsi="Times New Roman" w:cs="Times New Roman"/>
          <w:b/>
          <w:sz w:val="48"/>
          <w:szCs w:val="52"/>
        </w:rPr>
        <w:lastRenderedPageBreak/>
        <w:t>PROJEKT ZAGOSPODAROWANIA TERENU</w:t>
      </w:r>
    </w:p>
    <w:p w14:paraId="1E4B6944" w14:textId="77777777" w:rsidR="002877AF" w:rsidRPr="00ED497B" w:rsidRDefault="002877AF" w:rsidP="002877AF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52"/>
          <w:szCs w:val="52"/>
        </w:rPr>
      </w:pPr>
      <w:r>
        <w:rPr>
          <w:rFonts w:ascii="Times New Roman" w:eastAsia="Calibri" w:hAnsi="Times New Roman" w:cs="Times New Roman"/>
          <w:b/>
          <w:sz w:val="52"/>
          <w:szCs w:val="52"/>
        </w:rPr>
        <w:t>TOM I</w:t>
      </w:r>
    </w:p>
    <w:p w14:paraId="4E121C0F" w14:textId="77777777" w:rsidR="002877AF" w:rsidRPr="00ED497B" w:rsidRDefault="002877AF" w:rsidP="002877AF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52"/>
          <w:szCs w:val="56"/>
        </w:rPr>
      </w:pPr>
      <w:r w:rsidRPr="00ED497B">
        <w:rPr>
          <w:rFonts w:ascii="Times New Roman" w:eastAsia="Calibri" w:hAnsi="Times New Roman" w:cs="Times New Roman"/>
          <w:b/>
          <w:sz w:val="52"/>
          <w:szCs w:val="56"/>
        </w:rPr>
        <w:t>Branża drogowa</w:t>
      </w:r>
    </w:p>
    <w:p w14:paraId="27CB5ACB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>Nazwa inwestycji:</w:t>
      </w:r>
    </w:p>
    <w:p w14:paraId="3F66F470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D497B">
        <w:rPr>
          <w:rFonts w:ascii="Times New Roman" w:eastAsia="Calibri" w:hAnsi="Times New Roman" w:cs="Times New Roman"/>
          <w:b/>
          <w:bCs/>
          <w:sz w:val="28"/>
          <w:szCs w:val="28"/>
        </w:rPr>
        <w:t>BUDOWA ULIC POLNEJ I USTRONIE W MAKSYMILIANOWIE</w:t>
      </w:r>
    </w:p>
    <w:p w14:paraId="6BBC4C98" w14:textId="77777777" w:rsidR="002877AF" w:rsidRPr="00ED497B" w:rsidRDefault="002877AF" w:rsidP="002877AF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Inwestor:           </w:t>
      </w:r>
    </w:p>
    <w:p w14:paraId="31D3503E" w14:textId="77777777" w:rsidR="002877AF" w:rsidRPr="00ED497B" w:rsidRDefault="002877AF" w:rsidP="002877AF">
      <w:pPr>
        <w:tabs>
          <w:tab w:val="left" w:pos="3810"/>
        </w:tabs>
        <w:spacing w:after="0" w:line="360" w:lineRule="auto"/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>GMINA OSIELSKO, ul. SZOSA GDAŃSKA 55A, 86-031 OSIELSKO</w:t>
      </w:r>
    </w:p>
    <w:p w14:paraId="12BA1917" w14:textId="77777777" w:rsidR="002877AF" w:rsidRPr="00ED497B" w:rsidRDefault="002877AF" w:rsidP="002877AF">
      <w:pPr>
        <w:tabs>
          <w:tab w:val="left" w:pos="3810"/>
        </w:tabs>
        <w:spacing w:after="0" w:line="360" w:lineRule="auto"/>
        <w:jc w:val="both"/>
        <w:rPr>
          <w:rFonts w:ascii="Times New Roman" w:eastAsia="Calibri" w:hAnsi="Times New Roman" w:cs="Times New Roman"/>
          <w:b/>
          <w:iCs/>
          <w:color w:val="FF0000"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>Kategoria obiektu budowlanego</w:t>
      </w: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 xml:space="preserve">: 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>IV-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elementy dróg publicznych i kolejowych dróg </w:t>
      </w:r>
      <w:r w:rsidRPr="006E0C4C">
        <w:rPr>
          <w:rFonts w:ascii="Times New Roman" w:eastAsia="Times New Roman" w:hAnsi="Times New Roman" w:cs="Times New Roman"/>
          <w:color w:val="000000"/>
          <w:spacing w:val="-2"/>
          <w:sz w:val="18"/>
          <w:szCs w:val="18"/>
          <w:shd w:val="clear" w:color="auto" w:fill="FFFFFF"/>
        </w:rPr>
        <w:t>szynowych, jak: skrzyżowania i 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węzły, wjazdy, zjazdy, przejazdy, perony, rampy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>,</w:t>
      </w:r>
      <w:r w:rsidRPr="006E0C4C">
        <w:rPr>
          <w:rFonts w:ascii="Times New Roman" w:eastAsia="Times New Roman" w:hAnsi="Times New Roman" w:cs="Times New Roman"/>
          <w:b/>
          <w:iCs/>
          <w:sz w:val="28"/>
          <w:szCs w:val="28"/>
          <w:lang w:eastAsia="pl-PL"/>
        </w:rPr>
        <w:t xml:space="preserve"> </w:t>
      </w:r>
      <w:r w:rsidRPr="006E0C4C">
        <w:rPr>
          <w:rFonts w:ascii="Times New Roman" w:eastAsia="Times New Roman" w:hAnsi="Times New Roman" w:cs="Times New Roman"/>
          <w:b/>
          <w:sz w:val="18"/>
          <w:szCs w:val="18"/>
        </w:rPr>
        <w:t>XXV-</w:t>
      </w:r>
      <w:r w:rsidRPr="006E0C4C">
        <w:rPr>
          <w:rFonts w:ascii="Times New Roman" w:eastAsia="Times New Roman" w:hAnsi="Times New Roman" w:cs="Times New Roman"/>
          <w:color w:val="000000"/>
          <w:spacing w:val="-3"/>
          <w:sz w:val="18"/>
          <w:szCs w:val="18"/>
          <w:shd w:val="clear" w:color="auto" w:fill="FFFFFF"/>
        </w:rPr>
        <w:t>drogi i kolejowe drogi 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szynowe</w:t>
      </w:r>
      <w:r w:rsidRPr="006E0C4C">
        <w:rPr>
          <w:rFonts w:ascii="Times New Roman" w:eastAsia="Times New Roman" w:hAnsi="Times New Roman" w:cs="Times New Roman"/>
          <w:b/>
          <w:iCs/>
          <w:sz w:val="18"/>
          <w:szCs w:val="18"/>
          <w:lang w:eastAsia="pl-PL"/>
        </w:rPr>
        <w:t xml:space="preserve">, XXVI </w:t>
      </w:r>
      <w:r w:rsidRPr="006E0C4C">
        <w:rPr>
          <w:rFonts w:ascii="Times New Roman" w:eastAsia="Times New Roman" w:hAnsi="Times New Roman" w:cs="Times New Roman"/>
          <w:color w:val="000000"/>
          <w:sz w:val="18"/>
          <w:szCs w:val="18"/>
          <w:shd w:val="clear" w:color="auto" w:fill="FFFFFF"/>
        </w:rPr>
        <w:t>- sieci, jak: elektroenergetyczne, telekomunikacyjne, gazowe, ciepłownicze, wodociągowe, kanalizacyjne oraz rurociągi przesyłowe</w:t>
      </w:r>
    </w:p>
    <w:p w14:paraId="08615489" w14:textId="77777777" w:rsidR="002877AF" w:rsidRPr="00ED497B" w:rsidRDefault="002877AF" w:rsidP="002877AF">
      <w:pPr>
        <w:tabs>
          <w:tab w:val="left" w:pos="3810"/>
        </w:tabs>
        <w:spacing w:after="0" w:line="360" w:lineRule="auto"/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</w:pP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Adres budowy: </w:t>
      </w:r>
      <w:r w:rsidRPr="00ED497B">
        <w:rPr>
          <w:rFonts w:ascii="Times New Roman" w:eastAsia="Calibri" w:hAnsi="Times New Roman" w:cs="Times New Roman"/>
          <w:b/>
          <w:iCs/>
          <w:sz w:val="28"/>
          <w:szCs w:val="28"/>
          <w:lang w:eastAsia="pl-PL"/>
        </w:rPr>
        <w:t>GMINA OSIELSKO, MIEJSCOWOŚĆ MAKSYMILIANOWO</w:t>
      </w:r>
    </w:p>
    <w:p w14:paraId="18F4C2B2" w14:textId="77777777" w:rsidR="002877AF" w:rsidRPr="00ED497B" w:rsidRDefault="002877AF" w:rsidP="002877AF">
      <w:p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b/>
          <w:color w:val="FF0000"/>
          <w:sz w:val="18"/>
          <w:szCs w:val="18"/>
        </w:rPr>
      </w:pPr>
      <w:r w:rsidRPr="00ED497B">
        <w:rPr>
          <w:rFonts w:ascii="Times New Roman" w:eastAsia="Calibri" w:hAnsi="Times New Roman" w:cs="Times New Roman"/>
          <w:b/>
          <w:sz w:val="28"/>
          <w:szCs w:val="28"/>
        </w:rPr>
        <w:t>Działki pod inwestycje:</w:t>
      </w:r>
      <w:r w:rsidRPr="00ED497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D497B">
        <w:rPr>
          <w:rFonts w:ascii="Times New Roman" w:eastAsia="Calibri" w:hAnsi="Times New Roman" w:cs="Times New Roman"/>
          <w:sz w:val="18"/>
          <w:szCs w:val="16"/>
        </w:rPr>
        <w:t>Obręb</w:t>
      </w:r>
      <w:r w:rsidRPr="00ED497B">
        <w:rPr>
          <w:rFonts w:ascii="Times New Roman" w:eastAsia="Calibri" w:hAnsi="Times New Roman" w:cs="Times New Roman"/>
          <w:b/>
          <w:sz w:val="18"/>
          <w:szCs w:val="18"/>
        </w:rPr>
        <w:t>: 0005</w:t>
      </w:r>
      <w:r w:rsidRPr="00ED497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D497B">
        <w:rPr>
          <w:rFonts w:ascii="Times New Roman" w:eastAsia="Calibri" w:hAnsi="Times New Roman" w:cs="Times New Roman"/>
          <w:b/>
          <w:sz w:val="18"/>
          <w:szCs w:val="18"/>
        </w:rPr>
        <w:t>Maksymilianowo dz. nr: 356/7, 335/1, 334/1, 357/1, 333/1, 332, 358/7, 460/6, 461, 467, 462</w:t>
      </w:r>
    </w:p>
    <w:tbl>
      <w:tblPr>
        <w:tblW w:w="5265" w:type="pct"/>
        <w:tblCellSpacing w:w="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A0" w:firstRow="1" w:lastRow="0" w:firstColumn="1" w:lastColumn="0" w:noHBand="0" w:noVBand="0"/>
      </w:tblPr>
      <w:tblGrid>
        <w:gridCol w:w="2322"/>
        <w:gridCol w:w="2054"/>
        <w:gridCol w:w="1505"/>
        <w:gridCol w:w="1984"/>
        <w:gridCol w:w="2126"/>
      </w:tblGrid>
      <w:tr w:rsidR="002877AF" w:rsidRPr="00ED497B" w14:paraId="0CA7B5C7" w14:textId="77777777" w:rsidTr="00776723">
        <w:trPr>
          <w:trHeight w:val="401"/>
          <w:tblHeader/>
          <w:tblCellSpacing w:w="0" w:type="dxa"/>
        </w:trPr>
        <w:tc>
          <w:tcPr>
            <w:tcW w:w="1162" w:type="pct"/>
            <w:vAlign w:val="center"/>
          </w:tcPr>
          <w:p w14:paraId="00DDDF9D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BRANŻA / ZAKRES</w:t>
            </w:r>
          </w:p>
        </w:tc>
        <w:tc>
          <w:tcPr>
            <w:tcW w:w="1028" w:type="pct"/>
            <w:vAlign w:val="center"/>
          </w:tcPr>
          <w:p w14:paraId="5AD83F4F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IMIĘ NAZWISKO</w:t>
            </w:r>
          </w:p>
        </w:tc>
        <w:tc>
          <w:tcPr>
            <w:tcW w:w="753" w:type="pct"/>
          </w:tcPr>
          <w:p w14:paraId="35019929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UPRAWNIEŃ</w:t>
            </w:r>
          </w:p>
        </w:tc>
        <w:tc>
          <w:tcPr>
            <w:tcW w:w="993" w:type="pct"/>
            <w:vAlign w:val="center"/>
          </w:tcPr>
          <w:p w14:paraId="195D8892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SPECJALNOŚĆ</w:t>
            </w:r>
          </w:p>
        </w:tc>
        <w:tc>
          <w:tcPr>
            <w:tcW w:w="1064" w:type="pct"/>
            <w:vAlign w:val="center"/>
          </w:tcPr>
          <w:p w14:paraId="344D183D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D497B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PODPIS</w:t>
            </w:r>
          </w:p>
        </w:tc>
      </w:tr>
      <w:tr w:rsidR="002877AF" w:rsidRPr="00ED497B" w14:paraId="61FD8907" w14:textId="77777777" w:rsidTr="00776723">
        <w:trPr>
          <w:trHeight w:val="665"/>
          <w:tblCellSpacing w:w="0" w:type="dxa"/>
        </w:trPr>
        <w:tc>
          <w:tcPr>
            <w:tcW w:w="1162" w:type="pct"/>
            <w:vAlign w:val="center"/>
          </w:tcPr>
          <w:p w14:paraId="18F55010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drogowa/Projektant</w:t>
            </w:r>
          </w:p>
        </w:tc>
        <w:tc>
          <w:tcPr>
            <w:tcW w:w="1028" w:type="pct"/>
            <w:vAlign w:val="center"/>
          </w:tcPr>
          <w:p w14:paraId="160D3534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  <w:p w14:paraId="13BED8FF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Tomasz Kosior</w:t>
            </w:r>
          </w:p>
          <w:p w14:paraId="1B975E98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</w:tc>
        <w:tc>
          <w:tcPr>
            <w:tcW w:w="753" w:type="pct"/>
            <w:vAlign w:val="center"/>
          </w:tcPr>
          <w:p w14:paraId="1914AA4A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WKP/0095/PWOD/07</w:t>
            </w:r>
          </w:p>
        </w:tc>
        <w:tc>
          <w:tcPr>
            <w:tcW w:w="993" w:type="pct"/>
            <w:vAlign w:val="center"/>
          </w:tcPr>
          <w:p w14:paraId="48D58DC8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64" w:type="pct"/>
            <w:vAlign w:val="center"/>
          </w:tcPr>
          <w:p w14:paraId="43AD14A3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73E4CBAF" w14:textId="77777777" w:rsidTr="00776723">
        <w:trPr>
          <w:trHeight w:val="673"/>
          <w:tblCellSpacing w:w="0" w:type="dxa"/>
        </w:trPr>
        <w:tc>
          <w:tcPr>
            <w:tcW w:w="1162" w:type="pct"/>
            <w:vAlign w:val="center"/>
          </w:tcPr>
          <w:p w14:paraId="567ECD40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drogowa/Sprawdzający</w:t>
            </w:r>
          </w:p>
        </w:tc>
        <w:tc>
          <w:tcPr>
            <w:tcW w:w="1028" w:type="pct"/>
            <w:vAlign w:val="center"/>
          </w:tcPr>
          <w:p w14:paraId="5994E5D1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  <w:p w14:paraId="40416D66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 xml:space="preserve">mgr inż. Zbigniew </w:t>
            </w:r>
            <w:proofErr w:type="spellStart"/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Janaszczyk</w:t>
            </w:r>
            <w:proofErr w:type="spellEnd"/>
          </w:p>
          <w:p w14:paraId="290EC02B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</w:p>
        </w:tc>
        <w:tc>
          <w:tcPr>
            <w:tcW w:w="753" w:type="pct"/>
            <w:vAlign w:val="center"/>
          </w:tcPr>
          <w:p w14:paraId="35EEEA7E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20/75</w:t>
            </w:r>
          </w:p>
        </w:tc>
        <w:tc>
          <w:tcPr>
            <w:tcW w:w="993" w:type="pct"/>
            <w:vAlign w:val="center"/>
          </w:tcPr>
          <w:p w14:paraId="29A6B872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64" w:type="pct"/>
            <w:vAlign w:val="center"/>
          </w:tcPr>
          <w:p w14:paraId="7BFEAAA1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3410637C" w14:textId="77777777" w:rsidTr="00776723">
        <w:trPr>
          <w:trHeight w:val="725"/>
          <w:tblCellSpacing w:w="0" w:type="dxa"/>
        </w:trPr>
        <w:tc>
          <w:tcPr>
            <w:tcW w:w="1162" w:type="pct"/>
            <w:vAlign w:val="center"/>
          </w:tcPr>
          <w:p w14:paraId="2B66F9AD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drogowa/Opracowujący</w:t>
            </w:r>
          </w:p>
        </w:tc>
        <w:tc>
          <w:tcPr>
            <w:tcW w:w="1028" w:type="pct"/>
            <w:vAlign w:val="center"/>
          </w:tcPr>
          <w:p w14:paraId="28853A7D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 Michał Suchecki</w:t>
            </w:r>
          </w:p>
        </w:tc>
        <w:tc>
          <w:tcPr>
            <w:tcW w:w="753" w:type="pct"/>
            <w:vAlign w:val="center"/>
          </w:tcPr>
          <w:p w14:paraId="1A21A2AE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-</w:t>
            </w:r>
          </w:p>
        </w:tc>
        <w:tc>
          <w:tcPr>
            <w:tcW w:w="993" w:type="pct"/>
            <w:vAlign w:val="center"/>
          </w:tcPr>
          <w:p w14:paraId="176ABBD0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>-</w:t>
            </w:r>
          </w:p>
        </w:tc>
        <w:tc>
          <w:tcPr>
            <w:tcW w:w="1064" w:type="pct"/>
            <w:vAlign w:val="center"/>
          </w:tcPr>
          <w:p w14:paraId="74B3E2CA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  <w:tr w:rsidR="002877AF" w:rsidRPr="00ED497B" w14:paraId="7D809320" w14:textId="77777777" w:rsidTr="00776723">
        <w:trPr>
          <w:trHeight w:val="866"/>
          <w:tblCellSpacing w:w="0" w:type="dxa"/>
        </w:trPr>
        <w:tc>
          <w:tcPr>
            <w:tcW w:w="1162" w:type="pct"/>
            <w:vAlign w:val="center"/>
          </w:tcPr>
          <w:p w14:paraId="73C54883" w14:textId="77777777" w:rsidR="002877AF" w:rsidRPr="00ED497B" w:rsidRDefault="002877AF" w:rsidP="0077672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Branża elektryczna/Projektant</w:t>
            </w:r>
          </w:p>
        </w:tc>
        <w:tc>
          <w:tcPr>
            <w:tcW w:w="1028" w:type="pct"/>
            <w:vAlign w:val="center"/>
          </w:tcPr>
          <w:p w14:paraId="727BB9D4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mgr inż. Dawid Furmaniak</w:t>
            </w:r>
          </w:p>
        </w:tc>
        <w:tc>
          <w:tcPr>
            <w:tcW w:w="753" w:type="pct"/>
            <w:vAlign w:val="center"/>
          </w:tcPr>
          <w:p w14:paraId="0F94FE1E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</w:pPr>
            <w:r w:rsidRPr="00ED497B">
              <w:rPr>
                <w:rFonts w:ascii="Arial" w:eastAsia="Times New Roman" w:hAnsi="Arial" w:cs="Arial"/>
                <w:color w:val="000000"/>
                <w:sz w:val="14"/>
                <w:szCs w:val="12"/>
                <w:lang w:eastAsia="pl-PL"/>
              </w:rPr>
              <w:t>WKP/0192/P00E/17</w:t>
            </w:r>
          </w:p>
        </w:tc>
        <w:tc>
          <w:tcPr>
            <w:tcW w:w="993" w:type="pct"/>
            <w:vAlign w:val="center"/>
          </w:tcPr>
          <w:p w14:paraId="61E5815D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</w:pP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t xml:space="preserve">Projektowanie bez ograniczeń </w:t>
            </w:r>
            <w:r w:rsidRPr="00ED497B">
              <w:rPr>
                <w:rFonts w:ascii="Calibri" w:eastAsia="Times New Roman" w:hAnsi="Calibri" w:cs="Times New Roman"/>
                <w:sz w:val="14"/>
                <w:szCs w:val="12"/>
                <w:lang w:eastAsia="pl-PL"/>
              </w:rPr>
              <w:br/>
              <w:t>w specjalności instalacyjnej w zakresie sieci, instalacji i urządzeń elektrycznych i elektroenergetycznych</w:t>
            </w:r>
          </w:p>
        </w:tc>
        <w:tc>
          <w:tcPr>
            <w:tcW w:w="1064" w:type="pct"/>
            <w:vAlign w:val="center"/>
          </w:tcPr>
          <w:p w14:paraId="3CA0BD07" w14:textId="77777777" w:rsidR="002877AF" w:rsidRPr="00ED497B" w:rsidRDefault="002877AF" w:rsidP="007767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6"/>
                <w:lang w:eastAsia="pl-PL"/>
              </w:rPr>
            </w:pPr>
          </w:p>
        </w:tc>
      </w:tr>
    </w:tbl>
    <w:p w14:paraId="48992DCF" w14:textId="77777777" w:rsidR="002877AF" w:rsidRPr="00ED497B" w:rsidRDefault="002877AF" w:rsidP="002877AF">
      <w:pPr>
        <w:spacing w:after="200" w:line="276" w:lineRule="auto"/>
        <w:rPr>
          <w:rFonts w:ascii="Calibri" w:eastAsia="Calibri" w:hAnsi="Calibri" w:cs="Times New Roman"/>
          <w:sz w:val="4"/>
        </w:rPr>
      </w:pPr>
    </w:p>
    <w:p w14:paraId="377F295A" w14:textId="77777777" w:rsidR="002877AF" w:rsidRPr="00ED497B" w:rsidRDefault="002877AF" w:rsidP="002877AF">
      <w:pPr>
        <w:tabs>
          <w:tab w:val="left" w:pos="3810"/>
        </w:tabs>
        <w:spacing w:after="200" w:line="276" w:lineRule="auto"/>
        <w:jc w:val="right"/>
        <w:rPr>
          <w:rFonts w:ascii="Calibri" w:eastAsia="Calibri" w:hAnsi="Calibri" w:cs="Times New Roman"/>
          <w:sz w:val="32"/>
          <w:szCs w:val="32"/>
        </w:rPr>
      </w:pPr>
      <w:r w:rsidRPr="00ED497B">
        <w:rPr>
          <w:rFonts w:ascii="Calibri" w:eastAsia="Calibri" w:hAnsi="Calibri" w:cs="Times New Roman"/>
          <w:sz w:val="32"/>
          <w:szCs w:val="32"/>
        </w:rPr>
        <w:t>EGZ.1</w:t>
      </w:r>
    </w:p>
    <w:p w14:paraId="5DCAF4AC" w14:textId="77777777" w:rsidR="002877AF" w:rsidRDefault="002877AF" w:rsidP="002877AF">
      <w:pPr>
        <w:tabs>
          <w:tab w:val="left" w:pos="3810"/>
        </w:tabs>
        <w:spacing w:after="200" w:line="276" w:lineRule="auto"/>
        <w:jc w:val="center"/>
        <w:rPr>
          <w:rFonts w:ascii="Calibri" w:eastAsia="Calibri" w:hAnsi="Calibri" w:cs="Times New Roman"/>
          <w:sz w:val="32"/>
          <w:szCs w:val="32"/>
        </w:rPr>
        <w:sectPr w:rsidR="002877AF" w:rsidSect="00776723">
          <w:headerReference w:type="default" r:id="rId8"/>
          <w:footerReference w:type="default" r:id="rId9"/>
          <w:pgSz w:w="11906" w:h="16838"/>
          <w:pgMar w:top="1417" w:right="991" w:bottom="1417" w:left="1417" w:header="708" w:footer="708" w:gutter="0"/>
          <w:cols w:space="708"/>
          <w:docGrid w:linePitch="360"/>
        </w:sectPr>
      </w:pPr>
      <w:r>
        <w:rPr>
          <w:rFonts w:ascii="Calibri" w:eastAsia="Calibri" w:hAnsi="Calibri" w:cs="Times New Roman"/>
          <w:sz w:val="32"/>
          <w:szCs w:val="32"/>
        </w:rPr>
        <w:t>MARZEC</w:t>
      </w:r>
      <w:r w:rsidRPr="00ED497B">
        <w:rPr>
          <w:rFonts w:ascii="Calibri" w:eastAsia="Calibri" w:hAnsi="Calibri" w:cs="Times New Roman"/>
          <w:sz w:val="32"/>
          <w:szCs w:val="32"/>
        </w:rPr>
        <w:t xml:space="preserve"> 2018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36317199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E56148E" w14:textId="13B6DE26" w:rsidR="002877AF" w:rsidRPr="002877AF" w:rsidRDefault="002877AF" w:rsidP="002877AF">
          <w:pPr>
            <w:pStyle w:val="Nagwekspisutreci"/>
            <w:jc w:val="center"/>
            <w:rPr>
              <w:color w:val="auto"/>
            </w:rPr>
          </w:pPr>
          <w:r w:rsidRPr="002877AF">
            <w:rPr>
              <w:color w:val="auto"/>
            </w:rPr>
            <w:t>Spis treści</w:t>
          </w:r>
        </w:p>
        <w:p w14:paraId="49E40701" w14:textId="033C3406" w:rsidR="009A77F4" w:rsidRDefault="002877AF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8023734" w:history="1">
            <w:r w:rsidR="009A77F4"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1. CZĘŚĆ ADMINISTRACYJNA</w:t>
            </w:r>
            <w:r w:rsidR="009A77F4">
              <w:rPr>
                <w:noProof/>
                <w:webHidden/>
              </w:rPr>
              <w:tab/>
            </w:r>
            <w:r w:rsidR="009A77F4">
              <w:rPr>
                <w:noProof/>
                <w:webHidden/>
              </w:rPr>
              <w:fldChar w:fldCharType="begin"/>
            </w:r>
            <w:r w:rsidR="009A77F4">
              <w:rPr>
                <w:noProof/>
                <w:webHidden/>
              </w:rPr>
              <w:instrText xml:space="preserve"> PAGEREF _Toc508023734 \h </w:instrText>
            </w:r>
            <w:r w:rsidR="009A77F4">
              <w:rPr>
                <w:noProof/>
                <w:webHidden/>
              </w:rPr>
            </w:r>
            <w:r w:rsidR="009A77F4"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4</w:t>
            </w:r>
            <w:r w:rsidR="009A77F4">
              <w:rPr>
                <w:noProof/>
                <w:webHidden/>
              </w:rPr>
              <w:fldChar w:fldCharType="end"/>
            </w:r>
          </w:hyperlink>
        </w:p>
        <w:p w14:paraId="4BED9192" w14:textId="586D0F11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35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1.1. Zespół projektowy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F67091" w14:textId="5AA889B2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36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1.2. Oświadczenie projektanta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496568" w14:textId="287C69AD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37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1.3. Oświadczenie sprawdzającego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C43501" w14:textId="308776A2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38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1.4. Kopie uprawnień projektowych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322242" w14:textId="1E653A6D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39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2. CZĘŚĆ OGÓLNA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590EF9" w14:textId="26D09073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0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2.1. 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A04DDC" w14:textId="4F443B73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1" w:history="1">
            <w:r w:rsidRPr="00DE2BB4">
              <w:rPr>
                <w:rStyle w:val="Hipercze"/>
                <w:rFonts w:ascii="Times New Roman" w:eastAsia="Times New Roman" w:hAnsi="Times New Roman" w:cs="Times New Roman"/>
                <w:b/>
                <w:noProof/>
              </w:rPr>
              <w:t>2.2. Zleceniodawca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D7BDDF" w14:textId="0FDB15D9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2" w:history="1">
            <w:r w:rsidRPr="00DE2BB4">
              <w:rPr>
                <w:rStyle w:val="Hipercze"/>
                <w:rFonts w:ascii="Times New Roman" w:eastAsia="Times New Roman" w:hAnsi="Times New Roman" w:cs="Times New Roman"/>
                <w:b/>
                <w:noProof/>
              </w:rPr>
              <w:t>2.3. Jednostka projektowa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9C02C1" w14:textId="0BB11084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3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2.4. 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2291CA" w14:textId="1E5AD423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4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2.5. Zestawienie działek pod inwestycję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3FA69B" w14:textId="2B9B78FD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5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2.6. Podstawowy zakres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E7794D" w14:textId="11F66945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6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3. PODSTAWOWE PARAMETRY PROJEKTOWANEGO ODCINKA DROGI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255584" w14:textId="3CFF21E4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7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3.1. Opis trasy w planie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4E7AED" w14:textId="528125D0" w:rsidR="009A77F4" w:rsidRDefault="009A77F4">
          <w:pPr>
            <w:pStyle w:val="Spistreci3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8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3.1.1. Ulica Ustronie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CEA500" w14:textId="3E3017D9" w:rsidR="009A77F4" w:rsidRDefault="009A77F4">
          <w:pPr>
            <w:pStyle w:val="Spistreci3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49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3.1.2. Ulica Polna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9CAEBD" w14:textId="342A8EF8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0" w:history="1">
            <w:r w:rsidRPr="00DE2BB4">
              <w:rPr>
                <w:rStyle w:val="Hipercze"/>
                <w:rFonts w:ascii="Times New Roman" w:eastAsia="Times New Roman" w:hAnsi="Times New Roman" w:cs="Times New Roman"/>
                <w:b/>
                <w:noProof/>
              </w:rPr>
              <w:t>3.2. Opis trasy w przekroju podłużnym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E87C46" w14:textId="3821D91F" w:rsidR="009A77F4" w:rsidRDefault="009A77F4">
          <w:pPr>
            <w:pStyle w:val="Spistreci3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1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3.2.1. Ul. Ustronie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F46DC2" w14:textId="7F95808C" w:rsidR="009A77F4" w:rsidRDefault="009A77F4">
          <w:pPr>
            <w:pStyle w:val="Spistreci3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2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3.2.2. Ul. Polna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238DB6" w14:textId="0AAB07AC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3" w:history="1">
            <w:r w:rsidRPr="00DE2BB4">
              <w:rPr>
                <w:rStyle w:val="Hipercze"/>
                <w:rFonts w:ascii="Times New Roman" w:eastAsia="Times New Roman" w:hAnsi="Times New Roman" w:cs="Times New Roman"/>
                <w:b/>
                <w:noProof/>
              </w:rPr>
              <w:t>3.3. Przekrój poprzeczny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00379D" w14:textId="09AF58E6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4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4. BRANŻE TOWARZYSZĄCE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625A3A" w14:textId="33089223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5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4.1. Branża elektryczna- oświetlenie uliczne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2C34E5" w14:textId="74A1098E" w:rsidR="009A77F4" w:rsidRDefault="009A77F4">
          <w:pPr>
            <w:pStyle w:val="Spistreci2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6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4.2. Branża elektryczna- przebudowa sieci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F5F628" w14:textId="39DC3787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7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5. PROJEKTOWANE ZJAZDY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F12283" w14:textId="69A78E8A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8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6. INFORMACJA DOTYCZĄCA OBSZARU ODDZIAŁYWANIA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C5EE75" w14:textId="0F329891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59" w:history="1">
            <w:r w:rsidRPr="00DE2BB4">
              <w:rPr>
                <w:rStyle w:val="Hipercze"/>
                <w:rFonts w:ascii="Times New Roman" w:hAnsi="Times New Roman" w:cs="Times New Roman"/>
                <w:b/>
                <w:noProof/>
              </w:rPr>
              <w:t>7. EKSPLOATACJA GÓRNICZA NA DZIAŁKĘ POD INWESTYCJĘ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59C383" w14:textId="43C5D8BF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60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8. INFORMACJA DOTYCZĄCA OBSZARU INWESTYCJI WPISANEJ DO REJESTRU ZABYTKÓW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AE5D97" w14:textId="0E6CC0F2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61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9. DANE TECHNICZNE OBIEKTU BUDOWLANEGO CHARAKTERYZUJĄCE WPŁYW OBIKETU BUDOWOLANEGO NA ŚRODOWISKO ORAZ HIGIENĘ  I ZROWIE UŻYTKOWNIKÓW OBIKETÓW BUDOWLANYCH I ICH OTOCZENIA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49645C" w14:textId="1F4796C4" w:rsidR="009A77F4" w:rsidRDefault="009A77F4">
          <w:pPr>
            <w:pStyle w:val="Spistreci1"/>
            <w:tabs>
              <w:tab w:val="right" w:leader="dot" w:pos="9488"/>
            </w:tabs>
            <w:rPr>
              <w:rFonts w:eastAsiaTheme="minorEastAsia"/>
              <w:noProof/>
              <w:lang w:eastAsia="pl-PL"/>
            </w:rPr>
          </w:pPr>
          <w:hyperlink w:anchor="_Toc508023762" w:history="1">
            <w:r w:rsidRPr="00DE2BB4">
              <w:rPr>
                <w:rStyle w:val="Hipercze"/>
                <w:rFonts w:ascii="Times New Roman" w:eastAsia="Calibri" w:hAnsi="Times New Roman" w:cs="Times New Roman"/>
                <w:b/>
                <w:noProof/>
              </w:rPr>
              <w:t>10. 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_Toc508023762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C0598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5F5AB6" w14:textId="0B9E104D" w:rsidR="002877AF" w:rsidRDefault="002877AF">
          <w:r>
            <w:rPr>
              <w:b/>
              <w:bCs/>
            </w:rPr>
            <w:fldChar w:fldCharType="end"/>
          </w:r>
        </w:p>
      </w:sdtContent>
    </w:sdt>
    <w:p w14:paraId="246242A8" w14:textId="09551725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2E9FBB41" w14:textId="54725B5D" w:rsidR="002877AF" w:rsidRDefault="002877AF" w:rsidP="002877AF">
      <w:pPr>
        <w:tabs>
          <w:tab w:val="left" w:pos="3810"/>
        </w:tabs>
        <w:spacing w:after="200" w:line="276" w:lineRule="auto"/>
      </w:pPr>
    </w:p>
    <w:p w14:paraId="34AE9AB8" w14:textId="77777777" w:rsidR="002877AF" w:rsidRPr="002877AF" w:rsidRDefault="002877AF" w:rsidP="0094754A">
      <w:pPr>
        <w:numPr>
          <w:ilvl w:val="0"/>
          <w:numId w:val="1"/>
        </w:numPr>
        <w:spacing w:after="200" w:line="360" w:lineRule="auto"/>
        <w:ind w:left="714" w:hanging="714"/>
        <w:outlineLvl w:val="0"/>
        <w:rPr>
          <w:rFonts w:ascii="Times New Roman" w:eastAsia="Calibri" w:hAnsi="Times New Roman" w:cs="Times New Roman"/>
          <w:b/>
          <w:sz w:val="24"/>
        </w:rPr>
      </w:pPr>
      <w:bookmarkStart w:id="0" w:name="_Toc441574558"/>
      <w:bookmarkStart w:id="1" w:name="_Toc450738803"/>
      <w:bookmarkStart w:id="2" w:name="_Toc457297661"/>
      <w:bookmarkStart w:id="3" w:name="_Toc463859590"/>
      <w:bookmarkStart w:id="4" w:name="_Toc466011620"/>
      <w:bookmarkStart w:id="5" w:name="_Toc466051934"/>
      <w:bookmarkStart w:id="6" w:name="_Toc473205694"/>
      <w:bookmarkStart w:id="7" w:name="_Toc508023734"/>
      <w:r w:rsidRPr="002877AF">
        <w:rPr>
          <w:rFonts w:ascii="Times New Roman" w:eastAsia="Calibri" w:hAnsi="Times New Roman" w:cs="Times New Roman"/>
          <w:b/>
          <w:sz w:val="24"/>
        </w:rPr>
        <w:t>CZĘŚĆ ADMINISTRACYJNA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14:paraId="2972638E" w14:textId="77777777" w:rsidR="002877AF" w:rsidRPr="002877AF" w:rsidRDefault="002877AF" w:rsidP="002877AF">
      <w:pPr>
        <w:numPr>
          <w:ilvl w:val="1"/>
          <w:numId w:val="1"/>
        </w:numPr>
        <w:spacing w:after="200" w:line="360" w:lineRule="auto"/>
        <w:ind w:left="714" w:hanging="357"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r w:rsidRPr="002877AF">
        <w:rPr>
          <w:rFonts w:ascii="Times New Roman" w:eastAsia="Calibri" w:hAnsi="Times New Roman" w:cs="Times New Roman"/>
          <w:b/>
          <w:sz w:val="24"/>
        </w:rPr>
        <w:t xml:space="preserve"> </w:t>
      </w:r>
      <w:bookmarkStart w:id="8" w:name="_Toc441574559"/>
      <w:bookmarkStart w:id="9" w:name="_Toc450738804"/>
      <w:bookmarkStart w:id="10" w:name="_Toc457297662"/>
      <w:bookmarkStart w:id="11" w:name="_Toc463859591"/>
      <w:bookmarkStart w:id="12" w:name="_Toc466011621"/>
      <w:bookmarkStart w:id="13" w:name="_Toc466051935"/>
      <w:bookmarkStart w:id="14" w:name="_Toc473205695"/>
      <w:bookmarkStart w:id="15" w:name="_Toc508023735"/>
      <w:r w:rsidRPr="002877AF">
        <w:rPr>
          <w:rFonts w:ascii="Times New Roman" w:eastAsia="Calibri" w:hAnsi="Times New Roman" w:cs="Times New Roman"/>
          <w:b/>
          <w:sz w:val="24"/>
        </w:rPr>
        <w:t>Zespół projektowy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247"/>
        <w:gridCol w:w="3247"/>
      </w:tblGrid>
      <w:tr w:rsidR="002877AF" w:rsidRPr="002877AF" w14:paraId="13FF2A33" w14:textId="77777777" w:rsidTr="002877AF">
        <w:trPr>
          <w:trHeight w:val="399"/>
        </w:trPr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46208D8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b/>
                <w:sz w:val="24"/>
              </w:rPr>
              <w:t>Projektant branża drogowa:</w:t>
            </w:r>
          </w:p>
        </w:tc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5FF9FA2B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sz w:val="24"/>
              </w:rPr>
              <w:t>mgr inż. Tomasz Kosior</w:t>
            </w:r>
          </w:p>
        </w:tc>
      </w:tr>
      <w:tr w:rsidR="002877AF" w:rsidRPr="002877AF" w14:paraId="79C26306" w14:textId="77777777" w:rsidTr="002877AF">
        <w:trPr>
          <w:trHeight w:val="399"/>
        </w:trPr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904DAC3" w14:textId="5C675CFC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b/>
                <w:sz w:val="24"/>
              </w:rPr>
              <w:t>Sprawdzający branża drogowa:</w:t>
            </w:r>
          </w:p>
        </w:tc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4A495157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sz w:val="24"/>
              </w:rPr>
              <w:t xml:space="preserve">mgr inż. Zbigniew </w:t>
            </w:r>
            <w:proofErr w:type="spellStart"/>
            <w:r w:rsidRPr="002877AF">
              <w:rPr>
                <w:rFonts w:ascii="Times New Roman" w:eastAsia="Calibri" w:hAnsi="Times New Roman" w:cs="Times New Roman"/>
                <w:sz w:val="24"/>
              </w:rPr>
              <w:t>Janaszczyk</w:t>
            </w:r>
            <w:proofErr w:type="spellEnd"/>
          </w:p>
        </w:tc>
      </w:tr>
      <w:tr w:rsidR="002877AF" w:rsidRPr="002877AF" w14:paraId="5DBB4FDA" w14:textId="77777777" w:rsidTr="002877AF">
        <w:trPr>
          <w:trHeight w:val="357"/>
        </w:trPr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315DD704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b/>
                <w:sz w:val="24"/>
              </w:rPr>
              <w:t>Asystent Projektanta:</w:t>
            </w:r>
          </w:p>
        </w:tc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780E756A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sz w:val="24"/>
              </w:rPr>
              <w:t>inż. Michał Suchecki</w:t>
            </w:r>
          </w:p>
        </w:tc>
      </w:tr>
      <w:tr w:rsidR="002877AF" w:rsidRPr="002877AF" w14:paraId="3A4C2C5B" w14:textId="77777777" w:rsidTr="002877AF">
        <w:trPr>
          <w:trHeight w:val="357"/>
        </w:trPr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5F35135" w14:textId="77777777" w:rsidR="002877AF" w:rsidRPr="002877AF" w:rsidRDefault="002877AF" w:rsidP="002877AF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b/>
                <w:sz w:val="24"/>
              </w:rPr>
              <w:t>Projektant branża elektryczna:</w:t>
            </w:r>
          </w:p>
        </w:tc>
        <w:tc>
          <w:tcPr>
            <w:tcW w:w="324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127F577E" w14:textId="0BA5A732" w:rsidR="002877AF" w:rsidRPr="002877AF" w:rsidRDefault="002877AF" w:rsidP="002877AF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sz w:val="24"/>
              </w:rPr>
            </w:pPr>
            <w:r w:rsidRPr="002877AF">
              <w:rPr>
                <w:rFonts w:ascii="Times New Roman" w:eastAsia="Calibri" w:hAnsi="Times New Roman" w:cs="Times New Roman"/>
                <w:sz w:val="24"/>
              </w:rPr>
              <w:t xml:space="preserve">mgr inż. </w:t>
            </w:r>
            <w:r>
              <w:rPr>
                <w:rFonts w:ascii="Times New Roman" w:eastAsia="Calibri" w:hAnsi="Times New Roman" w:cs="Times New Roman"/>
                <w:sz w:val="24"/>
              </w:rPr>
              <w:t>Dawid Furmaniak</w:t>
            </w:r>
          </w:p>
        </w:tc>
      </w:tr>
    </w:tbl>
    <w:p w14:paraId="5084E84D" w14:textId="55B7D530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087A6862" w14:textId="7E0FA597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39508612" w14:textId="6CD141F9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32DCD981" w14:textId="7A286BD2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7BBD53E4" w14:textId="5B4AED8C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6487EE85" w14:textId="17E0F6D3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2C69BBD2" w14:textId="6F14A014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054E1FD9" w14:textId="38EE827B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31107676" w14:textId="32CB5F73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3F197C5E" w14:textId="0CE9878D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7601EA43" w14:textId="695FA681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15837F54" w14:textId="08984B7F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55950627" w14:textId="384C411C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606A9BBF" w14:textId="720F3D74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4DB58B1E" w14:textId="09FCD7F7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43F5CD09" w14:textId="47DBC966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55CA3681" w14:textId="33FFB3D8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73A334D1" w14:textId="53599EA5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30280013" w14:textId="5CD50194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79764AF8" w14:textId="77777777" w:rsidR="002877AF" w:rsidRPr="002877AF" w:rsidRDefault="002877AF" w:rsidP="002877AF">
      <w:pPr>
        <w:numPr>
          <w:ilvl w:val="1"/>
          <w:numId w:val="1"/>
        </w:numPr>
        <w:spacing w:after="200" w:line="276" w:lineRule="auto"/>
        <w:contextualSpacing/>
        <w:outlineLvl w:val="1"/>
        <w:rPr>
          <w:rFonts w:ascii="Times New Roman" w:eastAsia="Calibri" w:hAnsi="Times New Roman" w:cs="Times New Roman"/>
          <w:b/>
          <w:sz w:val="24"/>
        </w:rPr>
      </w:pPr>
      <w:bookmarkStart w:id="16" w:name="_Toc441574560"/>
      <w:bookmarkStart w:id="17" w:name="_Toc450738805"/>
      <w:bookmarkStart w:id="18" w:name="_Toc457297663"/>
      <w:bookmarkStart w:id="19" w:name="_Toc463859592"/>
      <w:bookmarkStart w:id="20" w:name="_Toc466011622"/>
      <w:bookmarkStart w:id="21" w:name="_Toc466051936"/>
      <w:bookmarkStart w:id="22" w:name="_Toc473194206"/>
      <w:bookmarkStart w:id="23" w:name="_Toc486848305"/>
      <w:bookmarkStart w:id="24" w:name="_Toc488747269"/>
      <w:bookmarkStart w:id="25" w:name="_Toc496258303"/>
      <w:bookmarkStart w:id="26" w:name="_Toc506890542"/>
      <w:bookmarkStart w:id="27" w:name="_Toc508023736"/>
      <w:r w:rsidRPr="002877AF">
        <w:rPr>
          <w:rFonts w:ascii="Times New Roman" w:eastAsia="Calibri" w:hAnsi="Times New Roman" w:cs="Times New Roman"/>
          <w:b/>
          <w:sz w:val="24"/>
        </w:rPr>
        <w:t>Oświadczenie projektanta</w:t>
      </w:r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4A270301" w14:textId="77777777" w:rsidR="002877AF" w:rsidRPr="002877AF" w:rsidRDefault="002877AF" w:rsidP="002877AF">
      <w:pPr>
        <w:rPr>
          <w:rFonts w:ascii="Times New Roman" w:eastAsia="Calibri" w:hAnsi="Times New Roman" w:cs="Times New Roman"/>
          <w:b/>
          <w:sz w:val="24"/>
        </w:rPr>
      </w:pPr>
    </w:p>
    <w:p w14:paraId="55AB2164" w14:textId="77777777" w:rsidR="002877AF" w:rsidRPr="002877AF" w:rsidRDefault="002877AF" w:rsidP="002877AF">
      <w:pPr>
        <w:tabs>
          <w:tab w:val="left" w:pos="3810"/>
        </w:tabs>
        <w:rPr>
          <w:rFonts w:ascii="Calibri" w:eastAsia="Calibri" w:hAnsi="Calibri" w:cs="Times New Roman"/>
        </w:rPr>
      </w:pPr>
    </w:p>
    <w:p w14:paraId="212CE5FA" w14:textId="5849E133" w:rsidR="002877AF" w:rsidRPr="002877AF" w:rsidRDefault="0094754A" w:rsidP="002877AF">
      <w:pPr>
        <w:jc w:val="right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Kalisz, marzec</w:t>
      </w:r>
      <w:r w:rsidR="002877AF" w:rsidRPr="002877AF">
        <w:rPr>
          <w:rFonts w:ascii="Calibri" w:eastAsia="Calibri" w:hAnsi="Calibri" w:cs="Times New Roman"/>
        </w:rPr>
        <w:t xml:space="preserve"> 2018 r.</w:t>
      </w:r>
    </w:p>
    <w:p w14:paraId="527F69D5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7D0BEB30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4D4A9655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b/>
          <w:bCs/>
          <w:color w:val="000000"/>
          <w:lang w:eastAsia="pl-PL"/>
        </w:rPr>
        <w:t>OŚWIADCZENIE</w:t>
      </w:r>
    </w:p>
    <w:p w14:paraId="41762B7F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</w:p>
    <w:p w14:paraId="6D6F8133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color w:val="000000"/>
          <w:lang w:eastAsia="pl-PL"/>
        </w:rPr>
        <w:t xml:space="preserve">Na podstawie art. 20 ust. 4 ustawy z dnia 7 lipca 1994r. - </w:t>
      </w:r>
      <w:r w:rsidRPr="002877AF">
        <w:rPr>
          <w:rFonts w:ascii="Arial" w:eastAsia="Arial" w:hAnsi="Arial" w:cs="Arial"/>
          <w:i/>
          <w:iCs/>
          <w:color w:val="000000"/>
          <w:lang w:eastAsia="pl-PL"/>
        </w:rPr>
        <w:t>Prawo budowlane</w:t>
      </w:r>
      <w:r w:rsidRPr="002877AF">
        <w:rPr>
          <w:rFonts w:ascii="Arial" w:eastAsia="Arial" w:hAnsi="Arial" w:cs="Arial"/>
          <w:color w:val="000000"/>
          <w:lang w:eastAsia="pl-PL"/>
        </w:rPr>
        <w:t xml:space="preserve"> </w:t>
      </w:r>
      <w:r w:rsidRPr="002877AF">
        <w:rPr>
          <w:rFonts w:ascii="Arial" w:eastAsia="Arial" w:hAnsi="Arial" w:cs="Arial"/>
          <w:lang w:eastAsia="pl-PL"/>
        </w:rPr>
        <w:t>(tekst jednolity Dz. U. z 2017r., poz. 1332 z późniejszymi zmianami)</w:t>
      </w:r>
    </w:p>
    <w:p w14:paraId="69BC681A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color w:val="000000"/>
          <w:lang w:eastAsia="pl-PL"/>
        </w:rPr>
      </w:pPr>
    </w:p>
    <w:p w14:paraId="7BF2A0E8" w14:textId="77777777" w:rsidR="002877AF" w:rsidRPr="002877AF" w:rsidRDefault="002877AF" w:rsidP="002877AF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b/>
          <w:bCs/>
          <w:color w:val="000000"/>
          <w:lang w:eastAsia="pl-PL"/>
        </w:rPr>
      </w:pPr>
    </w:p>
    <w:p w14:paraId="2613E0F7" w14:textId="77777777" w:rsidR="002877AF" w:rsidRPr="002877AF" w:rsidRDefault="002877AF" w:rsidP="002877AF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b/>
          <w:bCs/>
          <w:color w:val="000000"/>
          <w:lang w:eastAsia="pl-PL"/>
        </w:rPr>
        <w:t xml:space="preserve">                                                             OŚWIADCZAM,</w:t>
      </w:r>
    </w:p>
    <w:p w14:paraId="63AA20CC" w14:textId="77777777" w:rsidR="002877AF" w:rsidRPr="002877AF" w:rsidRDefault="002877AF" w:rsidP="002877AF">
      <w:pPr>
        <w:spacing w:after="0" w:line="360" w:lineRule="auto"/>
        <w:contextualSpacing/>
        <w:jc w:val="both"/>
        <w:rPr>
          <w:rFonts w:ascii="Arial" w:eastAsia="Arial" w:hAnsi="Arial" w:cs="Arial"/>
          <w:lang w:eastAsia="pl-PL"/>
        </w:rPr>
      </w:pPr>
    </w:p>
    <w:p w14:paraId="10B90D60" w14:textId="60BB1C3B" w:rsidR="002877AF" w:rsidRPr="002877AF" w:rsidRDefault="002877AF" w:rsidP="002877AF">
      <w:pPr>
        <w:tabs>
          <w:tab w:val="center" w:pos="4536"/>
          <w:tab w:val="right" w:pos="9072"/>
        </w:tabs>
        <w:spacing w:after="0" w:line="360" w:lineRule="auto"/>
        <w:contextualSpacing/>
        <w:jc w:val="both"/>
        <w:rPr>
          <w:rFonts w:ascii="Calibri" w:eastAsia="Calibri" w:hAnsi="Calibri" w:cs="Times New Roman"/>
          <w:u w:val="single"/>
        </w:rPr>
      </w:pPr>
      <w:r w:rsidRPr="002877AF">
        <w:rPr>
          <w:rFonts w:ascii="Arial" w:eastAsia="Arial" w:hAnsi="Arial" w:cs="Arial"/>
          <w:color w:val="000000"/>
          <w:lang w:eastAsia="pl-PL"/>
        </w:rPr>
        <w:t xml:space="preserve">że projekt budowlany </w:t>
      </w:r>
      <w:bookmarkStart w:id="28" w:name="_Hlk508023684"/>
      <w:r w:rsidRPr="002877AF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>Budowa ulic Polnej i Ustronie w Maksymilianowie</w:t>
      </w:r>
      <w:bookmarkEnd w:id="28"/>
      <w:r w:rsidRPr="002877AF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</w:t>
      </w:r>
      <w:r w:rsidRPr="002877AF">
        <w:rPr>
          <w:rFonts w:ascii="Arial" w:eastAsia="Arial" w:hAnsi="Arial" w:cs="Arial"/>
          <w:color w:val="000000"/>
          <w:lang w:eastAsia="pl-PL"/>
        </w:rPr>
        <w:t>został sporządzony zgodnie z Umową, obowiązującymi przepisami oraz normami i że zastał wydany z punktu widzenia celu, któremu ma służyć.</w:t>
      </w:r>
    </w:p>
    <w:p w14:paraId="2642D87E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6D783196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37134333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7905D12B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6F36500F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11AA4FF4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4DCA0AE6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5B10E96D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32D7EC91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209B34B8" w14:textId="77777777" w:rsidR="002877AF" w:rsidRPr="002877AF" w:rsidRDefault="002877AF" w:rsidP="002877AF">
      <w:pPr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 xml:space="preserve">..................................................                                                 </w:t>
      </w:r>
    </w:p>
    <w:p w14:paraId="0FDB7D71" w14:textId="77777777" w:rsidR="002877AF" w:rsidRDefault="002877AF" w:rsidP="002877AF">
      <w:pPr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>Projektant</w:t>
      </w:r>
      <w:r w:rsidRPr="002877AF">
        <w:rPr>
          <w:rFonts w:ascii="Calibri" w:eastAsia="Calibri" w:hAnsi="Calibri" w:cs="Times New Roman"/>
          <w:b/>
          <w:bCs/>
        </w:rPr>
        <w:t>: mgr inż. Tomasz Kosior</w:t>
      </w:r>
      <w:r w:rsidRPr="002877AF">
        <w:rPr>
          <w:rFonts w:ascii="Calibri" w:eastAsia="Calibri" w:hAnsi="Calibri" w:cs="Times New Roman"/>
        </w:rPr>
        <w:t xml:space="preserve">       </w:t>
      </w:r>
    </w:p>
    <w:p w14:paraId="0F5FA1D8" w14:textId="77777777" w:rsidR="002877AF" w:rsidRDefault="002877AF" w:rsidP="002877AF">
      <w:pPr>
        <w:rPr>
          <w:rFonts w:ascii="Calibri" w:eastAsia="Calibri" w:hAnsi="Calibri" w:cs="Times New Roman"/>
        </w:rPr>
      </w:pPr>
    </w:p>
    <w:p w14:paraId="45946DE8" w14:textId="6B90AA68" w:rsidR="002877AF" w:rsidRDefault="002877AF" w:rsidP="002877AF">
      <w:pPr>
        <w:rPr>
          <w:rFonts w:ascii="Calibri" w:eastAsia="Calibri" w:hAnsi="Calibri" w:cs="Times New Roman"/>
        </w:rPr>
      </w:pPr>
    </w:p>
    <w:p w14:paraId="4C5369F0" w14:textId="77777777" w:rsidR="009A77F4" w:rsidRPr="009A77F4" w:rsidRDefault="009A77F4" w:rsidP="009A77F4">
      <w:pPr>
        <w:tabs>
          <w:tab w:val="left" w:pos="7605"/>
        </w:tabs>
        <w:spacing w:after="200" w:line="276" w:lineRule="auto"/>
      </w:pPr>
    </w:p>
    <w:p w14:paraId="3713F9C6" w14:textId="1C269D25" w:rsidR="009A77F4" w:rsidRPr="009A77F4" w:rsidRDefault="009A77F4" w:rsidP="009A77F4">
      <w:pPr>
        <w:jc w:val="right"/>
        <w:rPr>
          <w:rFonts w:ascii="Calibri" w:eastAsia="Calibri" w:hAnsi="Calibri" w:cs="Times New Roman"/>
        </w:rPr>
      </w:pPr>
      <w:r w:rsidRPr="009A77F4">
        <w:rPr>
          <w:rFonts w:ascii="Calibri" w:eastAsia="Calibri" w:hAnsi="Calibri" w:cs="Times New Roman"/>
        </w:rPr>
        <w:t xml:space="preserve">Kalisz, </w:t>
      </w:r>
      <w:r>
        <w:rPr>
          <w:rFonts w:ascii="Calibri" w:eastAsia="Calibri" w:hAnsi="Calibri" w:cs="Times New Roman"/>
        </w:rPr>
        <w:t>marzec</w:t>
      </w:r>
      <w:r w:rsidRPr="009A77F4">
        <w:rPr>
          <w:rFonts w:ascii="Calibri" w:eastAsia="Calibri" w:hAnsi="Calibri" w:cs="Times New Roman"/>
        </w:rPr>
        <w:t xml:space="preserve"> 2018 r.</w:t>
      </w:r>
    </w:p>
    <w:p w14:paraId="1461F5C0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0D1D91E8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42732BE0" w14:textId="77777777" w:rsidR="009A77F4" w:rsidRPr="009A77F4" w:rsidRDefault="009A77F4" w:rsidP="009A77F4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9A77F4">
        <w:rPr>
          <w:rFonts w:ascii="Arial" w:eastAsia="Arial" w:hAnsi="Arial" w:cs="Arial"/>
          <w:b/>
          <w:bCs/>
          <w:color w:val="000000"/>
          <w:lang w:eastAsia="pl-PL"/>
        </w:rPr>
        <w:t>OŚWIADCZENIE</w:t>
      </w:r>
    </w:p>
    <w:p w14:paraId="57670BDD" w14:textId="77777777" w:rsidR="009A77F4" w:rsidRPr="009A77F4" w:rsidRDefault="009A77F4" w:rsidP="009A77F4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</w:p>
    <w:p w14:paraId="273EEECF" w14:textId="77777777" w:rsidR="009A77F4" w:rsidRPr="009A77F4" w:rsidRDefault="009A77F4" w:rsidP="009A77F4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9A77F4">
        <w:rPr>
          <w:rFonts w:ascii="Arial" w:eastAsia="Arial" w:hAnsi="Arial" w:cs="Arial"/>
          <w:color w:val="000000"/>
          <w:lang w:eastAsia="pl-PL"/>
        </w:rPr>
        <w:t xml:space="preserve">Na podstawie art. 20 ust. 4 ustawy z dnia 7 lipca 1994r. - </w:t>
      </w:r>
      <w:r w:rsidRPr="009A77F4">
        <w:rPr>
          <w:rFonts w:ascii="Arial" w:eastAsia="Arial" w:hAnsi="Arial" w:cs="Arial"/>
          <w:i/>
          <w:iCs/>
          <w:color w:val="000000"/>
          <w:lang w:eastAsia="pl-PL"/>
        </w:rPr>
        <w:t>Prawo budowlane</w:t>
      </w:r>
      <w:r w:rsidRPr="009A77F4">
        <w:rPr>
          <w:rFonts w:ascii="Arial" w:eastAsia="Arial" w:hAnsi="Arial" w:cs="Arial"/>
          <w:color w:val="000000"/>
          <w:lang w:eastAsia="pl-PL"/>
        </w:rPr>
        <w:t xml:space="preserve"> </w:t>
      </w:r>
      <w:r w:rsidRPr="009A77F4">
        <w:rPr>
          <w:rFonts w:ascii="Arial" w:eastAsia="Arial" w:hAnsi="Arial" w:cs="Arial"/>
          <w:lang w:eastAsia="pl-PL"/>
        </w:rPr>
        <w:t>(tekst jednolity Dz. U. z 2017r., poz. 1332 z późniejszymi zmianami)</w:t>
      </w:r>
    </w:p>
    <w:p w14:paraId="345C46A7" w14:textId="77777777" w:rsidR="009A77F4" w:rsidRPr="009A77F4" w:rsidRDefault="009A77F4" w:rsidP="009A77F4">
      <w:pPr>
        <w:spacing w:before="100" w:beforeAutospacing="1" w:after="0" w:line="360" w:lineRule="auto"/>
        <w:jc w:val="center"/>
        <w:rPr>
          <w:rFonts w:ascii="Arial" w:eastAsia="Arial" w:hAnsi="Arial" w:cs="Arial"/>
          <w:color w:val="000000"/>
          <w:lang w:eastAsia="pl-PL"/>
        </w:rPr>
      </w:pPr>
    </w:p>
    <w:p w14:paraId="530F4B22" w14:textId="77777777" w:rsidR="009A77F4" w:rsidRPr="009A77F4" w:rsidRDefault="009A77F4" w:rsidP="009A77F4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b/>
          <w:bCs/>
          <w:color w:val="000000"/>
          <w:lang w:eastAsia="pl-PL"/>
        </w:rPr>
      </w:pPr>
    </w:p>
    <w:p w14:paraId="0CC248B9" w14:textId="77777777" w:rsidR="009A77F4" w:rsidRPr="009A77F4" w:rsidRDefault="009A77F4" w:rsidP="009A77F4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  <w:r w:rsidRPr="009A77F4">
        <w:rPr>
          <w:rFonts w:ascii="Arial" w:eastAsia="Arial" w:hAnsi="Arial" w:cs="Arial"/>
          <w:b/>
          <w:bCs/>
          <w:color w:val="000000"/>
          <w:lang w:eastAsia="pl-PL"/>
        </w:rPr>
        <w:t xml:space="preserve">                                                             OŚWIADCZAM,</w:t>
      </w:r>
    </w:p>
    <w:p w14:paraId="146C8DDE" w14:textId="77777777" w:rsidR="009A77F4" w:rsidRPr="009A77F4" w:rsidRDefault="009A77F4" w:rsidP="009A77F4">
      <w:pPr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</w:p>
    <w:p w14:paraId="238B3B04" w14:textId="7A3057FD" w:rsidR="009A77F4" w:rsidRPr="009A77F4" w:rsidRDefault="009A77F4" w:rsidP="009A77F4">
      <w:pPr>
        <w:spacing w:before="100" w:beforeAutospacing="1" w:after="0" w:line="360" w:lineRule="auto"/>
        <w:jc w:val="both"/>
        <w:rPr>
          <w:rFonts w:ascii="Arial" w:eastAsia="Arial" w:hAnsi="Arial" w:cs="Arial"/>
          <w:b/>
          <w:bCs/>
          <w:i/>
          <w:iCs/>
          <w:color w:val="000000"/>
          <w:lang w:eastAsia="pl-PL"/>
        </w:rPr>
      </w:pPr>
      <w:r w:rsidRPr="009A77F4">
        <w:rPr>
          <w:rFonts w:ascii="Arial" w:eastAsia="Arial" w:hAnsi="Arial" w:cs="Arial"/>
          <w:color w:val="000000"/>
          <w:lang w:eastAsia="pl-PL"/>
        </w:rPr>
        <w:t xml:space="preserve">że projekt budowlany </w:t>
      </w:r>
      <w:r w:rsidRPr="002877AF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>Budowa ulic Polnej i Ustronie w Maksymilianowie</w:t>
      </w:r>
      <w:r w:rsidRPr="009A77F4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</w:t>
      </w:r>
      <w:r w:rsidRPr="009A77F4">
        <w:rPr>
          <w:rFonts w:ascii="Arial" w:eastAsia="Arial" w:hAnsi="Arial" w:cs="Arial"/>
          <w:color w:val="000000"/>
          <w:lang w:eastAsia="pl-PL"/>
        </w:rPr>
        <w:t>został sporządzony zgodnie z Umową, obowiązującymi przepisami oraz normami i że zastał wydany z punktu widzenia celu, któremu ma służyć.</w:t>
      </w:r>
    </w:p>
    <w:p w14:paraId="2F63D93A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24915892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76FF8BFD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44AA5688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55C66F5B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38AAC8A1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0ADFA8C6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415A7711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4696976D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1A3BF8AE" w14:textId="77777777" w:rsidR="009A77F4" w:rsidRPr="009A77F4" w:rsidRDefault="009A77F4" w:rsidP="009A77F4">
      <w:pPr>
        <w:rPr>
          <w:rFonts w:ascii="Calibri" w:eastAsia="Calibri" w:hAnsi="Calibri" w:cs="Times New Roman"/>
        </w:rPr>
      </w:pPr>
    </w:p>
    <w:p w14:paraId="09BFFB03" w14:textId="77777777" w:rsidR="009A77F4" w:rsidRPr="009A77F4" w:rsidRDefault="009A77F4" w:rsidP="009A77F4">
      <w:pPr>
        <w:rPr>
          <w:rFonts w:ascii="Calibri" w:eastAsia="Calibri" w:hAnsi="Calibri" w:cs="Times New Roman"/>
        </w:rPr>
      </w:pPr>
      <w:r w:rsidRPr="009A77F4">
        <w:rPr>
          <w:rFonts w:ascii="Calibri" w:eastAsia="Calibri" w:hAnsi="Calibri" w:cs="Times New Roman"/>
        </w:rPr>
        <w:t xml:space="preserve">..................................................                                                 </w:t>
      </w:r>
    </w:p>
    <w:p w14:paraId="250D66BA" w14:textId="77777777" w:rsidR="009A77F4" w:rsidRPr="009A77F4" w:rsidRDefault="009A77F4" w:rsidP="009A77F4">
      <w:r w:rsidRPr="009A77F4">
        <w:rPr>
          <w:rFonts w:ascii="Calibri" w:eastAsia="Calibri" w:hAnsi="Calibri" w:cs="Times New Roman"/>
        </w:rPr>
        <w:t>Projektant</w:t>
      </w:r>
      <w:r w:rsidRPr="009A77F4">
        <w:rPr>
          <w:rFonts w:ascii="Calibri" w:eastAsia="Calibri" w:hAnsi="Calibri" w:cs="Times New Roman"/>
          <w:b/>
          <w:bCs/>
        </w:rPr>
        <w:t xml:space="preserve">: </w:t>
      </w:r>
      <w:r w:rsidRPr="009A77F4">
        <w:rPr>
          <w:b/>
          <w:bCs/>
        </w:rPr>
        <w:t>mgr inż. Dawid Furmaniak</w:t>
      </w:r>
      <w:r w:rsidRPr="009A77F4">
        <w:t xml:space="preserve">            </w:t>
      </w:r>
    </w:p>
    <w:p w14:paraId="27E63CC0" w14:textId="77777777" w:rsidR="009A77F4" w:rsidRDefault="009A77F4" w:rsidP="002877AF">
      <w:pPr>
        <w:rPr>
          <w:rFonts w:ascii="Calibri" w:eastAsia="Calibri" w:hAnsi="Calibri" w:cs="Times New Roman"/>
        </w:rPr>
      </w:pPr>
    </w:p>
    <w:p w14:paraId="2B1D627A" w14:textId="77777777" w:rsidR="002877AF" w:rsidRPr="002877AF" w:rsidRDefault="002877AF" w:rsidP="002877AF">
      <w:pPr>
        <w:numPr>
          <w:ilvl w:val="1"/>
          <w:numId w:val="1"/>
        </w:numPr>
        <w:spacing w:after="200" w:line="360" w:lineRule="auto"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bookmarkStart w:id="29" w:name="_Toc506388440"/>
      <w:bookmarkStart w:id="30" w:name="_Hlk506541356"/>
      <w:bookmarkStart w:id="31" w:name="_Toc508023737"/>
      <w:r w:rsidRPr="002877AF">
        <w:rPr>
          <w:rFonts w:ascii="Times New Roman" w:eastAsia="Calibri" w:hAnsi="Times New Roman" w:cs="Times New Roman"/>
          <w:b/>
          <w:sz w:val="24"/>
        </w:rPr>
        <w:t>Oświadczenie sprawdzającego</w:t>
      </w:r>
      <w:bookmarkEnd w:id="29"/>
      <w:bookmarkEnd w:id="31"/>
    </w:p>
    <w:p w14:paraId="2157B2B8" w14:textId="77777777" w:rsidR="002877AF" w:rsidRPr="002877AF" w:rsidRDefault="002877AF" w:rsidP="002877AF">
      <w:pPr>
        <w:spacing w:after="200" w:line="276" w:lineRule="auto"/>
        <w:rPr>
          <w:rFonts w:ascii="Calibri" w:eastAsia="Calibri" w:hAnsi="Calibri" w:cs="Times New Roman"/>
        </w:rPr>
      </w:pPr>
    </w:p>
    <w:p w14:paraId="3C7012DD" w14:textId="77777777" w:rsidR="002877AF" w:rsidRPr="002877AF" w:rsidRDefault="002877AF" w:rsidP="002877AF">
      <w:pPr>
        <w:jc w:val="right"/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>Kalisz, marzec 2018 r.</w:t>
      </w:r>
    </w:p>
    <w:p w14:paraId="32906FD8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6A1F76DA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541F6AAD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b/>
          <w:bCs/>
          <w:color w:val="000000"/>
          <w:lang w:eastAsia="pl-PL"/>
        </w:rPr>
        <w:t>OŚWIADCZENIE</w:t>
      </w:r>
    </w:p>
    <w:p w14:paraId="544C54C0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</w:p>
    <w:p w14:paraId="0F5C24CB" w14:textId="77777777" w:rsidR="002877AF" w:rsidRPr="002877AF" w:rsidRDefault="002877AF" w:rsidP="002877AF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lang w:eastAsia="pl-PL"/>
        </w:rPr>
        <w:t xml:space="preserve">Na podstawie art. 20 ust. 4 ustawy z dnia 7 lipca 1994r. - </w:t>
      </w:r>
      <w:r w:rsidRPr="002877AF">
        <w:rPr>
          <w:rFonts w:ascii="Arial" w:eastAsia="Arial" w:hAnsi="Arial" w:cs="Arial"/>
          <w:i/>
          <w:iCs/>
          <w:lang w:eastAsia="pl-PL"/>
        </w:rPr>
        <w:t>Prawo budowlane</w:t>
      </w:r>
      <w:r w:rsidRPr="002877AF">
        <w:rPr>
          <w:rFonts w:ascii="Arial" w:eastAsia="Arial" w:hAnsi="Arial" w:cs="Arial"/>
          <w:lang w:eastAsia="pl-PL"/>
        </w:rPr>
        <w:t xml:space="preserve"> (tekst jednolity    Dz. U. z 2017r., poz. 1332 z późniejszymi zmianami)</w:t>
      </w:r>
    </w:p>
    <w:p w14:paraId="5CFC2775" w14:textId="77777777" w:rsidR="002877AF" w:rsidRPr="002877AF" w:rsidRDefault="002877AF" w:rsidP="002877AF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b/>
          <w:bCs/>
          <w:color w:val="000000"/>
          <w:lang w:eastAsia="pl-PL"/>
        </w:rPr>
      </w:pPr>
    </w:p>
    <w:p w14:paraId="508297AF" w14:textId="77777777" w:rsidR="002877AF" w:rsidRPr="002877AF" w:rsidRDefault="002877AF" w:rsidP="002877AF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  <w:r w:rsidRPr="002877AF">
        <w:rPr>
          <w:rFonts w:ascii="Arial" w:eastAsia="Arial" w:hAnsi="Arial" w:cs="Arial"/>
          <w:b/>
          <w:bCs/>
          <w:color w:val="000000"/>
          <w:lang w:eastAsia="pl-PL"/>
        </w:rPr>
        <w:t xml:space="preserve">                                                             OŚWIADCZAM,</w:t>
      </w:r>
    </w:p>
    <w:p w14:paraId="3D01E8CB" w14:textId="77777777" w:rsidR="002877AF" w:rsidRPr="002877AF" w:rsidRDefault="002877AF" w:rsidP="002877AF">
      <w:pPr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</w:p>
    <w:p w14:paraId="0D4C93E2" w14:textId="4E0CF933" w:rsidR="002877AF" w:rsidRPr="002877AF" w:rsidRDefault="002877AF" w:rsidP="002877AF">
      <w:pPr>
        <w:spacing w:before="100" w:beforeAutospacing="1" w:after="0" w:line="360" w:lineRule="auto"/>
        <w:jc w:val="both"/>
        <w:rPr>
          <w:rFonts w:ascii="Arial" w:eastAsia="Arial" w:hAnsi="Arial" w:cs="Arial"/>
          <w:b/>
          <w:bCs/>
          <w:i/>
          <w:iCs/>
          <w:color w:val="000000"/>
          <w:lang w:eastAsia="pl-PL"/>
        </w:rPr>
      </w:pPr>
      <w:r w:rsidRPr="002877AF">
        <w:rPr>
          <w:rFonts w:ascii="Arial" w:eastAsia="Arial" w:hAnsi="Arial" w:cs="Arial"/>
          <w:bCs/>
          <w:iCs/>
          <w:color w:val="000000"/>
          <w:lang w:eastAsia="pl-PL"/>
        </w:rPr>
        <w:t xml:space="preserve">Że projekt </w:t>
      </w:r>
      <w:r w:rsidRPr="002877AF">
        <w:rPr>
          <w:rFonts w:ascii="Arial" w:eastAsia="Arial" w:hAnsi="Arial" w:cs="Arial"/>
          <w:color w:val="000000"/>
          <w:lang w:eastAsia="pl-PL"/>
        </w:rPr>
        <w:t>budowlany</w:t>
      </w:r>
      <w:r w:rsidRPr="002877AF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Budowa ulic Polnej i Ustronie w Maksymilianowie </w:t>
      </w:r>
      <w:r w:rsidRPr="002877AF">
        <w:rPr>
          <w:rFonts w:ascii="Arial" w:eastAsia="Arial" w:hAnsi="Arial" w:cs="Arial"/>
          <w:color w:val="000000"/>
          <w:lang w:eastAsia="pl-PL"/>
        </w:rPr>
        <w:t>został sporządzony zgodnie z Umową, obowiązującymi przepisami oraz normami i że zastał wydany z punktu widzenia celu, któremu ma służyć.</w:t>
      </w:r>
    </w:p>
    <w:p w14:paraId="4DD1FA4D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0B7C3477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36F58090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0351EB29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78B72502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2513C8DF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030DE942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47BA3F13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4F129B4A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17DC3922" w14:textId="77777777" w:rsidR="002877AF" w:rsidRPr="002877AF" w:rsidRDefault="002877AF" w:rsidP="002877AF">
      <w:pPr>
        <w:rPr>
          <w:rFonts w:ascii="Calibri" w:eastAsia="Calibri" w:hAnsi="Calibri" w:cs="Times New Roman"/>
        </w:rPr>
      </w:pPr>
    </w:p>
    <w:p w14:paraId="76887942" w14:textId="77777777" w:rsidR="002877AF" w:rsidRPr="002877AF" w:rsidRDefault="002877AF" w:rsidP="002877AF">
      <w:pPr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 xml:space="preserve">..................................................                                                 </w:t>
      </w:r>
    </w:p>
    <w:p w14:paraId="6CA0C3BF" w14:textId="77777777" w:rsidR="002877AF" w:rsidRPr="002877AF" w:rsidRDefault="002877AF" w:rsidP="002877AF">
      <w:pPr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 xml:space="preserve">Sprawdzający </w:t>
      </w:r>
      <w:r w:rsidRPr="002877AF">
        <w:rPr>
          <w:rFonts w:ascii="Calibri" w:eastAsia="Calibri" w:hAnsi="Calibri" w:cs="Times New Roman"/>
          <w:b/>
          <w:bCs/>
        </w:rPr>
        <w:t xml:space="preserve">Zbigniew </w:t>
      </w:r>
      <w:proofErr w:type="spellStart"/>
      <w:r w:rsidRPr="002877AF">
        <w:rPr>
          <w:rFonts w:ascii="Calibri" w:eastAsia="Calibri" w:hAnsi="Calibri" w:cs="Times New Roman"/>
          <w:b/>
          <w:bCs/>
        </w:rPr>
        <w:t>Janaszczyk</w:t>
      </w:r>
      <w:proofErr w:type="spellEnd"/>
      <w:r w:rsidRPr="002877AF">
        <w:rPr>
          <w:rFonts w:ascii="Calibri" w:eastAsia="Calibri" w:hAnsi="Calibri" w:cs="Times New Roman"/>
        </w:rPr>
        <w:t xml:space="preserve">    </w:t>
      </w:r>
    </w:p>
    <w:bookmarkEnd w:id="30"/>
    <w:p w14:paraId="7D42399A" w14:textId="40FD0422" w:rsidR="002877AF" w:rsidRPr="002877AF" w:rsidRDefault="002877AF" w:rsidP="002877AF">
      <w:pPr>
        <w:rPr>
          <w:rFonts w:ascii="Calibri" w:eastAsia="Calibri" w:hAnsi="Calibri" w:cs="Times New Roman"/>
        </w:rPr>
      </w:pPr>
      <w:r w:rsidRPr="002877AF">
        <w:rPr>
          <w:rFonts w:ascii="Calibri" w:eastAsia="Calibri" w:hAnsi="Calibri" w:cs="Times New Roman"/>
        </w:rPr>
        <w:t xml:space="preserve">     </w:t>
      </w:r>
    </w:p>
    <w:p w14:paraId="0A611A31" w14:textId="77777777" w:rsidR="002877AF" w:rsidRPr="002877AF" w:rsidRDefault="002877AF" w:rsidP="002877AF">
      <w:pPr>
        <w:numPr>
          <w:ilvl w:val="1"/>
          <w:numId w:val="1"/>
        </w:numPr>
        <w:spacing w:after="200" w:line="276" w:lineRule="auto"/>
        <w:contextualSpacing/>
        <w:outlineLvl w:val="1"/>
        <w:rPr>
          <w:rFonts w:ascii="Times New Roman" w:eastAsia="Calibri" w:hAnsi="Times New Roman" w:cs="Times New Roman"/>
          <w:b/>
          <w:sz w:val="24"/>
        </w:rPr>
      </w:pPr>
      <w:bookmarkStart w:id="32" w:name="_Toc441574561"/>
      <w:bookmarkStart w:id="33" w:name="_Toc450738806"/>
      <w:bookmarkStart w:id="34" w:name="_Toc457297665"/>
      <w:bookmarkStart w:id="35" w:name="_Toc463859593"/>
      <w:bookmarkStart w:id="36" w:name="_Toc466011624"/>
      <w:bookmarkStart w:id="37" w:name="_Toc466051938"/>
      <w:bookmarkStart w:id="38" w:name="_Toc506388441"/>
      <w:bookmarkStart w:id="39" w:name="_Hlk506541539"/>
      <w:bookmarkStart w:id="40" w:name="_Toc508023738"/>
      <w:r w:rsidRPr="002877AF">
        <w:rPr>
          <w:rFonts w:ascii="Times New Roman" w:eastAsia="Calibri" w:hAnsi="Times New Roman" w:cs="Times New Roman"/>
          <w:b/>
          <w:sz w:val="24"/>
        </w:rPr>
        <w:t>Kopie uprawnień projektowych</w:t>
      </w:r>
      <w:bookmarkEnd w:id="32"/>
      <w:bookmarkEnd w:id="33"/>
      <w:bookmarkEnd w:id="34"/>
      <w:bookmarkEnd w:id="35"/>
      <w:bookmarkEnd w:id="36"/>
      <w:bookmarkEnd w:id="37"/>
      <w:bookmarkEnd w:id="38"/>
      <w:bookmarkEnd w:id="40"/>
    </w:p>
    <w:bookmarkEnd w:id="39"/>
    <w:p w14:paraId="485CA1B4" w14:textId="5157F51D" w:rsidR="002877AF" w:rsidRDefault="002877AF" w:rsidP="002877AF">
      <w:pPr>
        <w:tabs>
          <w:tab w:val="left" w:pos="3810"/>
        </w:tabs>
        <w:spacing w:after="200" w:line="276" w:lineRule="auto"/>
        <w:jc w:val="center"/>
      </w:pPr>
    </w:p>
    <w:p w14:paraId="52901700" w14:textId="4046F111" w:rsidR="00776723" w:rsidRDefault="002877AF">
      <w:r w:rsidRPr="002877AF">
        <w:rPr>
          <w:rFonts w:ascii="Arial" w:eastAsia="Calibri" w:hAnsi="Arial" w:cs="Arial"/>
          <w:b/>
          <w:noProof/>
          <w:color w:val="FF0000"/>
          <w:sz w:val="24"/>
          <w:szCs w:val="24"/>
          <w:lang w:eastAsia="pl-PL"/>
        </w:rPr>
        <w:drawing>
          <wp:inline distT="0" distB="0" distL="0" distR="0" wp14:anchorId="4F6DFFAD" wp14:editId="49F66A83">
            <wp:extent cx="5760720" cy="8131810"/>
            <wp:effectExtent l="0" t="0" r="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8C38BC" w14:textId="1D468A8F" w:rsidR="002877AF" w:rsidRDefault="002877AF">
      <w:r>
        <w:rPr>
          <w:noProof/>
        </w:rPr>
        <w:drawing>
          <wp:inline distT="0" distB="0" distL="0" distR="0" wp14:anchorId="52EB491D" wp14:editId="11EAFC30">
            <wp:extent cx="5905500" cy="903808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11068" cy="904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E558F" w14:textId="5C2F00EC" w:rsidR="002877AF" w:rsidRDefault="002877AF">
      <w:r w:rsidRPr="00652DE0">
        <w:rPr>
          <w:b/>
          <w:noProof/>
          <w:sz w:val="28"/>
          <w:szCs w:val="28"/>
          <w:lang w:eastAsia="pl-PL"/>
        </w:rPr>
        <w:drawing>
          <wp:inline distT="0" distB="0" distL="0" distR="0" wp14:anchorId="53BE2C19" wp14:editId="19590EA4">
            <wp:extent cx="6019568" cy="8505825"/>
            <wp:effectExtent l="0" t="0" r="635" b="0"/>
            <wp:docPr id="12" name="Obraz 12" descr="C:\Users\Michal\Download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chal\Downloads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665" cy="850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4354E0" w14:textId="7E018B80" w:rsidR="002877AF" w:rsidRDefault="002877AF"/>
    <w:p w14:paraId="1C51A576" w14:textId="2C7B334E" w:rsidR="002877AF" w:rsidRDefault="002877AF">
      <w:r>
        <w:rPr>
          <w:noProof/>
        </w:rPr>
        <w:drawing>
          <wp:inline distT="0" distB="0" distL="0" distR="0" wp14:anchorId="3F0AB1B1" wp14:editId="4087C44F">
            <wp:extent cx="6024893" cy="86868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465" cy="8694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C0E08" w14:textId="209EBF16" w:rsidR="009A77F4" w:rsidRDefault="009A77F4">
      <w:r w:rsidRPr="00631838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01434B7F" wp14:editId="0DB4009C">
            <wp:extent cx="5941060" cy="8531282"/>
            <wp:effectExtent l="0" t="0" r="2540" b="317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8531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5786D" w14:textId="07D7B703" w:rsidR="009A77F4" w:rsidRDefault="009A77F4"/>
    <w:p w14:paraId="79949D4B" w14:textId="4DCA5BD1" w:rsidR="009A77F4" w:rsidRDefault="009A77F4">
      <w:r w:rsidRPr="00631838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11613E0F" wp14:editId="5A966FA2">
            <wp:extent cx="5941060" cy="8375610"/>
            <wp:effectExtent l="0" t="0" r="2540" b="698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83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13C90" w14:textId="74C267FD" w:rsidR="009A77F4" w:rsidRDefault="009A77F4"/>
    <w:p w14:paraId="611C45D3" w14:textId="747F32CF" w:rsidR="009A77F4" w:rsidRDefault="009A77F4">
      <w:r w:rsidRPr="00631838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54E943B1" wp14:editId="13D6C1A2">
            <wp:extent cx="5450245" cy="7944592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52298" cy="794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D34A5" w14:textId="34AA3CF1" w:rsidR="009A77F4" w:rsidRDefault="009A77F4"/>
    <w:p w14:paraId="01F0A8CB" w14:textId="77777777" w:rsidR="009A77F4" w:rsidRDefault="009A77F4"/>
    <w:p w14:paraId="3367277F" w14:textId="77777777" w:rsidR="009A77F4" w:rsidRDefault="009A77F4"/>
    <w:p w14:paraId="359755FC" w14:textId="77777777" w:rsidR="00542D64" w:rsidRPr="00542D64" w:rsidRDefault="00542D64" w:rsidP="00542D64">
      <w:pPr>
        <w:numPr>
          <w:ilvl w:val="0"/>
          <w:numId w:val="1"/>
        </w:numPr>
        <w:spacing w:after="200" w:line="360" w:lineRule="auto"/>
        <w:ind w:hanging="720"/>
        <w:outlineLvl w:val="0"/>
        <w:rPr>
          <w:rFonts w:ascii="Times New Roman" w:eastAsia="Calibri" w:hAnsi="Times New Roman" w:cs="Times New Roman"/>
          <w:b/>
          <w:sz w:val="24"/>
        </w:rPr>
      </w:pPr>
      <w:bookmarkStart w:id="41" w:name="_Toc441574562"/>
      <w:bookmarkStart w:id="42" w:name="_Toc450738807"/>
      <w:bookmarkStart w:id="43" w:name="_Toc457297666"/>
      <w:bookmarkStart w:id="44" w:name="_Toc463859594"/>
      <w:bookmarkStart w:id="45" w:name="_Toc466011625"/>
      <w:bookmarkStart w:id="46" w:name="_Toc466051939"/>
      <w:bookmarkStart w:id="47" w:name="_Toc466549664"/>
      <w:bookmarkStart w:id="48" w:name="_Toc483485496"/>
      <w:bookmarkStart w:id="49" w:name="_Toc491768925"/>
      <w:bookmarkStart w:id="50" w:name="_Toc496171778"/>
      <w:bookmarkStart w:id="51" w:name="_Toc496258306"/>
      <w:bookmarkStart w:id="52" w:name="_Toc506890545"/>
      <w:bookmarkStart w:id="53" w:name="_Toc508023739"/>
      <w:r w:rsidRPr="00542D64">
        <w:rPr>
          <w:rFonts w:ascii="Times New Roman" w:eastAsia="Calibri" w:hAnsi="Times New Roman" w:cs="Times New Roman"/>
          <w:b/>
          <w:sz w:val="24"/>
        </w:rPr>
        <w:t>CZĘŚĆ OGÓLNA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09CA7805" w14:textId="77777777" w:rsidR="00542D64" w:rsidRPr="00542D64" w:rsidRDefault="00542D64" w:rsidP="00542D64">
      <w:pPr>
        <w:numPr>
          <w:ilvl w:val="1"/>
          <w:numId w:val="1"/>
        </w:numPr>
        <w:spacing w:after="200" w:line="276" w:lineRule="auto"/>
        <w:ind w:left="714" w:hanging="357"/>
        <w:outlineLvl w:val="1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sz w:val="24"/>
        </w:rPr>
        <w:t xml:space="preserve"> </w:t>
      </w:r>
      <w:bookmarkStart w:id="54" w:name="_Toc441574563"/>
      <w:bookmarkStart w:id="55" w:name="_Toc450738808"/>
      <w:bookmarkStart w:id="56" w:name="_Toc457297667"/>
      <w:bookmarkStart w:id="57" w:name="_Toc463859595"/>
      <w:bookmarkStart w:id="58" w:name="_Toc466011626"/>
      <w:bookmarkStart w:id="59" w:name="_Toc466051940"/>
      <w:bookmarkStart w:id="60" w:name="_Toc466549665"/>
      <w:bookmarkStart w:id="61" w:name="_Toc483485497"/>
      <w:bookmarkStart w:id="62" w:name="_Toc491768926"/>
      <w:bookmarkStart w:id="63" w:name="_Toc496171779"/>
      <w:bookmarkStart w:id="64" w:name="_Toc496258307"/>
      <w:bookmarkStart w:id="65" w:name="_Toc506890546"/>
      <w:bookmarkStart w:id="66" w:name="_Toc508023740"/>
      <w:r w:rsidRPr="00542D64">
        <w:rPr>
          <w:rFonts w:ascii="Times New Roman" w:eastAsia="Calibri" w:hAnsi="Times New Roman" w:cs="Times New Roman"/>
          <w:b/>
          <w:sz w:val="24"/>
        </w:rPr>
        <w:t>Przedmiot opracowania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2B303A24" w14:textId="77777777" w:rsidR="00542D64" w:rsidRPr="00D43F18" w:rsidRDefault="00542D64" w:rsidP="00542D64">
      <w:pPr>
        <w:tabs>
          <w:tab w:val="center" w:pos="4536"/>
          <w:tab w:val="right" w:pos="9072"/>
        </w:tabs>
        <w:spacing w:after="12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D5B3E">
        <w:rPr>
          <w:rFonts w:ascii="Times New Roman" w:hAnsi="Times New Roman" w:cs="Times New Roman"/>
          <w:sz w:val="24"/>
        </w:rPr>
        <w:t xml:space="preserve">Przedmiotem projektu branży drogowej jest </w:t>
      </w:r>
      <w:r>
        <w:rPr>
          <w:rFonts w:ascii="Times New Roman" w:hAnsi="Times New Roman" w:cs="Times New Roman"/>
          <w:sz w:val="24"/>
        </w:rPr>
        <w:t>budowa</w:t>
      </w:r>
      <w:r w:rsidRPr="002D5B3E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ulic Polnej i </w:t>
      </w:r>
      <w:r w:rsidRPr="009006CE">
        <w:rPr>
          <w:rFonts w:ascii="Times New Roman" w:hAnsi="Times New Roman" w:cs="Times New Roman"/>
          <w:sz w:val="24"/>
        </w:rPr>
        <w:t>Ustronie w Maksymilianowie</w:t>
      </w:r>
    </w:p>
    <w:p w14:paraId="4E74B726" w14:textId="77777777" w:rsidR="00542D64" w:rsidRPr="00542D64" w:rsidRDefault="00542D64" w:rsidP="00542D64">
      <w:pPr>
        <w:keepNext/>
        <w:keepLines/>
        <w:numPr>
          <w:ilvl w:val="1"/>
          <w:numId w:val="1"/>
        </w:numPr>
        <w:spacing w:after="200" w:line="360" w:lineRule="auto"/>
        <w:outlineLvl w:val="1"/>
        <w:rPr>
          <w:rFonts w:ascii="Times New Roman" w:eastAsia="Times New Roman" w:hAnsi="Times New Roman" w:cs="Times New Roman"/>
          <w:b/>
          <w:sz w:val="24"/>
          <w:szCs w:val="26"/>
        </w:rPr>
      </w:pPr>
      <w:bookmarkStart w:id="67" w:name="_Toc441574564"/>
      <w:bookmarkStart w:id="68" w:name="_Toc450738809"/>
      <w:bookmarkStart w:id="69" w:name="_Toc457297668"/>
      <w:bookmarkStart w:id="70" w:name="_Toc463859596"/>
      <w:bookmarkStart w:id="71" w:name="_Toc466011627"/>
      <w:bookmarkStart w:id="72" w:name="_Toc466051941"/>
      <w:bookmarkStart w:id="73" w:name="_Toc466549666"/>
      <w:bookmarkStart w:id="74" w:name="_Toc506388444"/>
      <w:bookmarkStart w:id="75" w:name="_Toc508023741"/>
      <w:r w:rsidRPr="00542D64">
        <w:rPr>
          <w:rFonts w:ascii="Times New Roman" w:eastAsia="Times New Roman" w:hAnsi="Times New Roman" w:cs="Times New Roman"/>
          <w:b/>
          <w:sz w:val="24"/>
          <w:szCs w:val="26"/>
        </w:rPr>
        <w:t>Zleceniodawca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6EA31CD2" w14:textId="77777777" w:rsidR="00542D64" w:rsidRPr="00542D64" w:rsidRDefault="00542D64" w:rsidP="00542D64">
      <w:pPr>
        <w:suppressAutoHyphens/>
        <w:autoSpaceDN w:val="0"/>
        <w:spacing w:after="200" w:line="276" w:lineRule="auto"/>
        <w:jc w:val="center"/>
        <w:textAlignment w:val="baseline"/>
        <w:rPr>
          <w:rFonts w:ascii="Calibri" w:eastAsia="Calibri" w:hAnsi="Calibri" w:cs="Calibri"/>
          <w:kern w:val="3"/>
        </w:rPr>
      </w:pPr>
      <w:r w:rsidRPr="00542D64">
        <w:rPr>
          <w:rFonts w:ascii="Calibri" w:eastAsia="Calibri" w:hAnsi="Calibri" w:cs="Calibri"/>
          <w:b/>
          <w:noProof/>
          <w:kern w:val="3"/>
          <w:sz w:val="28"/>
          <w:szCs w:val="28"/>
          <w:lang w:eastAsia="pl-PL"/>
        </w:rPr>
        <w:drawing>
          <wp:inline distT="0" distB="0" distL="0" distR="0" wp14:anchorId="6E09323B" wp14:editId="71D906A7">
            <wp:extent cx="1371600" cy="1219196"/>
            <wp:effectExtent l="0" t="0" r="0" b="4"/>
            <wp:docPr id="8" name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191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2959356" w14:textId="77777777" w:rsidR="00542D64" w:rsidRPr="00542D64" w:rsidRDefault="00542D64" w:rsidP="00542D64">
      <w:pPr>
        <w:suppressAutoHyphens/>
        <w:autoSpaceDN w:val="0"/>
        <w:spacing w:after="200" w:line="276" w:lineRule="auto"/>
        <w:jc w:val="center"/>
        <w:textAlignment w:val="baseline"/>
        <w:rPr>
          <w:rFonts w:ascii="Calibri" w:eastAsia="Calibri" w:hAnsi="Calibri" w:cs="Calibri"/>
          <w:b/>
          <w:kern w:val="3"/>
          <w:sz w:val="28"/>
          <w:szCs w:val="28"/>
        </w:rPr>
      </w:pPr>
      <w:r w:rsidRPr="00542D64">
        <w:rPr>
          <w:rFonts w:ascii="Calibri" w:eastAsia="Calibri" w:hAnsi="Calibri" w:cs="Calibri"/>
          <w:b/>
          <w:kern w:val="3"/>
          <w:sz w:val="28"/>
          <w:szCs w:val="28"/>
        </w:rPr>
        <w:t>Gmina Osielsko</w:t>
      </w:r>
    </w:p>
    <w:p w14:paraId="3F420536" w14:textId="77777777" w:rsidR="00542D64" w:rsidRPr="00542D64" w:rsidRDefault="00542D64" w:rsidP="00542D64">
      <w:pPr>
        <w:suppressAutoHyphens/>
        <w:autoSpaceDN w:val="0"/>
        <w:spacing w:after="200" w:line="276" w:lineRule="auto"/>
        <w:jc w:val="center"/>
        <w:textAlignment w:val="baseline"/>
        <w:rPr>
          <w:rFonts w:ascii="Calibri" w:eastAsia="Calibri" w:hAnsi="Calibri" w:cs="Calibri"/>
          <w:b/>
          <w:kern w:val="3"/>
          <w:sz w:val="28"/>
          <w:szCs w:val="28"/>
        </w:rPr>
      </w:pPr>
      <w:r w:rsidRPr="00542D64">
        <w:rPr>
          <w:rFonts w:ascii="Calibri" w:eastAsia="Calibri" w:hAnsi="Calibri" w:cs="Calibri"/>
          <w:b/>
          <w:kern w:val="3"/>
          <w:sz w:val="28"/>
          <w:szCs w:val="28"/>
        </w:rPr>
        <w:t>ul. Szosa Gdańska 55 A</w:t>
      </w:r>
    </w:p>
    <w:p w14:paraId="62CEC095" w14:textId="77777777" w:rsidR="00542D64" w:rsidRPr="00542D64" w:rsidRDefault="00542D64" w:rsidP="00542D64">
      <w:pPr>
        <w:suppressAutoHyphens/>
        <w:autoSpaceDN w:val="0"/>
        <w:spacing w:after="200" w:line="276" w:lineRule="auto"/>
        <w:jc w:val="center"/>
        <w:textAlignment w:val="baseline"/>
        <w:rPr>
          <w:rFonts w:ascii="Calibri" w:eastAsia="Calibri" w:hAnsi="Calibri" w:cs="Calibri"/>
          <w:b/>
          <w:kern w:val="3"/>
          <w:sz w:val="28"/>
          <w:szCs w:val="28"/>
        </w:rPr>
      </w:pPr>
      <w:r w:rsidRPr="00542D64">
        <w:rPr>
          <w:rFonts w:ascii="Calibri" w:eastAsia="Calibri" w:hAnsi="Calibri" w:cs="Calibri"/>
          <w:b/>
          <w:kern w:val="3"/>
          <w:sz w:val="28"/>
          <w:szCs w:val="28"/>
        </w:rPr>
        <w:t>86-031 Osielsko</w:t>
      </w:r>
    </w:p>
    <w:p w14:paraId="30BF0E6A" w14:textId="77777777" w:rsidR="00542D64" w:rsidRPr="00542D64" w:rsidRDefault="00542D64" w:rsidP="00542D64">
      <w:pPr>
        <w:keepNext/>
        <w:keepLines/>
        <w:numPr>
          <w:ilvl w:val="1"/>
          <w:numId w:val="1"/>
        </w:numPr>
        <w:spacing w:after="200" w:line="360" w:lineRule="auto"/>
        <w:ind w:left="714" w:hanging="357"/>
        <w:outlineLvl w:val="1"/>
        <w:rPr>
          <w:rFonts w:ascii="Times New Roman" w:eastAsia="Times New Roman" w:hAnsi="Times New Roman" w:cs="Times New Roman"/>
          <w:b/>
          <w:sz w:val="24"/>
          <w:szCs w:val="26"/>
        </w:rPr>
      </w:pPr>
      <w:bookmarkStart w:id="76" w:name="_Toc441574565"/>
      <w:bookmarkStart w:id="77" w:name="_Toc450738810"/>
      <w:bookmarkStart w:id="78" w:name="_Toc457297669"/>
      <w:bookmarkStart w:id="79" w:name="_Toc463859597"/>
      <w:bookmarkStart w:id="80" w:name="_Toc466011628"/>
      <w:bookmarkStart w:id="81" w:name="_Toc466051942"/>
      <w:bookmarkStart w:id="82" w:name="_Toc466549667"/>
      <w:bookmarkStart w:id="83" w:name="_Toc506388445"/>
      <w:bookmarkStart w:id="84" w:name="_Hlk506541685"/>
      <w:bookmarkStart w:id="85" w:name="_Toc508023742"/>
      <w:r w:rsidRPr="00542D64">
        <w:rPr>
          <w:rFonts w:ascii="Times New Roman" w:eastAsia="Times New Roman" w:hAnsi="Times New Roman" w:cs="Times New Roman"/>
          <w:b/>
          <w:sz w:val="24"/>
          <w:szCs w:val="26"/>
        </w:rPr>
        <w:t>Jednostka projektowa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5"/>
    </w:p>
    <w:p w14:paraId="2C98BCC5" w14:textId="77777777" w:rsidR="00542D64" w:rsidRPr="00542D64" w:rsidRDefault="00542D64" w:rsidP="00542D64">
      <w:pPr>
        <w:spacing w:after="0"/>
        <w:jc w:val="center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noProof/>
          <w:sz w:val="24"/>
          <w:lang w:eastAsia="pl-PL"/>
        </w:rPr>
        <w:drawing>
          <wp:inline distT="0" distB="0" distL="0" distR="0" wp14:anchorId="2DE13360" wp14:editId="337CA359">
            <wp:extent cx="1635010" cy="676275"/>
            <wp:effectExtent l="0" t="0" r="3810" b="0"/>
            <wp:docPr id="14" name="Obraz 14" descr="C:\Users\Espeja 02\Desktop\słoneczna\Desktop\espe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speja 02\Desktop\słoneczna\Desktop\espej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661" cy="68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E973F" w14:textId="77777777" w:rsidR="00542D64" w:rsidRPr="00542D64" w:rsidRDefault="00542D64" w:rsidP="00542D6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sz w:val="24"/>
        </w:rPr>
        <w:t>BIURO PROJEKTOWE</w:t>
      </w:r>
    </w:p>
    <w:p w14:paraId="4B4D493E" w14:textId="77777777" w:rsidR="00542D64" w:rsidRPr="00542D64" w:rsidRDefault="00542D64" w:rsidP="00542D6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sz w:val="24"/>
        </w:rPr>
        <w:t>ESPEJA</w:t>
      </w:r>
    </w:p>
    <w:p w14:paraId="6EFFA504" w14:textId="77777777" w:rsidR="00542D64" w:rsidRPr="00542D64" w:rsidRDefault="00542D64" w:rsidP="00542D6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sz w:val="24"/>
        </w:rPr>
        <w:t>62-800 KALISZ</w:t>
      </w:r>
    </w:p>
    <w:p w14:paraId="606A6DF5" w14:textId="77777777" w:rsidR="00542D64" w:rsidRPr="00542D64" w:rsidRDefault="00542D64" w:rsidP="00542D6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542D64">
        <w:rPr>
          <w:rFonts w:ascii="Times New Roman" w:eastAsia="Calibri" w:hAnsi="Times New Roman" w:cs="Times New Roman"/>
          <w:b/>
          <w:sz w:val="24"/>
        </w:rPr>
        <w:t>ul. GÓRNOŚLĄSKA 8/13</w:t>
      </w:r>
    </w:p>
    <w:p w14:paraId="5DD20E6F" w14:textId="77777777" w:rsidR="00542D64" w:rsidRPr="00542D64" w:rsidRDefault="00542D64" w:rsidP="00542D64">
      <w:pPr>
        <w:numPr>
          <w:ilvl w:val="1"/>
          <w:numId w:val="1"/>
        </w:numPr>
        <w:spacing w:after="200" w:line="360" w:lineRule="auto"/>
        <w:contextualSpacing/>
        <w:outlineLvl w:val="1"/>
        <w:rPr>
          <w:rFonts w:ascii="Times New Roman" w:eastAsia="Calibri" w:hAnsi="Times New Roman" w:cs="Times New Roman"/>
          <w:b/>
          <w:sz w:val="24"/>
        </w:rPr>
      </w:pPr>
      <w:bookmarkStart w:id="86" w:name="_Toc441574566"/>
      <w:bookmarkStart w:id="87" w:name="_Toc450738811"/>
      <w:bookmarkStart w:id="88" w:name="_Toc457297670"/>
      <w:bookmarkStart w:id="89" w:name="_Toc463859598"/>
      <w:bookmarkStart w:id="90" w:name="_Toc466011629"/>
      <w:bookmarkStart w:id="91" w:name="_Toc466051943"/>
      <w:bookmarkStart w:id="92" w:name="_Toc466549668"/>
      <w:bookmarkStart w:id="93" w:name="_Toc483485500"/>
      <w:bookmarkStart w:id="94" w:name="_Toc484081726"/>
      <w:bookmarkStart w:id="95" w:name="_Toc486846188"/>
      <w:bookmarkStart w:id="96" w:name="_Toc493833709"/>
      <w:bookmarkStart w:id="97" w:name="_Toc496258310"/>
      <w:bookmarkStart w:id="98" w:name="_Toc506890549"/>
      <w:bookmarkStart w:id="99" w:name="_Toc508023743"/>
      <w:bookmarkEnd w:id="84"/>
      <w:r w:rsidRPr="00542D64">
        <w:rPr>
          <w:rFonts w:ascii="Times New Roman" w:eastAsia="Calibri" w:hAnsi="Times New Roman" w:cs="Times New Roman"/>
          <w:b/>
          <w:sz w:val="24"/>
        </w:rPr>
        <w:t>Podstawa opracowania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</w:p>
    <w:p w14:paraId="0B3A6E18" w14:textId="77777777" w:rsidR="00542D64" w:rsidRPr="006F567F" w:rsidRDefault="00542D64" w:rsidP="00542D6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 xml:space="preserve">Podstawą opracowania jest umowa zawarta pomiędzy Gminą </w:t>
      </w:r>
      <w:r>
        <w:rPr>
          <w:rFonts w:ascii="Times New Roman" w:hAnsi="Times New Roman" w:cs="Times New Roman"/>
          <w:sz w:val="24"/>
        </w:rPr>
        <w:t>Osielsko</w:t>
      </w:r>
      <w:r w:rsidRPr="006F567F">
        <w:rPr>
          <w:rFonts w:ascii="Times New Roman" w:hAnsi="Times New Roman" w:cs="Times New Roman"/>
          <w:sz w:val="24"/>
        </w:rPr>
        <w:t>, a firmą Biuro Projektowe Espeja, ul. Górnośląska 8/13, 62-800 Kalisz.</w:t>
      </w:r>
    </w:p>
    <w:p w14:paraId="5B9E51B4" w14:textId="77777777" w:rsidR="00542D64" w:rsidRPr="006F567F" w:rsidRDefault="00542D64" w:rsidP="00542D64">
      <w:p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Materiały, na których oparto się podczas projektowania:</w:t>
      </w:r>
    </w:p>
    <w:p w14:paraId="63B14F10" w14:textId="77777777" w:rsidR="00542D64" w:rsidRPr="006F567F" w:rsidRDefault="00542D64" w:rsidP="00542D64">
      <w:pPr>
        <w:numPr>
          <w:ilvl w:val="0"/>
          <w:numId w:val="7"/>
        </w:numPr>
        <w:spacing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 xml:space="preserve">mapy sytuacyjno-wysokościowe w skali 1:500, </w:t>
      </w:r>
    </w:p>
    <w:p w14:paraId="24330F80" w14:textId="77777777" w:rsidR="00542D64" w:rsidRPr="006F567F" w:rsidRDefault="00542D64" w:rsidP="00542D64">
      <w:pPr>
        <w:numPr>
          <w:ilvl w:val="0"/>
          <w:numId w:val="7"/>
        </w:numPr>
        <w:spacing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uzgodnienia z inwestorem,</w:t>
      </w:r>
    </w:p>
    <w:p w14:paraId="55E6708C" w14:textId="77777777" w:rsidR="00542D64" w:rsidRPr="006F567F" w:rsidRDefault="00542D64" w:rsidP="00542D64">
      <w:pPr>
        <w:numPr>
          <w:ilvl w:val="0"/>
          <w:numId w:val="7"/>
        </w:numPr>
        <w:spacing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ogólna inwentaryzacja w pasie drogowym,</w:t>
      </w:r>
    </w:p>
    <w:p w14:paraId="04789CE7" w14:textId="77777777" w:rsidR="00542D64" w:rsidRPr="006F567F" w:rsidRDefault="00542D64" w:rsidP="00542D64">
      <w:pPr>
        <w:numPr>
          <w:ilvl w:val="0"/>
          <w:numId w:val="7"/>
        </w:numPr>
        <w:spacing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mapa ewidencyjna, mapa zasadnicza,</w:t>
      </w:r>
    </w:p>
    <w:p w14:paraId="22280EEE" w14:textId="77777777" w:rsidR="00542D64" w:rsidRPr="006F567F" w:rsidRDefault="00542D64" w:rsidP="00542D64">
      <w:pPr>
        <w:numPr>
          <w:ilvl w:val="0"/>
          <w:numId w:val="7"/>
        </w:numPr>
        <w:spacing w:line="360" w:lineRule="auto"/>
        <w:ind w:left="357" w:hanging="357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obowiązujące przepisy prawne i techniczne.</w:t>
      </w:r>
    </w:p>
    <w:p w14:paraId="52844374" w14:textId="77777777" w:rsidR="00542D64" w:rsidRPr="00CD41F7" w:rsidRDefault="00542D64" w:rsidP="00542D64">
      <w:pPr>
        <w:numPr>
          <w:ilvl w:val="1"/>
          <w:numId w:val="1"/>
        </w:numPr>
        <w:spacing w:line="360" w:lineRule="auto"/>
        <w:contextualSpacing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bookmarkStart w:id="100" w:name="_Toc441574567"/>
      <w:bookmarkStart w:id="101" w:name="_Toc450738812"/>
      <w:bookmarkStart w:id="102" w:name="_Toc457297671"/>
      <w:bookmarkStart w:id="103" w:name="_Toc463859599"/>
      <w:bookmarkStart w:id="104" w:name="_Toc466011630"/>
      <w:bookmarkStart w:id="105" w:name="_Toc466051944"/>
      <w:bookmarkStart w:id="106" w:name="_Toc466549669"/>
      <w:bookmarkStart w:id="107" w:name="_Toc483485501"/>
      <w:bookmarkStart w:id="108" w:name="_Toc491768930"/>
      <w:bookmarkStart w:id="109" w:name="_Toc496171783"/>
      <w:bookmarkStart w:id="110" w:name="_Toc496258311"/>
      <w:bookmarkStart w:id="111" w:name="_Toc506890550"/>
      <w:bookmarkStart w:id="112" w:name="_Toc508023744"/>
      <w:r w:rsidRPr="00295DE8">
        <w:rPr>
          <w:rFonts w:ascii="Times New Roman" w:eastAsia="Calibri" w:hAnsi="Times New Roman" w:cs="Times New Roman"/>
          <w:b/>
          <w:sz w:val="24"/>
        </w:rPr>
        <w:t>Zestawienie działek pod inwestycję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</w:p>
    <w:p w14:paraId="5EEA0BF4" w14:textId="5C032E62" w:rsidR="00AE12BC" w:rsidRDefault="00AE12BC" w:rsidP="00AE12BC">
      <w:pPr>
        <w:pStyle w:val="Legenda"/>
        <w:keepNext/>
      </w:pPr>
      <w:r>
        <w:t xml:space="preserve">Tabela </w:t>
      </w:r>
      <w:fldSimple w:instr=" SEQ Tabela \* ARABIC ">
        <w:r w:rsidR="00EC0598">
          <w:rPr>
            <w:noProof/>
          </w:rPr>
          <w:t>1</w:t>
        </w:r>
      </w:fldSimple>
      <w:r>
        <w:t xml:space="preserve"> Zestawienie działek pod inwestycję</w:t>
      </w:r>
      <w:r w:rsidR="000347A3">
        <w:t xml:space="preserve">  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7"/>
        <w:gridCol w:w="1820"/>
        <w:gridCol w:w="1474"/>
        <w:gridCol w:w="1984"/>
      </w:tblGrid>
      <w:tr w:rsidR="00AE12BC" w:rsidRPr="009006CE" w14:paraId="464DE99C" w14:textId="77777777" w:rsidTr="00AE12BC">
        <w:trPr>
          <w:trHeight w:val="404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972EB" w14:textId="77777777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A950F" w14:textId="77777777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Obręb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4EB902" w14:textId="72F343A1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Gmina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54BAD" w14:textId="69A147DC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Numer działki</w:t>
            </w:r>
          </w:p>
        </w:tc>
      </w:tr>
      <w:tr w:rsidR="00AE12BC" w:rsidRPr="009006CE" w14:paraId="639F81A2" w14:textId="77777777" w:rsidTr="00AE12BC">
        <w:trPr>
          <w:trHeight w:val="55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7DE17" w14:textId="77777777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FD8B8" w14:textId="77777777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7889D5" w14:textId="7E5A9E1D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9E5CF" w14:textId="461C65C1" w:rsidR="00AE12BC" w:rsidRPr="006A15D7" w:rsidRDefault="00AE12BC" w:rsidP="00776723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356/7</w:t>
            </w:r>
          </w:p>
        </w:tc>
      </w:tr>
      <w:tr w:rsidR="00AE12BC" w:rsidRPr="009006CE" w14:paraId="57C9E663" w14:textId="77777777" w:rsidTr="00AE12BC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D1E0E" w14:textId="77777777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7091B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9852E6" w14:textId="6C7ACA32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51AC3" w14:textId="0D4C9FBA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335/1</w:t>
            </w:r>
          </w:p>
        </w:tc>
      </w:tr>
      <w:tr w:rsidR="00AE12BC" w:rsidRPr="009006CE" w14:paraId="33311D38" w14:textId="77777777" w:rsidTr="00AE12BC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9855DA" w14:textId="77777777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228FFF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5D98E4" w14:textId="3DABCE02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AF099" w14:textId="21B12177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334/1</w:t>
            </w:r>
          </w:p>
        </w:tc>
      </w:tr>
      <w:tr w:rsidR="00AE12BC" w:rsidRPr="009006CE" w14:paraId="08724DD6" w14:textId="77777777" w:rsidTr="00AE12BC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AA9E2" w14:textId="77777777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43A50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6E0CFF" w14:textId="030B07A9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8DE899" w14:textId="58BF2151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357/1</w:t>
            </w:r>
          </w:p>
        </w:tc>
      </w:tr>
      <w:tr w:rsidR="00AE12BC" w:rsidRPr="009006CE" w14:paraId="3781637A" w14:textId="77777777" w:rsidTr="00AE12BC">
        <w:trPr>
          <w:trHeight w:val="4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0BF0B" w14:textId="77777777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DDA99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71A8EE" w14:textId="59318535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C7CBA4" w14:textId="13F5740C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333/1</w:t>
            </w:r>
          </w:p>
        </w:tc>
      </w:tr>
      <w:tr w:rsidR="00AE12BC" w:rsidRPr="009006CE" w14:paraId="6A5DADE4" w14:textId="77777777" w:rsidTr="00776723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3E2C3" w14:textId="2A9F89F6" w:rsidR="00AE12BC" w:rsidRPr="006A15D7" w:rsidRDefault="000347A3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F3F7C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77442D" w14:textId="44F3C784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3606C" w14:textId="17F6B480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358/7</w:t>
            </w:r>
          </w:p>
        </w:tc>
      </w:tr>
      <w:tr w:rsidR="00AE12BC" w:rsidRPr="009006CE" w14:paraId="619BFD1B" w14:textId="77777777" w:rsidTr="00776723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4F45F" w14:textId="48B43AE6" w:rsidR="00AE12BC" w:rsidRPr="006A15D7" w:rsidRDefault="000347A3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7FB39C" w14:textId="77777777" w:rsidR="00AE12BC" w:rsidRPr="006A15D7" w:rsidRDefault="00AE12BC" w:rsidP="00AE12BC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1022EF" w14:textId="5739E333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1A2C02" w14:textId="707F5C98" w:rsidR="00AE12BC" w:rsidRPr="006A15D7" w:rsidRDefault="00AE12BC" w:rsidP="00AE12BC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460/6</w:t>
            </w:r>
          </w:p>
        </w:tc>
      </w:tr>
    </w:tbl>
    <w:p w14:paraId="7B41E186" w14:textId="0CB911E3" w:rsidR="00AE12BC" w:rsidRDefault="00AE12BC"/>
    <w:p w14:paraId="3CF5A4A9" w14:textId="04DED2EA" w:rsidR="00AE12BC" w:rsidRDefault="00AE12BC" w:rsidP="00AE12BC">
      <w:pPr>
        <w:pStyle w:val="Legenda"/>
        <w:keepNext/>
      </w:pPr>
      <w:r>
        <w:t xml:space="preserve">Tabela </w:t>
      </w:r>
      <w:fldSimple w:instr=" SEQ Tabela \* ARABIC ">
        <w:r w:rsidR="00EC0598">
          <w:rPr>
            <w:noProof/>
          </w:rPr>
          <w:t>2</w:t>
        </w:r>
      </w:fldSimple>
      <w:r>
        <w:t xml:space="preserve"> Zestawienie działek pod inwestycję przewidzianych do podziału</w:t>
      </w:r>
    </w:p>
    <w:tbl>
      <w:tblPr>
        <w:tblStyle w:val="Tabela-Siatka"/>
        <w:tblW w:w="0" w:type="auto"/>
        <w:tblInd w:w="1838" w:type="dxa"/>
        <w:tblLook w:val="04A0" w:firstRow="1" w:lastRow="0" w:firstColumn="1" w:lastColumn="0" w:noHBand="0" w:noVBand="1"/>
      </w:tblPr>
      <w:tblGrid>
        <w:gridCol w:w="549"/>
        <w:gridCol w:w="1949"/>
        <w:gridCol w:w="1436"/>
        <w:gridCol w:w="1736"/>
      </w:tblGrid>
      <w:tr w:rsidR="00AE12BC" w14:paraId="7AA02AAD" w14:textId="4157FF7E" w:rsidTr="009A77F4">
        <w:trPr>
          <w:trHeight w:val="441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B7A2C" w14:textId="43EEC6FF" w:rsidR="00AE12BC" w:rsidRDefault="00AE12BC" w:rsidP="00AE12BC"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1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ABB82" w14:textId="3A54EE4B" w:rsidR="00AE12BC" w:rsidRDefault="00AE12BC" w:rsidP="00AE12BC"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Obręb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2835AE" w14:textId="67467BED" w:rsidR="00AE12BC" w:rsidRDefault="00AE12BC" w:rsidP="00AE12BC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Gmina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1697A" w14:textId="160D1448" w:rsidR="00AE12BC" w:rsidRDefault="00AE12BC" w:rsidP="00AE12BC"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Numer działki</w:t>
            </w:r>
          </w:p>
        </w:tc>
      </w:tr>
      <w:tr w:rsidR="000347A3" w14:paraId="73C49077" w14:textId="33684BF5" w:rsidTr="009A77F4">
        <w:trPr>
          <w:trHeight w:val="416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22036" w14:textId="4093F1DE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AB114" w14:textId="2C367D48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9810AC" w14:textId="4170F0AC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6B94A" w14:textId="24CDD532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332</w:t>
            </w:r>
          </w:p>
        </w:tc>
      </w:tr>
      <w:tr w:rsidR="000347A3" w14:paraId="3294BACD" w14:textId="256F2A12" w:rsidTr="009A77F4">
        <w:trPr>
          <w:trHeight w:val="441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71A58" w14:textId="7659AD8C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7835" w14:textId="082E642D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128C15" w14:textId="76C5D1BC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DB461" w14:textId="1E0C0CC4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467</w:t>
            </w:r>
          </w:p>
        </w:tc>
      </w:tr>
      <w:tr w:rsidR="000347A3" w14:paraId="7139F6C8" w14:textId="06EDBDCA" w:rsidTr="009A77F4">
        <w:trPr>
          <w:trHeight w:val="416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F14A8" w14:textId="79F7A425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81DC4" w14:textId="156EF011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7AAC8B" w14:textId="5BFC6B74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6ABF9" w14:textId="7DB33294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462</w:t>
            </w:r>
          </w:p>
        </w:tc>
      </w:tr>
      <w:tr w:rsidR="000347A3" w14:paraId="09E37ED3" w14:textId="54505522" w:rsidTr="009A77F4">
        <w:trPr>
          <w:trHeight w:val="441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D4FE4" w14:textId="122DA8FF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EB3C6" w14:textId="283D4F1B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337385" w14:textId="5310986C" w:rsidR="000347A3" w:rsidRDefault="000347A3" w:rsidP="009A77F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Osielsko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EE5D9" w14:textId="3EB44A5D" w:rsidR="000347A3" w:rsidRDefault="000347A3" w:rsidP="009A77F4">
            <w:pPr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461</w:t>
            </w:r>
          </w:p>
        </w:tc>
      </w:tr>
    </w:tbl>
    <w:p w14:paraId="0EC4477D" w14:textId="47665E3A" w:rsidR="00AE12BC" w:rsidRDefault="00AE12BC"/>
    <w:p w14:paraId="6FBB3B95" w14:textId="77777777" w:rsidR="00776723" w:rsidRPr="00776723" w:rsidRDefault="00776723" w:rsidP="00776723">
      <w:pPr>
        <w:numPr>
          <w:ilvl w:val="1"/>
          <w:numId w:val="1"/>
        </w:numPr>
        <w:spacing w:before="240" w:after="0" w:line="360" w:lineRule="auto"/>
        <w:contextualSpacing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bookmarkStart w:id="113" w:name="_Toc441574568"/>
      <w:bookmarkStart w:id="114" w:name="_Toc450738813"/>
      <w:bookmarkStart w:id="115" w:name="_Toc457297672"/>
      <w:bookmarkStart w:id="116" w:name="_Toc463859600"/>
      <w:bookmarkStart w:id="117" w:name="_Toc466011631"/>
      <w:bookmarkStart w:id="118" w:name="_Toc466051945"/>
      <w:bookmarkStart w:id="119" w:name="_Toc466549670"/>
      <w:bookmarkStart w:id="120" w:name="_Toc483485502"/>
      <w:bookmarkStart w:id="121" w:name="_Toc491768931"/>
      <w:bookmarkStart w:id="122" w:name="_Toc496171784"/>
      <w:bookmarkStart w:id="123" w:name="_Toc496258312"/>
      <w:bookmarkStart w:id="124" w:name="_Toc506890551"/>
      <w:bookmarkStart w:id="125" w:name="_Toc508023745"/>
      <w:r w:rsidRPr="00776723">
        <w:rPr>
          <w:rFonts w:ascii="Times New Roman" w:eastAsia="Calibri" w:hAnsi="Times New Roman" w:cs="Times New Roman"/>
          <w:b/>
          <w:sz w:val="24"/>
        </w:rPr>
        <w:t>Podstawowy zakres inwestycji</w:t>
      </w:r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775E5D60" w14:textId="77777777" w:rsidR="00776723" w:rsidRDefault="00776723" w:rsidP="0077672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Przedmiotem niniejszego opracowania pt.</w:t>
      </w:r>
      <w:proofErr w:type="gramStart"/>
      <w:r>
        <w:rPr>
          <w:rFonts w:ascii="Times New Roman" w:hAnsi="Times New Roman" w:cs="Times New Roman"/>
          <w:sz w:val="24"/>
        </w:rPr>
        <w:t>: ”Budowa</w:t>
      </w:r>
      <w:proofErr w:type="gramEnd"/>
      <w:r w:rsidRPr="000278C1">
        <w:rPr>
          <w:rFonts w:ascii="Times New Roman" w:hAnsi="Times New Roman" w:cs="Times New Roman"/>
          <w:sz w:val="24"/>
        </w:rPr>
        <w:t xml:space="preserve"> ulic</w:t>
      </w:r>
      <w:r>
        <w:rPr>
          <w:rFonts w:ascii="Times New Roman" w:hAnsi="Times New Roman" w:cs="Times New Roman"/>
          <w:sz w:val="24"/>
        </w:rPr>
        <w:t xml:space="preserve"> Polnej i </w:t>
      </w:r>
      <w:r w:rsidRPr="000278C1">
        <w:rPr>
          <w:rFonts w:ascii="Times New Roman" w:hAnsi="Times New Roman" w:cs="Times New Roman"/>
          <w:sz w:val="24"/>
        </w:rPr>
        <w:t>Ustronie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br/>
      </w:r>
      <w:r w:rsidRPr="000278C1">
        <w:rPr>
          <w:rFonts w:ascii="Times New Roman" w:hAnsi="Times New Roman" w:cs="Times New Roman"/>
          <w:sz w:val="24"/>
        </w:rPr>
        <w:t xml:space="preserve">w </w:t>
      </w:r>
      <w:r>
        <w:rPr>
          <w:rFonts w:ascii="Times New Roman" w:hAnsi="Times New Roman" w:cs="Times New Roman"/>
          <w:sz w:val="24"/>
        </w:rPr>
        <w:t>Maksymilianowie” jest inwestycja obejmująca swoim zakresem:</w:t>
      </w:r>
    </w:p>
    <w:p w14:paraId="7A312448" w14:textId="77777777" w:rsidR="00776723" w:rsidRPr="009006CE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jezdni z kostki brukowej o szerokości 5,50 m</w:t>
      </w:r>
    </w:p>
    <w:p w14:paraId="4A49DA76" w14:textId="77777777" w:rsidR="00776723" w:rsidRPr="000552ED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poboczy wzmocnionych kruszywem o szerokości 0,75 m,</w:t>
      </w:r>
    </w:p>
    <w:p w14:paraId="0E4EC7E6" w14:textId="77777777" w:rsidR="00776723" w:rsidRPr="0075039A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zjazdów indywidualnych z kostki brukowej betonowej,</w:t>
      </w:r>
    </w:p>
    <w:p w14:paraId="7F576CA9" w14:textId="77777777" w:rsidR="00776723" w:rsidRPr="00E0380C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 xml:space="preserve">wykonanie obrzeży betonowych, </w:t>
      </w:r>
    </w:p>
    <w:p w14:paraId="57F092BE" w14:textId="77777777" w:rsidR="00776723" w:rsidRPr="00E0380C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krawężników betonowych,</w:t>
      </w:r>
    </w:p>
    <w:p w14:paraId="433A6CE6" w14:textId="77777777" w:rsidR="00776723" w:rsidRPr="0075039A" w:rsidRDefault="00776723" w:rsidP="00776723">
      <w:pPr>
        <w:pStyle w:val="Akapitzlist"/>
        <w:numPr>
          <w:ilvl w:val="0"/>
          <w:numId w:val="9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oporników betonowych,</w:t>
      </w:r>
    </w:p>
    <w:p w14:paraId="33708048" w14:textId="77777777" w:rsidR="00776723" w:rsidRDefault="00776723" w:rsidP="00776723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regulacji pionowej elementów infrastruktury podziemnej,</w:t>
      </w:r>
    </w:p>
    <w:p w14:paraId="7DF623FE" w14:textId="77777777" w:rsidR="00776723" w:rsidRDefault="00776723" w:rsidP="00776723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regulacji istniejących zjazdów z kostki betonowej,</w:t>
      </w:r>
    </w:p>
    <w:p w14:paraId="66CFBF4E" w14:textId="77777777" w:rsidR="00776723" w:rsidRDefault="00776723" w:rsidP="00776723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nawierzchni jezdni z kostki brukowej betonowej,</w:t>
      </w:r>
    </w:p>
    <w:p w14:paraId="4AEB133D" w14:textId="3D1598A8" w:rsidR="00776723" w:rsidRDefault="00776723" w:rsidP="00776723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rowów przydrożnych odparowujących,</w:t>
      </w:r>
    </w:p>
    <w:p w14:paraId="008E4BFD" w14:textId="09450D56" w:rsidR="00776723" w:rsidRDefault="00776723" w:rsidP="00776723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oświetlenia ulicznego,</w:t>
      </w:r>
    </w:p>
    <w:p w14:paraId="391D5F9A" w14:textId="4C272ED9" w:rsidR="00776723" w:rsidRDefault="00776723" w:rsidP="00776723">
      <w:pPr>
        <w:pStyle w:val="Akapitzlist"/>
        <w:numPr>
          <w:ilvl w:val="0"/>
          <w:numId w:val="9"/>
        </w:numPr>
        <w:spacing w:after="120" w:line="36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wykonanie przebudowy istniejącej sieci elektroenergetycznej. </w:t>
      </w:r>
    </w:p>
    <w:p w14:paraId="604FAFE5" w14:textId="1640FEFF" w:rsidR="00776723" w:rsidRPr="00E754C4" w:rsidRDefault="00776723" w:rsidP="0094754A">
      <w:pPr>
        <w:numPr>
          <w:ilvl w:val="0"/>
          <w:numId w:val="1"/>
        </w:numPr>
        <w:tabs>
          <w:tab w:val="left" w:pos="5385"/>
        </w:tabs>
        <w:spacing w:line="360" w:lineRule="auto"/>
        <w:ind w:hanging="720"/>
        <w:outlineLvl w:val="0"/>
        <w:rPr>
          <w:rFonts w:ascii="Times New Roman" w:hAnsi="Times New Roman" w:cs="Times New Roman"/>
          <w:b/>
          <w:sz w:val="24"/>
        </w:rPr>
      </w:pPr>
      <w:bookmarkStart w:id="126" w:name="_Toc473205707"/>
      <w:bookmarkStart w:id="127" w:name="_Toc508023746"/>
      <w:r>
        <w:rPr>
          <w:rFonts w:ascii="Times New Roman" w:hAnsi="Times New Roman" w:cs="Times New Roman"/>
          <w:b/>
          <w:sz w:val="24"/>
        </w:rPr>
        <w:t>PODSTAWOWE PARAMETRY</w:t>
      </w:r>
      <w:bookmarkEnd w:id="126"/>
      <w:r>
        <w:rPr>
          <w:rFonts w:ascii="Times New Roman" w:hAnsi="Times New Roman" w:cs="Times New Roman"/>
          <w:b/>
          <w:sz w:val="24"/>
        </w:rPr>
        <w:t xml:space="preserve"> PROJEKTOWANEGO ODCINKA DROGI</w:t>
      </w:r>
      <w:bookmarkEnd w:id="127"/>
    </w:p>
    <w:p w14:paraId="6C1BC812" w14:textId="77777777" w:rsidR="00776723" w:rsidRDefault="00776723" w:rsidP="00776723">
      <w:pPr>
        <w:pStyle w:val="Akapitzlist"/>
        <w:numPr>
          <w:ilvl w:val="1"/>
          <w:numId w:val="1"/>
        </w:numPr>
        <w:spacing w:after="0" w:line="360" w:lineRule="auto"/>
        <w:outlineLvl w:val="1"/>
        <w:rPr>
          <w:rFonts w:ascii="Times New Roman" w:hAnsi="Times New Roman" w:cs="Times New Roman"/>
          <w:b/>
          <w:sz w:val="24"/>
        </w:rPr>
      </w:pPr>
      <w:bookmarkStart w:id="128" w:name="_Toc441574572"/>
      <w:bookmarkStart w:id="129" w:name="_Toc450738818"/>
      <w:bookmarkStart w:id="130" w:name="_Toc457297677"/>
      <w:bookmarkStart w:id="131" w:name="_Toc466011634"/>
      <w:bookmarkStart w:id="132" w:name="_Toc466051949"/>
      <w:bookmarkStart w:id="133" w:name="_Toc473205708"/>
      <w:bookmarkStart w:id="134" w:name="_Toc508023747"/>
      <w:r w:rsidRPr="000565CD">
        <w:rPr>
          <w:rFonts w:ascii="Times New Roman" w:hAnsi="Times New Roman" w:cs="Times New Roman"/>
          <w:b/>
          <w:sz w:val="24"/>
        </w:rPr>
        <w:t>Opis trasy w planie</w:t>
      </w:r>
      <w:bookmarkEnd w:id="128"/>
      <w:bookmarkEnd w:id="129"/>
      <w:bookmarkEnd w:id="130"/>
      <w:bookmarkEnd w:id="131"/>
      <w:bookmarkEnd w:id="132"/>
      <w:bookmarkEnd w:id="133"/>
      <w:bookmarkEnd w:id="134"/>
    </w:p>
    <w:p w14:paraId="6D83D94A" w14:textId="77777777" w:rsidR="00776723" w:rsidRPr="001E0FE3" w:rsidRDefault="00776723" w:rsidP="00776723">
      <w:pPr>
        <w:pStyle w:val="Akapitzlist"/>
        <w:numPr>
          <w:ilvl w:val="2"/>
          <w:numId w:val="10"/>
        </w:numPr>
        <w:spacing w:line="360" w:lineRule="auto"/>
        <w:outlineLvl w:val="2"/>
        <w:rPr>
          <w:rFonts w:ascii="Times New Roman" w:hAnsi="Times New Roman" w:cs="Times New Roman"/>
          <w:b/>
          <w:sz w:val="24"/>
        </w:rPr>
      </w:pPr>
      <w:bookmarkStart w:id="135" w:name="_Toc507768295"/>
      <w:bookmarkStart w:id="136" w:name="_Hlk506545181"/>
      <w:bookmarkStart w:id="137" w:name="_Toc508023748"/>
      <w:r w:rsidRPr="001E0FE3">
        <w:rPr>
          <w:rFonts w:ascii="Times New Roman" w:hAnsi="Times New Roman" w:cs="Times New Roman"/>
          <w:b/>
          <w:sz w:val="24"/>
        </w:rPr>
        <w:t>Ulica Ustronie</w:t>
      </w:r>
      <w:bookmarkEnd w:id="135"/>
      <w:bookmarkEnd w:id="137"/>
    </w:p>
    <w:p w14:paraId="7633EB68" w14:textId="77777777" w:rsidR="00776723" w:rsidRPr="009A5411" w:rsidRDefault="00776723" w:rsidP="007767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43100">
        <w:rPr>
          <w:rFonts w:ascii="Times New Roman" w:hAnsi="Times New Roman" w:cs="Times New Roman"/>
          <w:sz w:val="24"/>
        </w:rPr>
        <w:t xml:space="preserve">Przebieg </w:t>
      </w:r>
      <w:r>
        <w:rPr>
          <w:rFonts w:ascii="Times New Roman" w:hAnsi="Times New Roman" w:cs="Times New Roman"/>
          <w:sz w:val="24"/>
        </w:rPr>
        <w:t>budowanej</w:t>
      </w:r>
      <w:r w:rsidRPr="00D43100">
        <w:rPr>
          <w:rFonts w:ascii="Times New Roman" w:hAnsi="Times New Roman" w:cs="Times New Roman"/>
          <w:sz w:val="24"/>
        </w:rPr>
        <w:t xml:space="preserve"> trasy pokazano na planie sytuacyjnym.</w:t>
      </w:r>
      <w:r w:rsidRPr="00E754C4">
        <w:rPr>
          <w:rFonts w:ascii="Times New Roman" w:hAnsi="Times New Roman" w:cs="Times New Roman"/>
          <w:sz w:val="24"/>
          <w:szCs w:val="24"/>
        </w:rPr>
        <w:t xml:space="preserve"> </w:t>
      </w:r>
      <w:r w:rsidRPr="005D7D09">
        <w:rPr>
          <w:rFonts w:ascii="Times New Roman" w:hAnsi="Times New Roman" w:cs="Times New Roman"/>
          <w:sz w:val="24"/>
          <w:szCs w:val="24"/>
        </w:rPr>
        <w:t xml:space="preserve">Początek </w:t>
      </w:r>
      <w:r>
        <w:rPr>
          <w:rFonts w:ascii="Times New Roman" w:hAnsi="Times New Roman" w:cs="Times New Roman"/>
          <w:sz w:val="24"/>
          <w:szCs w:val="24"/>
        </w:rPr>
        <w:t xml:space="preserve">ulicy Ustronie </w:t>
      </w:r>
      <w:r w:rsidRPr="005D7D09">
        <w:rPr>
          <w:rFonts w:ascii="Times New Roman" w:hAnsi="Times New Roman" w:cs="Times New Roman"/>
          <w:sz w:val="24"/>
          <w:szCs w:val="24"/>
        </w:rPr>
        <w:t xml:space="preserve">ma </w:t>
      </w:r>
      <w:r>
        <w:rPr>
          <w:rFonts w:ascii="Times New Roman" w:hAnsi="Times New Roman" w:cs="Times New Roman"/>
          <w:sz w:val="24"/>
          <w:szCs w:val="24"/>
        </w:rPr>
        <w:t>miejsce na krzyżowaniu z ulicą Polną, koniec zaś na skrzyżowaniu z ulicą Wspólną. Długość trasy wynosi 94 m.</w:t>
      </w:r>
      <w:r w:rsidRPr="005D7D09">
        <w:rPr>
          <w:rFonts w:ascii="Times New Roman" w:hAnsi="Times New Roman" w:cs="Times New Roman"/>
          <w:sz w:val="24"/>
          <w:szCs w:val="24"/>
        </w:rPr>
        <w:t xml:space="preserve"> </w:t>
      </w:r>
      <w:r w:rsidRPr="00630369">
        <w:rPr>
          <w:rFonts w:ascii="Times New Roman" w:hAnsi="Times New Roman" w:cs="Times New Roman"/>
          <w:sz w:val="24"/>
          <w:szCs w:val="24"/>
        </w:rPr>
        <w:t xml:space="preserve">Przebieg budowanej trasy pokazano na planie sytuacyjnym rys. nr 3.0. Szerokość drogi będzie </w:t>
      </w:r>
      <w:r>
        <w:rPr>
          <w:rFonts w:ascii="Times New Roman" w:hAnsi="Times New Roman" w:cs="Times New Roman"/>
          <w:sz w:val="24"/>
          <w:szCs w:val="24"/>
        </w:rPr>
        <w:t>wynosić 5,50</w:t>
      </w:r>
      <w:r w:rsidRPr="00630369">
        <w:rPr>
          <w:rFonts w:ascii="Times New Roman" w:hAnsi="Times New Roman" w:cs="Times New Roman"/>
          <w:sz w:val="24"/>
          <w:szCs w:val="24"/>
        </w:rPr>
        <w:t xml:space="preserve"> m.</w:t>
      </w:r>
    </w:p>
    <w:tbl>
      <w:tblPr>
        <w:tblW w:w="93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2173"/>
        <w:gridCol w:w="1712"/>
        <w:gridCol w:w="1870"/>
        <w:gridCol w:w="994"/>
        <w:gridCol w:w="994"/>
        <w:gridCol w:w="1215"/>
      </w:tblGrid>
      <w:tr w:rsidR="00776723" w:rsidRPr="002C3781" w14:paraId="2BDB2EF3" w14:textId="77777777" w:rsidTr="00776723">
        <w:trPr>
          <w:trHeight w:val="342"/>
        </w:trPr>
        <w:tc>
          <w:tcPr>
            <w:tcW w:w="93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AFAFA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>ul. Ustronie</w:t>
            </w:r>
          </w:p>
        </w:tc>
      </w:tr>
      <w:tr w:rsidR="00776723" w:rsidRPr="002C3781" w14:paraId="0AAAAFC2" w14:textId="77777777" w:rsidTr="00776723">
        <w:trPr>
          <w:trHeight w:val="865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4E9DC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Nr</w:t>
            </w:r>
          </w:p>
        </w:tc>
        <w:tc>
          <w:tcPr>
            <w:tcW w:w="21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C5EA2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75227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łuku kołowego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7922F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Koniec łuku kołowego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00431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Kąt zwrotu [g]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DB3F4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Długość łuku [m]</w:t>
            </w:r>
          </w:p>
        </w:tc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D5D8C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Promień łuku R [m]</w:t>
            </w:r>
          </w:p>
        </w:tc>
      </w:tr>
      <w:tr w:rsidR="00776723" w:rsidRPr="002C3781" w14:paraId="31DF3CD2" w14:textId="77777777" w:rsidTr="00776723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C1BA7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DACBC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trasy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884AE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705FE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DA1A3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EC52D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776723" w:rsidRPr="002C3781" w14:paraId="71F70790" w14:textId="77777777" w:rsidTr="00776723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D064D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792C9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Prosta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7088E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FFF9C4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</w:t>
            </w:r>
            <w:r>
              <w:rPr>
                <w:rFonts w:ascii="Calibri" w:eastAsia="Times New Roman" w:hAnsi="Calibri" w:cs="Calibri"/>
                <w:lang w:eastAsia="pl-PL"/>
              </w:rPr>
              <w:t>190,21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DA74D" w14:textId="77777777" w:rsidR="00776723" w:rsidRPr="002C3781" w:rsidRDefault="00776723" w:rsidP="0077672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7F94F" w14:textId="77777777" w:rsidR="00776723" w:rsidRPr="002C3781" w:rsidRDefault="00776723" w:rsidP="0077672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41859" w14:textId="77777777" w:rsidR="00776723" w:rsidRPr="002C3781" w:rsidRDefault="00776723" w:rsidP="0077672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</w:tr>
      <w:tr w:rsidR="00776723" w:rsidRPr="002C3781" w14:paraId="29E516B4" w14:textId="77777777" w:rsidTr="00776723">
        <w:trPr>
          <w:trHeight w:val="195"/>
        </w:trPr>
        <w:tc>
          <w:tcPr>
            <w:tcW w:w="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A1B78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2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2CA3AF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KT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790494A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0+300,30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587820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0507BE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06CCA2" w14:textId="77777777" w:rsidR="00776723" w:rsidRPr="002C3781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14:paraId="54A4C58A" w14:textId="77777777" w:rsidR="00776723" w:rsidRPr="00CA5CF3" w:rsidRDefault="00776723" w:rsidP="00776723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14"/>
        </w:rPr>
      </w:pPr>
    </w:p>
    <w:p w14:paraId="33BF1698" w14:textId="77777777" w:rsidR="00776723" w:rsidRPr="00776723" w:rsidRDefault="00776723" w:rsidP="00776723">
      <w:pPr>
        <w:numPr>
          <w:ilvl w:val="2"/>
          <w:numId w:val="10"/>
        </w:numPr>
        <w:spacing w:after="200" w:line="360" w:lineRule="auto"/>
        <w:contextualSpacing/>
        <w:outlineLvl w:val="2"/>
        <w:rPr>
          <w:rFonts w:ascii="Times New Roman" w:eastAsia="Calibri" w:hAnsi="Times New Roman" w:cs="Times New Roman"/>
          <w:b/>
          <w:sz w:val="24"/>
        </w:rPr>
      </w:pPr>
      <w:bookmarkStart w:id="138" w:name="_Toc507768296"/>
      <w:bookmarkStart w:id="139" w:name="_Toc508023749"/>
      <w:bookmarkEnd w:id="136"/>
      <w:r w:rsidRPr="00776723">
        <w:rPr>
          <w:rFonts w:ascii="Times New Roman" w:eastAsia="Calibri" w:hAnsi="Times New Roman" w:cs="Times New Roman"/>
          <w:b/>
          <w:sz w:val="24"/>
        </w:rPr>
        <w:t>Ulica Polna</w:t>
      </w:r>
      <w:bookmarkEnd w:id="138"/>
      <w:bookmarkEnd w:id="139"/>
    </w:p>
    <w:p w14:paraId="44D2A61A" w14:textId="77777777" w:rsidR="00776723" w:rsidRPr="00776723" w:rsidRDefault="00776723" w:rsidP="00776723">
      <w:pPr>
        <w:spacing w:after="12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76723">
        <w:rPr>
          <w:rFonts w:ascii="Times New Roman" w:eastAsia="Calibri" w:hAnsi="Times New Roman" w:cs="Times New Roman"/>
          <w:sz w:val="24"/>
        </w:rPr>
        <w:t>Przebieg budowanej trasy pokazano na planie sytuacyjnym.</w:t>
      </w:r>
      <w:r w:rsidRPr="00776723">
        <w:rPr>
          <w:rFonts w:ascii="Times New Roman" w:eastAsia="Calibri" w:hAnsi="Times New Roman" w:cs="Times New Roman"/>
          <w:sz w:val="24"/>
          <w:szCs w:val="24"/>
        </w:rPr>
        <w:t xml:space="preserve"> Początek ulicy Polnej ma miejsce na skrzyżowaniu z ulicą Ogrodową koniec zaś na skrzyżowaniu z projektowaną ulicą Ustronie. Przebieg budowanej trasy pokazano na planie sytuacyjnym rys. nr 3.0. Szerokość drogi będzie wynosić 5,50 m.</w:t>
      </w:r>
    </w:p>
    <w:tbl>
      <w:tblPr>
        <w:tblW w:w="93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2173"/>
        <w:gridCol w:w="1712"/>
        <w:gridCol w:w="1870"/>
        <w:gridCol w:w="994"/>
        <w:gridCol w:w="994"/>
        <w:gridCol w:w="1215"/>
      </w:tblGrid>
      <w:tr w:rsidR="00776723" w:rsidRPr="00776723" w14:paraId="53AD645F" w14:textId="77777777" w:rsidTr="00776723">
        <w:trPr>
          <w:trHeight w:val="343"/>
        </w:trPr>
        <w:tc>
          <w:tcPr>
            <w:tcW w:w="93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B07F6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</w:pPr>
            <w:r w:rsidRPr="00776723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>ul. Polna</w:t>
            </w:r>
          </w:p>
        </w:tc>
      </w:tr>
      <w:tr w:rsidR="00776723" w:rsidRPr="00776723" w14:paraId="12C75384" w14:textId="77777777" w:rsidTr="00776723">
        <w:trPr>
          <w:trHeight w:val="865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081F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Nr</w:t>
            </w:r>
          </w:p>
        </w:tc>
        <w:tc>
          <w:tcPr>
            <w:tcW w:w="21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647A1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6CB19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Początek łuku kołowego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A4F3B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Koniec łuku kołowego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E5968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Kąt zwrotu [g]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8D5DA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Długość łuku [m]</w:t>
            </w:r>
          </w:p>
        </w:tc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0FBC3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Promień łuku R [m]</w:t>
            </w:r>
          </w:p>
        </w:tc>
      </w:tr>
      <w:tr w:rsidR="00776723" w:rsidRPr="00776723" w14:paraId="6535E4E2" w14:textId="77777777" w:rsidTr="00776723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7B59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DF12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Początek trasy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8CE05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4446D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lang w:eastAsia="pl-PL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1BC5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294DE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776723" w:rsidRPr="00776723" w14:paraId="78196691" w14:textId="77777777" w:rsidTr="00776723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AA2F1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69E685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Prosta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D5687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AD6D8F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lang w:eastAsia="pl-PL"/>
              </w:rPr>
              <w:t>0+142,89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0CBBB" w14:textId="77777777" w:rsidR="00776723" w:rsidRPr="00776723" w:rsidRDefault="00776723" w:rsidP="0077672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A4BB64" w14:textId="77777777" w:rsidR="00776723" w:rsidRPr="00776723" w:rsidRDefault="00776723" w:rsidP="0077672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5F232" w14:textId="77777777" w:rsidR="00776723" w:rsidRPr="00776723" w:rsidRDefault="00776723" w:rsidP="0077672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</w:tr>
      <w:tr w:rsidR="00776723" w:rsidRPr="00776723" w14:paraId="7AD97B0B" w14:textId="77777777" w:rsidTr="00776723">
        <w:trPr>
          <w:trHeight w:val="195"/>
        </w:trPr>
        <w:tc>
          <w:tcPr>
            <w:tcW w:w="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0B301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2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FD740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color w:val="000000"/>
                <w:lang w:eastAsia="pl-PL"/>
              </w:rPr>
              <w:t>KT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14D17A56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776723">
              <w:rPr>
                <w:rFonts w:ascii="Calibri" w:eastAsia="Times New Roman" w:hAnsi="Calibri" w:cs="Calibri"/>
                <w:lang w:eastAsia="pl-PL"/>
              </w:rPr>
              <w:t>0+142,89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4EEA2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794A0F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AF944" w14:textId="77777777" w:rsidR="00776723" w:rsidRPr="00776723" w:rsidRDefault="00776723" w:rsidP="0077672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14:paraId="3D39A7FE" w14:textId="1E175689" w:rsidR="00776723" w:rsidRDefault="00776723"/>
    <w:p w14:paraId="4A15713A" w14:textId="77777777" w:rsidR="00776723" w:rsidRPr="00776723" w:rsidRDefault="00776723" w:rsidP="00776723">
      <w:pPr>
        <w:keepNext/>
        <w:keepLines/>
        <w:numPr>
          <w:ilvl w:val="1"/>
          <w:numId w:val="1"/>
        </w:numPr>
        <w:spacing w:after="200" w:line="360" w:lineRule="auto"/>
        <w:ind w:left="714" w:hanging="357"/>
        <w:outlineLvl w:val="1"/>
        <w:rPr>
          <w:rFonts w:ascii="Times New Roman" w:eastAsia="Times New Roman" w:hAnsi="Times New Roman" w:cs="Times New Roman"/>
          <w:b/>
          <w:sz w:val="24"/>
          <w:szCs w:val="26"/>
        </w:rPr>
      </w:pPr>
      <w:bookmarkStart w:id="140" w:name="_Toc507768297"/>
      <w:bookmarkStart w:id="141" w:name="_Hlk506546047"/>
      <w:bookmarkStart w:id="142" w:name="_Toc508023750"/>
      <w:r w:rsidRPr="00776723">
        <w:rPr>
          <w:rFonts w:ascii="Times New Roman" w:eastAsia="Times New Roman" w:hAnsi="Times New Roman" w:cs="Times New Roman"/>
          <w:b/>
          <w:sz w:val="24"/>
          <w:szCs w:val="26"/>
        </w:rPr>
        <w:t>Opis trasy w przekroju podłużnym</w:t>
      </w:r>
      <w:bookmarkEnd w:id="140"/>
      <w:bookmarkEnd w:id="142"/>
    </w:p>
    <w:p w14:paraId="33A5AAF1" w14:textId="77777777" w:rsidR="00776723" w:rsidRPr="00776723" w:rsidRDefault="00776723" w:rsidP="00776723">
      <w:pPr>
        <w:numPr>
          <w:ilvl w:val="2"/>
          <w:numId w:val="10"/>
        </w:numPr>
        <w:spacing w:after="200" w:line="360" w:lineRule="auto"/>
        <w:contextualSpacing/>
        <w:outlineLvl w:val="2"/>
        <w:rPr>
          <w:rFonts w:ascii="Times New Roman" w:eastAsia="Calibri" w:hAnsi="Times New Roman" w:cs="Times New Roman"/>
          <w:b/>
          <w:sz w:val="24"/>
        </w:rPr>
      </w:pPr>
      <w:bookmarkStart w:id="143" w:name="_Toc507768298"/>
      <w:bookmarkStart w:id="144" w:name="_Hlk506546197"/>
      <w:bookmarkStart w:id="145" w:name="_Toc508023751"/>
      <w:bookmarkEnd w:id="141"/>
      <w:r w:rsidRPr="00776723">
        <w:rPr>
          <w:rFonts w:ascii="Times New Roman" w:eastAsia="Calibri" w:hAnsi="Times New Roman" w:cs="Times New Roman"/>
          <w:b/>
          <w:sz w:val="24"/>
        </w:rPr>
        <w:t>Ul. Ustronie</w:t>
      </w:r>
      <w:bookmarkEnd w:id="143"/>
      <w:bookmarkEnd w:id="145"/>
    </w:p>
    <w:p w14:paraId="759BB677" w14:textId="77777777" w:rsidR="00776723" w:rsidRPr="00776723" w:rsidRDefault="00776723" w:rsidP="00776723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</w:rPr>
      </w:pPr>
      <w:bookmarkStart w:id="146" w:name="_Hlk506546285"/>
      <w:bookmarkEnd w:id="144"/>
      <w:r w:rsidRPr="00776723">
        <w:rPr>
          <w:rFonts w:ascii="Times New Roman" w:eastAsia="Calibri" w:hAnsi="Times New Roman" w:cs="Times New Roman"/>
          <w:sz w:val="24"/>
        </w:rPr>
        <w:t>Niweleta przebudowywanej drogi została zaprojektowana z maksymalnym wpisaniem do istniejącego ukształtowania terenu w celu minimalizacji robót ziemnych.</w:t>
      </w:r>
      <w:bookmarkEnd w:id="146"/>
      <w:r w:rsidRPr="00776723">
        <w:rPr>
          <w:rFonts w:ascii="Times New Roman" w:eastAsia="Calibri" w:hAnsi="Times New Roman" w:cs="Times New Roman"/>
          <w:sz w:val="24"/>
        </w:rPr>
        <w:t xml:space="preserve"> Pochylenie podłoża przyjęto zgodnie z wymaganiami dla drogi gminnej. </w:t>
      </w:r>
      <w:bookmarkStart w:id="147" w:name="_Hlk506546437"/>
      <w:r w:rsidRPr="00776723">
        <w:rPr>
          <w:rFonts w:ascii="Times New Roman" w:eastAsia="Calibri" w:hAnsi="Times New Roman" w:cs="Times New Roman"/>
          <w:sz w:val="24"/>
        </w:rPr>
        <w:t xml:space="preserve">Spadek podłużny niwelety mieści się </w:t>
      </w:r>
      <w:r w:rsidRPr="00776723">
        <w:rPr>
          <w:rFonts w:ascii="Times New Roman" w:eastAsia="Calibri" w:hAnsi="Times New Roman" w:cs="Times New Roman"/>
          <w:sz w:val="24"/>
        </w:rPr>
        <w:br/>
        <w:t>w przedziale: 0,30-4,30%.</w:t>
      </w:r>
    </w:p>
    <w:p w14:paraId="71B3E80A" w14:textId="77777777" w:rsidR="00776723" w:rsidRPr="00776723" w:rsidRDefault="00776723" w:rsidP="00776723">
      <w:pPr>
        <w:spacing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</w:rPr>
      </w:pPr>
      <w:bookmarkStart w:id="148" w:name="_Hlk506546464"/>
      <w:bookmarkEnd w:id="147"/>
      <w:r w:rsidRPr="00776723">
        <w:rPr>
          <w:rFonts w:ascii="Times New Roman" w:eastAsia="Calibri" w:hAnsi="Times New Roman" w:cs="Times New Roman"/>
          <w:sz w:val="24"/>
        </w:rPr>
        <w:t xml:space="preserve">Ponadto przy projektowaniu niwelety zwrócono uwagę na warunki gruntowe, możliwości odwodnienia oraz zachowanie koordynacji trasy w planie i przekroju podłużnym. </w:t>
      </w:r>
    </w:p>
    <w:p w14:paraId="47DCA297" w14:textId="77777777" w:rsidR="00776723" w:rsidRPr="00776723" w:rsidRDefault="00776723" w:rsidP="00776723">
      <w:pPr>
        <w:numPr>
          <w:ilvl w:val="2"/>
          <w:numId w:val="10"/>
        </w:numPr>
        <w:spacing w:after="200" w:line="360" w:lineRule="auto"/>
        <w:contextualSpacing/>
        <w:outlineLvl w:val="2"/>
        <w:rPr>
          <w:rFonts w:ascii="Times New Roman" w:eastAsia="Calibri" w:hAnsi="Times New Roman" w:cs="Times New Roman"/>
          <w:b/>
          <w:sz w:val="24"/>
        </w:rPr>
      </w:pPr>
      <w:bookmarkStart w:id="149" w:name="_Toc507768299"/>
      <w:bookmarkStart w:id="150" w:name="_Hlk506546476"/>
      <w:bookmarkStart w:id="151" w:name="_Toc508023752"/>
      <w:bookmarkEnd w:id="148"/>
      <w:r w:rsidRPr="00776723">
        <w:rPr>
          <w:rFonts w:ascii="Times New Roman" w:eastAsia="Calibri" w:hAnsi="Times New Roman" w:cs="Times New Roman"/>
          <w:b/>
          <w:sz w:val="24"/>
        </w:rPr>
        <w:t>Ul. Polna</w:t>
      </w:r>
      <w:bookmarkEnd w:id="149"/>
      <w:bookmarkEnd w:id="151"/>
    </w:p>
    <w:p w14:paraId="76565FB5" w14:textId="77777777" w:rsidR="00776723" w:rsidRPr="00776723" w:rsidRDefault="00776723" w:rsidP="00776723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</w:rPr>
      </w:pPr>
      <w:r w:rsidRPr="00776723">
        <w:rPr>
          <w:rFonts w:ascii="Times New Roman" w:eastAsia="Calibri" w:hAnsi="Times New Roman" w:cs="Times New Roman"/>
          <w:sz w:val="24"/>
        </w:rPr>
        <w:t xml:space="preserve">Niweleta przebudowywanej drogi została zaprojektowana z maksymalnym wpisaniem do istniejącego ukształtowania terenu w celu minimalizacji robót ziemnych. Pochylenie podłoża przyjęto zgodnie z wymaganiami dla drogi gminnej. Spadek podłużny niwelety mieści się </w:t>
      </w:r>
      <w:r w:rsidRPr="00776723">
        <w:rPr>
          <w:rFonts w:ascii="Times New Roman" w:eastAsia="Calibri" w:hAnsi="Times New Roman" w:cs="Times New Roman"/>
          <w:sz w:val="24"/>
        </w:rPr>
        <w:br/>
        <w:t>w przedziale: 1,00-2,00%.</w:t>
      </w:r>
    </w:p>
    <w:p w14:paraId="6AA28F53" w14:textId="77777777" w:rsidR="00776723" w:rsidRPr="00776723" w:rsidRDefault="00776723" w:rsidP="00776723">
      <w:pPr>
        <w:spacing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</w:rPr>
      </w:pPr>
      <w:r w:rsidRPr="00776723">
        <w:rPr>
          <w:rFonts w:ascii="Times New Roman" w:eastAsia="Calibri" w:hAnsi="Times New Roman" w:cs="Times New Roman"/>
          <w:sz w:val="24"/>
        </w:rPr>
        <w:t xml:space="preserve">Ponadto przy projektowaniu niwelety zwrócono uwagę na warunki gruntowe, możliwości odwodnienia oraz zachowanie koordynacji trasy w planie i przekroju podłużnym. </w:t>
      </w:r>
    </w:p>
    <w:p w14:paraId="01D466BB" w14:textId="77777777" w:rsidR="00776723" w:rsidRPr="00776723" w:rsidRDefault="00776723" w:rsidP="00776723">
      <w:pPr>
        <w:keepNext/>
        <w:keepLines/>
        <w:numPr>
          <w:ilvl w:val="1"/>
          <w:numId w:val="1"/>
        </w:numPr>
        <w:spacing w:after="0" w:line="360" w:lineRule="auto"/>
        <w:ind w:left="714" w:hanging="357"/>
        <w:outlineLvl w:val="1"/>
        <w:rPr>
          <w:rFonts w:ascii="Times New Roman" w:eastAsia="Times New Roman" w:hAnsi="Times New Roman" w:cs="Times New Roman"/>
          <w:b/>
          <w:sz w:val="24"/>
          <w:szCs w:val="26"/>
        </w:rPr>
      </w:pPr>
      <w:bookmarkStart w:id="152" w:name="_Toc441574574"/>
      <w:bookmarkStart w:id="153" w:name="_Toc450738820"/>
      <w:bookmarkStart w:id="154" w:name="_Toc457297679"/>
      <w:bookmarkStart w:id="155" w:name="_Toc463859606"/>
      <w:bookmarkStart w:id="156" w:name="_Toc466011636"/>
      <w:bookmarkStart w:id="157" w:name="_Toc466051951"/>
      <w:bookmarkStart w:id="158" w:name="_Toc466549676"/>
      <w:bookmarkStart w:id="159" w:name="_Toc507768300"/>
      <w:bookmarkStart w:id="160" w:name="_Hlk506546705"/>
      <w:bookmarkStart w:id="161" w:name="_Toc508023753"/>
      <w:bookmarkEnd w:id="150"/>
      <w:r w:rsidRPr="00776723">
        <w:rPr>
          <w:rFonts w:ascii="Times New Roman" w:eastAsia="Times New Roman" w:hAnsi="Times New Roman" w:cs="Times New Roman"/>
          <w:b/>
          <w:sz w:val="24"/>
          <w:szCs w:val="26"/>
        </w:rPr>
        <w:t>Przekrój poprzeczny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1"/>
      <w:r w:rsidRPr="00776723">
        <w:rPr>
          <w:rFonts w:ascii="Times New Roman" w:eastAsia="Times New Roman" w:hAnsi="Times New Roman" w:cs="Times New Roman"/>
          <w:b/>
          <w:sz w:val="24"/>
          <w:szCs w:val="26"/>
        </w:rPr>
        <w:t xml:space="preserve"> </w:t>
      </w:r>
    </w:p>
    <w:p w14:paraId="4C75C78F" w14:textId="2E73D289" w:rsidR="00776723" w:rsidRPr="00776723" w:rsidRDefault="00776723" w:rsidP="00776723">
      <w:pPr>
        <w:spacing w:after="200" w:line="360" w:lineRule="auto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776723">
        <w:rPr>
          <w:rFonts w:ascii="Times New Roman" w:eastAsia="Calibri" w:hAnsi="Times New Roman" w:cs="Times New Roman"/>
          <w:sz w:val="24"/>
        </w:rPr>
        <w:t xml:space="preserve">Projektowana ulice będą posiadały jezdnię o szerokości 5,50 m. Przekrój zaprojektowano </w:t>
      </w:r>
      <w:r>
        <w:rPr>
          <w:rFonts w:ascii="Times New Roman" w:eastAsia="Calibri" w:hAnsi="Times New Roman" w:cs="Times New Roman"/>
          <w:sz w:val="24"/>
        </w:rPr>
        <w:br/>
      </w:r>
      <w:r w:rsidRPr="00776723">
        <w:rPr>
          <w:rFonts w:ascii="Times New Roman" w:eastAsia="Calibri" w:hAnsi="Times New Roman" w:cs="Times New Roman"/>
          <w:sz w:val="24"/>
        </w:rPr>
        <w:t xml:space="preserve">o pochyleniu daszkowym oraz jednostronnym 2%. Przewiduje się budowę pobocza z kruszywa łamanego o szerokości 0,75 m. Wzdłuż projektowanej ulicy wykonane zostaną również zjazdy indywidualne. </w:t>
      </w:r>
    </w:p>
    <w:p w14:paraId="59A1A110" w14:textId="77777777" w:rsidR="00776723" w:rsidRPr="00776907" w:rsidRDefault="00776723" w:rsidP="0094754A">
      <w:pPr>
        <w:pStyle w:val="Akapitzlist"/>
        <w:numPr>
          <w:ilvl w:val="0"/>
          <w:numId w:val="1"/>
        </w:numPr>
        <w:spacing w:line="360" w:lineRule="auto"/>
        <w:ind w:hanging="720"/>
        <w:contextualSpacing w:val="0"/>
        <w:jc w:val="both"/>
        <w:outlineLvl w:val="0"/>
        <w:rPr>
          <w:rFonts w:ascii="Times New Roman" w:hAnsi="Times New Roman" w:cs="Times New Roman"/>
          <w:b/>
          <w:sz w:val="24"/>
        </w:rPr>
      </w:pPr>
      <w:bookmarkStart w:id="162" w:name="_Toc473194221"/>
      <w:bookmarkStart w:id="163" w:name="_Toc493833717"/>
      <w:bookmarkStart w:id="164" w:name="_Toc496258318"/>
      <w:bookmarkStart w:id="165" w:name="_Toc506890557"/>
      <w:bookmarkStart w:id="166" w:name="_Toc508023754"/>
      <w:bookmarkEnd w:id="160"/>
      <w:r w:rsidRPr="00776907">
        <w:rPr>
          <w:rFonts w:ascii="Times New Roman" w:hAnsi="Times New Roman" w:cs="Times New Roman"/>
          <w:b/>
          <w:sz w:val="24"/>
        </w:rPr>
        <w:t>BRANŻE TOWARZYSZĄCE</w:t>
      </w:r>
      <w:bookmarkEnd w:id="162"/>
      <w:bookmarkEnd w:id="163"/>
      <w:bookmarkEnd w:id="164"/>
      <w:bookmarkEnd w:id="165"/>
      <w:bookmarkEnd w:id="166"/>
    </w:p>
    <w:p w14:paraId="42B1E4C2" w14:textId="77777777" w:rsidR="00776723" w:rsidRDefault="00776723" w:rsidP="00776723">
      <w:pPr>
        <w:numPr>
          <w:ilvl w:val="1"/>
          <w:numId w:val="1"/>
        </w:numPr>
        <w:spacing w:after="200" w:line="360" w:lineRule="auto"/>
        <w:contextualSpacing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bookmarkStart w:id="167" w:name="_Toc506890558"/>
      <w:bookmarkStart w:id="168" w:name="_Toc508023755"/>
      <w:r w:rsidRPr="009D3691">
        <w:rPr>
          <w:rFonts w:ascii="Times New Roman" w:eastAsia="Calibri" w:hAnsi="Times New Roman" w:cs="Times New Roman"/>
          <w:b/>
          <w:sz w:val="24"/>
        </w:rPr>
        <w:t>Branża elektryczna</w:t>
      </w:r>
      <w:r>
        <w:rPr>
          <w:rFonts w:ascii="Times New Roman" w:eastAsia="Calibri" w:hAnsi="Times New Roman" w:cs="Times New Roman"/>
          <w:b/>
          <w:sz w:val="24"/>
        </w:rPr>
        <w:t>- oświetlenie uliczne</w:t>
      </w:r>
      <w:bookmarkEnd w:id="167"/>
      <w:bookmarkEnd w:id="168"/>
    </w:p>
    <w:p w14:paraId="005F8BC2" w14:textId="114828BB" w:rsidR="00776723" w:rsidRPr="00CA5CF3" w:rsidRDefault="00CA5CF3" w:rsidP="00CA5CF3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</w:rPr>
      </w:pPr>
      <w:r w:rsidRPr="00CA5CF3">
        <w:rPr>
          <w:rFonts w:ascii="Times New Roman" w:eastAsia="Calibri" w:hAnsi="Times New Roman" w:cs="Times New Roman"/>
          <w:sz w:val="24"/>
        </w:rPr>
        <w:t>Przedmiotem opracowania jest projekt budowlany linii kablowej oświetlenia drogowego, związanego budową ulicy Polnej i Ustronie w Maksymilianowie.</w:t>
      </w:r>
    </w:p>
    <w:p w14:paraId="25AA6B2B" w14:textId="77777777" w:rsidR="00CA5CF3" w:rsidRPr="00CA5CF3" w:rsidRDefault="00CA5CF3" w:rsidP="00CA5CF3">
      <w:pPr>
        <w:tabs>
          <w:tab w:val="right" w:pos="9069"/>
        </w:tabs>
        <w:spacing w:after="20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5CF3">
        <w:rPr>
          <w:rFonts w:ascii="Times New Roman" w:eastAsia="Calibri" w:hAnsi="Times New Roman" w:cs="Times New Roman"/>
          <w:sz w:val="24"/>
          <w:szCs w:val="24"/>
        </w:rPr>
        <w:t>Projekt obejmuje:</w:t>
      </w:r>
    </w:p>
    <w:p w14:paraId="15DE1C27" w14:textId="77777777" w:rsidR="00CA5CF3" w:rsidRPr="00CA5CF3" w:rsidRDefault="00CA5CF3" w:rsidP="00CA5CF3">
      <w:pPr>
        <w:numPr>
          <w:ilvl w:val="0"/>
          <w:numId w:val="14"/>
        </w:numPr>
        <w:tabs>
          <w:tab w:val="right" w:pos="9069"/>
        </w:tabs>
        <w:spacing w:after="200" w:line="360" w:lineRule="auto"/>
        <w:ind w:left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CA5CF3">
        <w:rPr>
          <w:rFonts w:ascii="Times New Roman" w:eastAsia="Calibri" w:hAnsi="Times New Roman" w:cs="Times New Roman"/>
          <w:sz w:val="24"/>
          <w:szCs w:val="24"/>
        </w:rPr>
        <w:t>budowę linii kablowej oświetlenia;</w:t>
      </w:r>
    </w:p>
    <w:p w14:paraId="04EABB3F" w14:textId="77777777" w:rsidR="00CA5CF3" w:rsidRPr="00CA5CF3" w:rsidRDefault="00CA5CF3" w:rsidP="00CA5CF3">
      <w:pPr>
        <w:numPr>
          <w:ilvl w:val="0"/>
          <w:numId w:val="14"/>
        </w:numPr>
        <w:tabs>
          <w:tab w:val="right" w:pos="9069"/>
        </w:tabs>
        <w:spacing w:after="200" w:line="360" w:lineRule="auto"/>
        <w:ind w:left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CA5CF3">
        <w:rPr>
          <w:rFonts w:ascii="Times New Roman" w:eastAsia="Calibri" w:hAnsi="Times New Roman" w:cs="Times New Roman"/>
          <w:sz w:val="24"/>
          <w:szCs w:val="24"/>
        </w:rPr>
        <w:t>montaż latarń ulicznych wraz z wysięgnikami oraz oprawami;</w:t>
      </w:r>
    </w:p>
    <w:p w14:paraId="6AE9F083" w14:textId="77777777" w:rsidR="00CA5CF3" w:rsidRDefault="00CA5CF3" w:rsidP="00CA5CF3">
      <w:pPr>
        <w:pStyle w:val="NormalnyWeb"/>
        <w:spacing w:before="0" w:beforeAutospacing="0" w:after="0" w:line="360" w:lineRule="auto"/>
        <w:ind w:firstLine="709"/>
        <w:jc w:val="both"/>
      </w:pPr>
      <w:r w:rsidRPr="007B0163">
        <w:t xml:space="preserve">Projektowana linia oświetleniowa zasilana będzie z </w:t>
      </w:r>
      <w:r>
        <w:t xml:space="preserve">istniejącej latarni wskazanej na planie zagospodarowania. </w:t>
      </w:r>
      <w:r w:rsidRPr="007B0163">
        <w:t>Moc zapotrzebowana dla projektowanych latarni mieści się w ramach umowy przyłączeniowej z dostawcą energii elektrycznej.</w:t>
      </w:r>
    </w:p>
    <w:p w14:paraId="5073BA04" w14:textId="3864D0BD" w:rsidR="0094754A" w:rsidRDefault="00CA5CF3" w:rsidP="00CA5CF3">
      <w:pPr>
        <w:pStyle w:val="NormalnyWeb"/>
        <w:spacing w:before="0" w:beforeAutospacing="0" w:after="0" w:line="360" w:lineRule="auto"/>
        <w:ind w:firstLine="709"/>
        <w:jc w:val="both"/>
      </w:pPr>
      <w:r>
        <w:t xml:space="preserve">Kable układać zgodnie z planem zagospodarowania. Przy przejściach przez drogi i </w:t>
      </w:r>
      <w:r w:rsidR="009A77F4">
        <w:br/>
      </w:r>
      <w:r>
        <w:t>z</w:t>
      </w:r>
      <w:r w:rsidR="009A77F4">
        <w:t>e</w:t>
      </w:r>
      <w:r>
        <w:t xml:space="preserve"> skrzyżowaniami z innym uzbrojeniem terenu należy kable chronić przed uszkodzeniami mechanicznymi rurami typu </w:t>
      </w:r>
      <w:proofErr w:type="spellStart"/>
      <w:r>
        <w:t>arot</w:t>
      </w:r>
      <w:proofErr w:type="spellEnd"/>
      <w:r>
        <w:t xml:space="preserve"> DVK-75. Końcówki rur osłonowych należy uszczelnić. Stosować kabel YAKY 4x25mm</w:t>
      </w:r>
      <w:r w:rsidRPr="005D6BDC">
        <w:rPr>
          <w:vertAlign w:val="superscript"/>
        </w:rPr>
        <w:t>2</w:t>
      </w:r>
      <w:r>
        <w:t>. Przy projektowanych latarniach zostawić zapasa kabla minimum 1,0m.  We wskazanych miejscach na rysunkach należy posadowić latarnie oświetleniowe. Należy zabudować komplety: słup, wysięgnik, oprawa z kloszem. Zastosować słupy stalowe ocynkowane stożkowe o wysokości 7,0m mocowane do fundamentów, umożliwiające montaż wysięgników. Stosować wysięgniki o długości 1,0m. Do wysięgników mocować oprawy oświetlenia ulicznego LED o mocy około 47W, IP65. W latarniach stosować przewody typu YDY 3x2,5mm</w:t>
      </w:r>
      <w:r w:rsidRPr="005C7462">
        <w:rPr>
          <w:vertAlign w:val="superscript"/>
        </w:rPr>
        <w:t>2</w:t>
      </w:r>
      <w:r>
        <w:t>. Kable łączyć za pomocą izolowanych złącz kablowych z wkładkami bezpiecznikowymi D01 4A. Załączanie opraw z istniejącej szafki oświetleniowej sterującej oświetleniem.  We wskazanych latarniach należy wykonać uziemienie przewodu PEN R&lt;30Ω.</w:t>
      </w:r>
    </w:p>
    <w:p w14:paraId="37EF8491" w14:textId="61893482" w:rsidR="009E25EE" w:rsidRDefault="009E25EE" w:rsidP="009E25EE">
      <w:pPr>
        <w:numPr>
          <w:ilvl w:val="1"/>
          <w:numId w:val="1"/>
        </w:numPr>
        <w:spacing w:after="200" w:line="360" w:lineRule="auto"/>
        <w:contextualSpacing/>
        <w:jc w:val="both"/>
        <w:outlineLvl w:val="1"/>
        <w:rPr>
          <w:rFonts w:ascii="Times New Roman" w:eastAsia="Calibri" w:hAnsi="Times New Roman" w:cs="Times New Roman"/>
          <w:b/>
          <w:sz w:val="24"/>
        </w:rPr>
      </w:pPr>
      <w:bookmarkStart w:id="169" w:name="_Toc508023756"/>
      <w:r w:rsidRPr="009D3691">
        <w:rPr>
          <w:rFonts w:ascii="Times New Roman" w:eastAsia="Calibri" w:hAnsi="Times New Roman" w:cs="Times New Roman"/>
          <w:b/>
          <w:sz w:val="24"/>
        </w:rPr>
        <w:t>Branża elektryczna</w:t>
      </w:r>
      <w:r>
        <w:rPr>
          <w:rFonts w:ascii="Times New Roman" w:eastAsia="Calibri" w:hAnsi="Times New Roman" w:cs="Times New Roman"/>
          <w:b/>
          <w:sz w:val="24"/>
        </w:rPr>
        <w:t>- przebudowa sieci</w:t>
      </w:r>
      <w:bookmarkEnd w:id="169"/>
    </w:p>
    <w:p w14:paraId="09C8FD37" w14:textId="77777777" w:rsidR="009E25EE" w:rsidRPr="009E25EE" w:rsidRDefault="009E25EE" w:rsidP="009E25EE">
      <w:pPr>
        <w:spacing w:after="0" w:line="360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</w:rPr>
      </w:pPr>
      <w:r w:rsidRPr="009E25EE">
        <w:rPr>
          <w:rFonts w:ascii="Times New Roman" w:eastAsia="Arial" w:hAnsi="Times New Roman" w:cs="Times New Roman"/>
          <w:sz w:val="24"/>
        </w:rPr>
        <w:t>Opracowanie obejmuje swoim zakresem:</w:t>
      </w:r>
    </w:p>
    <w:p w14:paraId="7EA6E026" w14:textId="77777777" w:rsidR="009E25EE" w:rsidRPr="009E25EE" w:rsidRDefault="009E25EE" w:rsidP="009E25EE">
      <w:pPr>
        <w:numPr>
          <w:ilvl w:val="0"/>
          <w:numId w:val="14"/>
        </w:numPr>
        <w:tabs>
          <w:tab w:val="right" w:pos="9069"/>
        </w:tabs>
        <w:spacing w:after="200" w:line="360" w:lineRule="auto"/>
        <w:ind w:left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25EE">
        <w:rPr>
          <w:rFonts w:ascii="Times New Roman" w:eastAsia="Calibri" w:hAnsi="Times New Roman" w:cs="Times New Roman"/>
          <w:sz w:val="24"/>
          <w:szCs w:val="24"/>
        </w:rPr>
        <w:t>przebudowę istniejącej sieci elektroenergetycznej.</w:t>
      </w:r>
    </w:p>
    <w:p w14:paraId="62F20258" w14:textId="77777777" w:rsidR="009E25EE" w:rsidRPr="009E25EE" w:rsidRDefault="009E25EE" w:rsidP="009E25EE">
      <w:pPr>
        <w:spacing w:after="0" w:line="360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Wszystkie skrzyżowania kabla z projektowaną drogą lub ze zjazdami na posesje zabezpieczyć rurami osłonowymi przystosowanymi do układania pod drogami np. APS (o średnicy 110 dla linii </w:t>
      </w:r>
      <w:proofErr w:type="spellStart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nn</w:t>
      </w:r>
      <w:proofErr w:type="spellEnd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). Odcinki kabli na które jest możliwość nałożenia rury osłonowej stosować rury DVK (o średnicy 110 dla linii).</w:t>
      </w:r>
    </w:p>
    <w:p w14:paraId="7950E393" w14:textId="77777777" w:rsidR="009E25EE" w:rsidRPr="009E25EE" w:rsidRDefault="009E25EE" w:rsidP="009E25EE">
      <w:pPr>
        <w:spacing w:after="0" w:line="360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Wszystkie kolizje opisane poniżej, każdorazowo należy bezwzględnie odnosić się do planu zagospodarowania oraz zamieszczonych schematów. </w:t>
      </w:r>
    </w:p>
    <w:p w14:paraId="2F37770A" w14:textId="77777777" w:rsidR="009E25EE" w:rsidRPr="009E25EE" w:rsidRDefault="009E25EE" w:rsidP="009E25EE">
      <w:pPr>
        <w:numPr>
          <w:ilvl w:val="0"/>
          <w:numId w:val="13"/>
        </w:numPr>
        <w:spacing w:after="0" w:line="360" w:lineRule="auto"/>
        <w:ind w:firstLine="0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Wszelkie prace wykonywać zgodnie ze standardami ENEA Operator.</w:t>
      </w:r>
    </w:p>
    <w:p w14:paraId="7DDE7F30" w14:textId="77777777" w:rsidR="009E25EE" w:rsidRPr="009E25EE" w:rsidRDefault="009E25EE" w:rsidP="009E25EE">
      <w:pPr>
        <w:numPr>
          <w:ilvl w:val="1"/>
          <w:numId w:val="16"/>
        </w:numPr>
        <w:spacing w:after="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Linia kablowa </w:t>
      </w:r>
      <w:proofErr w:type="spellStart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nn</w:t>
      </w:r>
      <w:proofErr w:type="spellEnd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0,4kV YAKY 4x120mm2 z istniejącym złączem   </w:t>
      </w:r>
    </w:p>
    <w:p w14:paraId="5BC25C5B" w14:textId="77777777" w:rsidR="009E25EE" w:rsidRPr="009E25EE" w:rsidRDefault="009E25EE" w:rsidP="009E25EE">
      <w:pPr>
        <w:numPr>
          <w:ilvl w:val="2"/>
          <w:numId w:val="15"/>
        </w:numPr>
        <w:spacing w:after="0" w:line="360" w:lineRule="auto"/>
        <w:ind w:left="1146" w:hanging="283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Istniejący kabel, pomiędzy wskazanymi złączami ZK1b+TL a ZK1b+2TL należy w całości zdemontować; </w:t>
      </w:r>
    </w:p>
    <w:p w14:paraId="4A5DFC14" w14:textId="77777777" w:rsidR="009E25EE" w:rsidRPr="009E25EE" w:rsidRDefault="009E25EE" w:rsidP="009E25EE">
      <w:pPr>
        <w:numPr>
          <w:ilvl w:val="2"/>
          <w:numId w:val="15"/>
        </w:numPr>
        <w:spacing w:after="0" w:line="360" w:lineRule="auto"/>
        <w:ind w:left="1146" w:hanging="283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Zgodnie z planem zagospodarowania ułożyć nowy kabel typu NAY2Y-J 4x150mm2 długość m;</w:t>
      </w:r>
    </w:p>
    <w:p w14:paraId="129C701F" w14:textId="77777777" w:rsidR="009E25EE" w:rsidRPr="009E25EE" w:rsidRDefault="009E25EE" w:rsidP="009E25EE">
      <w:pPr>
        <w:numPr>
          <w:ilvl w:val="2"/>
          <w:numId w:val="15"/>
        </w:numPr>
        <w:spacing w:after="0" w:line="360" w:lineRule="auto"/>
        <w:ind w:left="1146" w:hanging="283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Istniejące złącze kablowe ZK1b+2TL przestawić w całości w nowe miejsce, podłączając istniejącą linię </w:t>
      </w:r>
      <w:proofErr w:type="spellStart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zalicznikową</w:t>
      </w:r>
      <w:proofErr w:type="spellEnd"/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; </w:t>
      </w:r>
    </w:p>
    <w:p w14:paraId="2E6F94CD" w14:textId="6E5D6AF4" w:rsidR="009E25EE" w:rsidRPr="0094754A" w:rsidRDefault="009E25EE">
      <w:pPr>
        <w:rPr>
          <w:sz w:val="12"/>
        </w:rPr>
      </w:pPr>
    </w:p>
    <w:p w14:paraId="3FC74A8B" w14:textId="77777777" w:rsidR="009E25EE" w:rsidRPr="00E95C73" w:rsidRDefault="009E25EE" w:rsidP="0094754A">
      <w:pPr>
        <w:pStyle w:val="Akapitzlist"/>
        <w:numPr>
          <w:ilvl w:val="0"/>
          <w:numId w:val="1"/>
        </w:numPr>
        <w:spacing w:line="360" w:lineRule="auto"/>
        <w:ind w:hanging="720"/>
        <w:contextualSpacing w:val="0"/>
        <w:jc w:val="both"/>
        <w:outlineLvl w:val="0"/>
        <w:rPr>
          <w:rFonts w:ascii="Times New Roman" w:hAnsi="Times New Roman" w:cs="Times New Roman"/>
          <w:b/>
          <w:sz w:val="24"/>
        </w:rPr>
      </w:pPr>
      <w:bookmarkStart w:id="170" w:name="_Toc450738834"/>
      <w:bookmarkStart w:id="171" w:name="_Toc457297689"/>
      <w:bookmarkStart w:id="172" w:name="_Toc463514565"/>
      <w:bookmarkStart w:id="173" w:name="_Toc466051959"/>
      <w:bookmarkStart w:id="174" w:name="_Toc473194225"/>
      <w:bookmarkStart w:id="175" w:name="_Toc493833719"/>
      <w:bookmarkStart w:id="176" w:name="_Toc496258323"/>
      <w:bookmarkStart w:id="177" w:name="_Toc506890560"/>
      <w:bookmarkStart w:id="178" w:name="_Toc508023757"/>
      <w:r>
        <w:rPr>
          <w:rFonts w:ascii="Times New Roman" w:hAnsi="Times New Roman" w:cs="Times New Roman"/>
          <w:b/>
          <w:sz w:val="24"/>
        </w:rPr>
        <w:t>PROJEKTOWANE ZJAZDY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 w14:paraId="5F6BA0EA" w14:textId="77777777" w:rsidR="009E25EE" w:rsidRDefault="009E25EE" w:rsidP="009E25EE">
      <w:pPr>
        <w:spacing w:after="0" w:line="360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4023EB">
        <w:rPr>
          <w:rFonts w:ascii="Times New Roman" w:eastAsia="Arial" w:hAnsi="Times New Roman" w:cs="Times New Roman"/>
          <w:sz w:val="24"/>
          <w:szCs w:val="24"/>
          <w:lang w:eastAsia="pl-PL"/>
        </w:rPr>
        <w:t>W ramach inwestycji przewidziano budowę nowych zjazdów indywidualnych z kostki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betonowej o grubości 8 cm (</w:t>
      </w:r>
      <w:r w:rsidRPr="004023EB">
        <w:rPr>
          <w:rFonts w:ascii="Times New Roman" w:eastAsia="Arial" w:hAnsi="Times New Roman" w:cs="Times New Roman"/>
          <w:sz w:val="24"/>
          <w:szCs w:val="24"/>
          <w:lang w:eastAsia="pl-PL"/>
        </w:rPr>
        <w:t>kolor czerwony). Zjazd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y indywidualne zaprojektowano o</w:t>
      </w:r>
      <w:r w:rsidRPr="004023EB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pochyleniu poprzecznym zgodnie z nawiązaniem wysokościowych bram wyjazdowych. Zaprojektowaną konstrukcję zjazdu indywidualnego przewidziano zgodnie z pkt. 4 projektu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budowlanego.</w:t>
      </w:r>
    </w:p>
    <w:p w14:paraId="10DCF300" w14:textId="16139405" w:rsidR="009E25EE" w:rsidRDefault="009E25EE" w:rsidP="009E25EE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Zjazd indywidualny z kostki betonowej ograniczony jest opornikiem betonowym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br/>
        <w:t>o wymiarach 12x25</w:t>
      </w:r>
      <w:r w:rsidRPr="00F13061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x100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cm </w:t>
      </w:r>
      <w:r w:rsidRPr="005E1C23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ułożonym na podsypce cementowo-piaskowej gr.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5</w:t>
      </w:r>
      <w:r w:rsidRPr="005E1C23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cm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wraz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br/>
        <w:t>z ławą betonową C 12/15.</w:t>
      </w:r>
    </w:p>
    <w:p w14:paraId="0822502C" w14:textId="1472D1E3" w:rsidR="00CA5CF3" w:rsidRDefault="00CA5CF3" w:rsidP="009E25EE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13EAB4AE" w14:textId="77777777" w:rsidR="00CA5CF3" w:rsidRDefault="00CA5CF3" w:rsidP="009E25EE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0A5C2809" w14:textId="77777777" w:rsidR="009E25EE" w:rsidRPr="009E25EE" w:rsidRDefault="009E25EE" w:rsidP="0094754A">
      <w:pPr>
        <w:numPr>
          <w:ilvl w:val="0"/>
          <w:numId w:val="1"/>
        </w:numPr>
        <w:spacing w:after="120" w:line="360" w:lineRule="auto"/>
        <w:ind w:left="357" w:hanging="357"/>
        <w:jc w:val="both"/>
        <w:outlineLvl w:val="0"/>
        <w:rPr>
          <w:rFonts w:ascii="Times New Roman" w:eastAsia="Calibri" w:hAnsi="Times New Roman" w:cs="Times New Roman"/>
          <w:b/>
          <w:sz w:val="24"/>
        </w:rPr>
      </w:pPr>
      <w:bookmarkStart w:id="179" w:name="_Toc453321408"/>
      <w:bookmarkStart w:id="180" w:name="_Toc457297695"/>
      <w:bookmarkStart w:id="181" w:name="_Toc463514569"/>
      <w:bookmarkStart w:id="182" w:name="_Toc466051967"/>
      <w:bookmarkStart w:id="183" w:name="_Toc466549692"/>
      <w:bookmarkStart w:id="184" w:name="_Toc483485522"/>
      <w:bookmarkStart w:id="185" w:name="_Toc491768954"/>
      <w:bookmarkStart w:id="186" w:name="_Toc496258325"/>
      <w:bookmarkStart w:id="187" w:name="_Toc506890561"/>
      <w:bookmarkStart w:id="188" w:name="_Toc508023758"/>
      <w:r w:rsidRPr="009E25EE">
        <w:rPr>
          <w:rFonts w:ascii="Times New Roman" w:eastAsia="Calibri" w:hAnsi="Times New Roman" w:cs="Times New Roman"/>
          <w:b/>
          <w:sz w:val="24"/>
        </w:rPr>
        <w:t>INFORMACJA DOTYCZĄCA OBSZARU ODDZIAŁYWANIA OBIEKTU</w:t>
      </w:r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</w:p>
    <w:p w14:paraId="29457FF4" w14:textId="016089BD" w:rsidR="009E25EE" w:rsidRPr="0088798A" w:rsidRDefault="009E25EE" w:rsidP="009E25EE">
      <w:pPr>
        <w:spacing w:after="0" w:line="360" w:lineRule="auto"/>
        <w:ind w:firstLine="680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88798A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Planowana inwestycja polegająca na </w:t>
      </w:r>
      <w:r>
        <w:rPr>
          <w:rFonts w:ascii="Times New Roman" w:hAnsi="Times New Roman" w:cs="Times New Roman"/>
          <w:sz w:val="24"/>
        </w:rPr>
        <w:t>Budowie</w:t>
      </w:r>
      <w:r w:rsidRPr="002D5B3E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ulic Polnej i Ustronie w Maksymilianowie</w:t>
      </w:r>
      <w:r w:rsidRPr="0088798A">
        <w:rPr>
          <w:rFonts w:ascii="Times New Roman" w:eastAsia="Arial" w:hAnsi="Times New Roman" w:cs="Times New Roman"/>
          <w:sz w:val="24"/>
          <w:szCs w:val="24"/>
          <w:lang w:eastAsia="pl-PL"/>
        </w:rPr>
        <w:t>,</w:t>
      </w:r>
      <w:r w:rsidRPr="0088798A">
        <w:rPr>
          <w:rFonts w:ascii="Times New Roman" w:eastAsia="Calibri" w:hAnsi="Times New Roman" w:cs="Times New Roman"/>
          <w:sz w:val="24"/>
          <w:szCs w:val="24"/>
        </w:rPr>
        <w:t xml:space="preserve"> na podstawie art.3. pkt. 20 ustawy z dnia 7 lipca 1994 roku </w:t>
      </w:r>
      <w:r w:rsidRPr="0088798A">
        <w:rPr>
          <w:rFonts w:ascii="Times New Roman" w:eastAsia="Calibri" w:hAnsi="Times New Roman" w:cs="Times New Roman"/>
          <w:i/>
          <w:sz w:val="24"/>
          <w:szCs w:val="24"/>
        </w:rPr>
        <w:t>Prawo Budowlane</w:t>
      </w:r>
      <w:r w:rsidRPr="0088798A">
        <w:rPr>
          <w:rFonts w:ascii="Times New Roman" w:eastAsia="Calibri" w:hAnsi="Times New Roman" w:cs="Times New Roman"/>
          <w:sz w:val="24"/>
          <w:szCs w:val="24"/>
        </w:rPr>
        <w:t xml:space="preserve"> (</w:t>
      </w:r>
      <w:hyperlink r:id="rId19" w:history="1">
        <w:r w:rsidRPr="0088798A">
          <w:rPr>
            <w:rFonts w:ascii="Times New Roman" w:eastAsia="Calibri" w:hAnsi="Times New Roman" w:cs="Times New Roman"/>
            <w:sz w:val="24"/>
            <w:szCs w:val="24"/>
          </w:rPr>
          <w:t>Dz.U. 2017 poz. 1332</w:t>
        </w:r>
      </w:hyperlink>
      <w:r w:rsidRPr="0088798A">
        <w:rPr>
          <w:rFonts w:ascii="Times New Roman" w:eastAsia="Calibri" w:hAnsi="Times New Roman" w:cs="Times New Roman"/>
          <w:sz w:val="24"/>
          <w:szCs w:val="24"/>
        </w:rPr>
        <w:t xml:space="preserve">) oddziałuje z uwagi na swój zakres robót na działki inwestycyjne o nr </w:t>
      </w:r>
      <w:proofErr w:type="spellStart"/>
      <w:r w:rsidRPr="0088798A">
        <w:rPr>
          <w:rFonts w:ascii="Times New Roman" w:eastAsia="Calibri" w:hAnsi="Times New Roman" w:cs="Times New Roman"/>
          <w:sz w:val="24"/>
          <w:szCs w:val="24"/>
        </w:rPr>
        <w:t>ewid</w:t>
      </w:r>
      <w:proofErr w:type="spellEnd"/>
      <w:r w:rsidRPr="0088798A">
        <w:rPr>
          <w:rFonts w:ascii="Times New Roman" w:eastAsia="Calibri" w:hAnsi="Times New Roman" w:cs="Times New Roman"/>
          <w:sz w:val="24"/>
          <w:szCs w:val="24"/>
        </w:rPr>
        <w:t>.:</w:t>
      </w:r>
    </w:p>
    <w:p w14:paraId="6A68AD9F" w14:textId="5FCBCBDC" w:rsidR="009E25EE" w:rsidRDefault="009E25EE" w:rsidP="009E25EE">
      <w:pPr>
        <w:spacing w:after="0" w:line="360" w:lineRule="auto"/>
        <w:ind w:firstLine="425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- na działki pod inwestycję: 356/7, 335/1, 334/1, 357/1, 333/1, 332, 358/7, 460/6, 461, 467, 462</w:t>
      </w:r>
    </w:p>
    <w:p w14:paraId="28589FF9" w14:textId="5548667C" w:rsidR="009E25EE" w:rsidRDefault="009E25EE" w:rsidP="009E25EE">
      <w:pPr>
        <w:spacing w:after="0" w:line="360" w:lineRule="auto"/>
        <w:ind w:firstLine="425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- na działki pod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zjazdy indywidualne</w:t>
      </w:r>
      <w:r w:rsidRPr="009E25EE">
        <w:rPr>
          <w:rFonts w:ascii="Times New Roman" w:eastAsia="Arial" w:hAnsi="Times New Roman" w:cs="Times New Roman"/>
          <w:sz w:val="24"/>
          <w:szCs w:val="24"/>
          <w:lang w:eastAsia="pl-PL"/>
        </w:rPr>
        <w:t>: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356/6, 333/2, 333/2, 358/6, 358/5</w:t>
      </w:r>
    </w:p>
    <w:p w14:paraId="27D49157" w14:textId="48AE5F0F" w:rsidR="009E25EE" w:rsidRPr="009E25EE" w:rsidRDefault="009E25EE" w:rsidP="009E25EE">
      <w:pPr>
        <w:autoSpaceDE w:val="0"/>
        <w:autoSpaceDN w:val="0"/>
        <w:adjustRightInd w:val="0"/>
        <w:spacing w:after="0" w:line="360" w:lineRule="auto"/>
        <w:ind w:firstLine="426"/>
        <w:rPr>
          <w:rFonts w:ascii="Times New Roman" w:eastAsia="Calibri" w:hAnsi="Times New Roman" w:cs="Times New Roman"/>
          <w:color w:val="000000"/>
          <w:kern w:val="3"/>
          <w:sz w:val="24"/>
          <w:szCs w:val="24"/>
          <w:lang w:eastAsia="pl-PL"/>
        </w:rPr>
      </w:pPr>
      <w:r w:rsidRPr="009E25EE">
        <w:rPr>
          <w:rFonts w:ascii="Times New Roman" w:eastAsia="Calibri" w:hAnsi="Times New Roman" w:cs="Times New Roman"/>
          <w:sz w:val="24"/>
          <w:szCs w:val="24"/>
        </w:rPr>
        <w:t xml:space="preserve">- na działki pod słupy oświetleniowe: </w:t>
      </w:r>
      <w:r>
        <w:rPr>
          <w:rFonts w:ascii="Times New Roman" w:eastAsia="Calibri" w:hAnsi="Times New Roman" w:cs="Times New Roman"/>
          <w:sz w:val="24"/>
          <w:szCs w:val="24"/>
        </w:rPr>
        <w:t xml:space="preserve">334/1, 333/1, 332, </w:t>
      </w:r>
      <w:r w:rsidR="0094754A">
        <w:rPr>
          <w:rFonts w:ascii="Times New Roman" w:eastAsia="Calibri" w:hAnsi="Times New Roman" w:cs="Times New Roman"/>
          <w:sz w:val="24"/>
          <w:szCs w:val="24"/>
        </w:rPr>
        <w:t>467, 358/7</w:t>
      </w:r>
    </w:p>
    <w:p w14:paraId="21832521" w14:textId="77777777" w:rsidR="0094754A" w:rsidRPr="0094754A" w:rsidRDefault="0094754A" w:rsidP="0094754A">
      <w:pPr>
        <w:numPr>
          <w:ilvl w:val="0"/>
          <w:numId w:val="1"/>
        </w:numPr>
        <w:spacing w:before="240" w:after="120" w:line="360" w:lineRule="auto"/>
        <w:ind w:left="357" w:hanging="357"/>
        <w:jc w:val="both"/>
        <w:outlineLvl w:val="0"/>
        <w:rPr>
          <w:rFonts w:ascii="Times New Roman" w:hAnsi="Times New Roman" w:cs="Times New Roman"/>
          <w:b/>
          <w:sz w:val="24"/>
        </w:rPr>
      </w:pPr>
      <w:bookmarkStart w:id="189" w:name="_Toc463514570"/>
      <w:bookmarkStart w:id="190" w:name="_Toc466051968"/>
      <w:bookmarkStart w:id="191" w:name="_Toc466549693"/>
      <w:bookmarkStart w:id="192" w:name="_Toc483485523"/>
      <w:bookmarkStart w:id="193" w:name="_Toc486846209"/>
      <w:bookmarkStart w:id="194" w:name="_Toc493833722"/>
      <w:bookmarkStart w:id="195" w:name="_Toc496258326"/>
      <w:bookmarkStart w:id="196" w:name="_Toc506890562"/>
      <w:bookmarkStart w:id="197" w:name="_Toc508023759"/>
      <w:r w:rsidRPr="0094754A">
        <w:rPr>
          <w:rFonts w:ascii="Times New Roman" w:hAnsi="Times New Roman" w:cs="Times New Roman"/>
          <w:b/>
          <w:sz w:val="24"/>
        </w:rPr>
        <w:t>EKSPLOATACJA GÓRNICZA NA DZIAŁKĘ POD INWESTYCJĘ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</w:p>
    <w:p w14:paraId="3F342646" w14:textId="77777777" w:rsidR="0094754A" w:rsidRPr="0094754A" w:rsidRDefault="0094754A" w:rsidP="0094754A">
      <w:pPr>
        <w:spacing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94754A">
        <w:rPr>
          <w:rFonts w:ascii="Times New Roman" w:eastAsia="Calibri" w:hAnsi="Times New Roman" w:cs="Times New Roman"/>
          <w:sz w:val="24"/>
          <w:szCs w:val="24"/>
        </w:rPr>
        <w:t>W obrębie inwestycji nie występują obszary eksploatacji górniczej.</w:t>
      </w:r>
    </w:p>
    <w:p w14:paraId="422ED5B4" w14:textId="77777777" w:rsidR="0094754A" w:rsidRPr="0094754A" w:rsidRDefault="0094754A" w:rsidP="0094754A">
      <w:pPr>
        <w:numPr>
          <w:ilvl w:val="0"/>
          <w:numId w:val="1"/>
        </w:numPr>
        <w:spacing w:after="120" w:line="360" w:lineRule="auto"/>
        <w:ind w:left="357" w:hanging="357"/>
        <w:jc w:val="both"/>
        <w:outlineLvl w:val="0"/>
        <w:rPr>
          <w:rFonts w:ascii="Times New Roman" w:eastAsia="Calibri" w:hAnsi="Times New Roman" w:cs="Times New Roman"/>
          <w:b/>
          <w:sz w:val="24"/>
        </w:rPr>
      </w:pPr>
      <w:bookmarkStart w:id="198" w:name="_Toc463514571"/>
      <w:bookmarkStart w:id="199" w:name="_Toc466051969"/>
      <w:bookmarkStart w:id="200" w:name="_Toc466549694"/>
      <w:bookmarkStart w:id="201" w:name="_Toc483485524"/>
      <w:bookmarkStart w:id="202" w:name="_Toc486846210"/>
      <w:bookmarkStart w:id="203" w:name="_Toc493833723"/>
      <w:bookmarkStart w:id="204" w:name="_Toc496258327"/>
      <w:bookmarkStart w:id="205" w:name="_Toc506890563"/>
      <w:bookmarkStart w:id="206" w:name="_Toc508023760"/>
      <w:r w:rsidRPr="0094754A">
        <w:rPr>
          <w:rFonts w:ascii="Times New Roman" w:eastAsia="Calibri" w:hAnsi="Times New Roman" w:cs="Times New Roman"/>
          <w:b/>
          <w:sz w:val="24"/>
        </w:rPr>
        <w:t xml:space="preserve">INFORMACJA DOTYCZĄCA </w:t>
      </w:r>
      <w:bookmarkEnd w:id="198"/>
      <w:r w:rsidRPr="0094754A">
        <w:rPr>
          <w:rFonts w:ascii="Times New Roman" w:eastAsia="Calibri" w:hAnsi="Times New Roman" w:cs="Times New Roman"/>
          <w:b/>
          <w:sz w:val="24"/>
        </w:rPr>
        <w:t>OBSZARU INWESTYCJI WPISANEJ DO REJESTRU ZABYTKÓW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</w:p>
    <w:p w14:paraId="55908F2B" w14:textId="790B521B" w:rsidR="009E25EE" w:rsidRDefault="0094754A" w:rsidP="0094754A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Teren objęty inwestycją położony jest poza strefami ochrony konserwatorskiej zgodnie </w:t>
      </w:r>
      <w:r>
        <w:rPr>
          <w:rFonts w:ascii="Times New Roman" w:eastAsia="Calibri" w:hAnsi="Times New Roman" w:cs="Times New Roman"/>
          <w:sz w:val="24"/>
          <w:szCs w:val="24"/>
        </w:rPr>
        <w:br/>
        <w:t xml:space="preserve">z opinią Wojewódzkiego Urzędu Ochrony Zabytków w Toruniu, znak WUOZ.DB.WZN.5152.140.2017.ACHB. </w:t>
      </w:r>
    </w:p>
    <w:p w14:paraId="79688D10" w14:textId="77777777" w:rsidR="0094754A" w:rsidRPr="0094754A" w:rsidRDefault="0094754A" w:rsidP="0094754A">
      <w:pPr>
        <w:numPr>
          <w:ilvl w:val="0"/>
          <w:numId w:val="1"/>
        </w:numPr>
        <w:spacing w:after="120" w:line="360" w:lineRule="auto"/>
        <w:ind w:left="357" w:hanging="357"/>
        <w:jc w:val="both"/>
        <w:outlineLvl w:val="0"/>
        <w:rPr>
          <w:rFonts w:ascii="Times New Roman" w:eastAsia="Calibri" w:hAnsi="Times New Roman" w:cs="Times New Roman"/>
          <w:b/>
          <w:sz w:val="24"/>
        </w:rPr>
      </w:pPr>
      <w:bookmarkStart w:id="207" w:name="_Toc493833724"/>
      <w:bookmarkStart w:id="208" w:name="_Toc496258328"/>
      <w:bookmarkStart w:id="209" w:name="_Toc506890564"/>
      <w:bookmarkStart w:id="210" w:name="_Toc508023761"/>
      <w:r w:rsidRPr="0094754A">
        <w:rPr>
          <w:rFonts w:ascii="Times New Roman" w:eastAsia="Calibri" w:hAnsi="Times New Roman" w:cs="Times New Roman"/>
          <w:b/>
          <w:sz w:val="24"/>
        </w:rPr>
        <w:t xml:space="preserve">DANE TECHNICZNE OBIEKTU BUDOWLANEGO CHARAKTERYZUJĄCE WPŁYW OBIKETU BUDOWOLANEGO NA ŚRODOWISKO ORAZ HIGIENĘ </w:t>
      </w:r>
      <w:r w:rsidRPr="0094754A">
        <w:rPr>
          <w:rFonts w:ascii="Times New Roman" w:eastAsia="Calibri" w:hAnsi="Times New Roman" w:cs="Times New Roman"/>
          <w:b/>
          <w:sz w:val="24"/>
        </w:rPr>
        <w:br/>
        <w:t>I ZROWIE UŻYTKOWNIKÓW OBIKETÓW BUDOWLANYCH I ICH OTOCZENIA</w:t>
      </w:r>
      <w:bookmarkEnd w:id="207"/>
      <w:bookmarkEnd w:id="208"/>
      <w:bookmarkEnd w:id="209"/>
      <w:bookmarkEnd w:id="210"/>
    </w:p>
    <w:p w14:paraId="3AF89E31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>Zapotrzebowanie, jakość o raz ilość wody potrzebnej do funkcjonowania obiektu a także odprowadzenie ścieków - nie dotyczy.</w:t>
      </w:r>
    </w:p>
    <w:p w14:paraId="6ED98F8C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>Emisja zanieczyszczeń gazowych, w tym zapachów, pyłowych i płynących z podaniem rodzajów, ilości i zasięgu rozprzestrzeniania się - bez zmian.</w:t>
      </w:r>
    </w:p>
    <w:p w14:paraId="2B64CE38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>Rodzaj i ilość wytwarzania odpadów - bez zmian</w:t>
      </w:r>
    </w:p>
    <w:p w14:paraId="55480499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 xml:space="preserve">Emisja hałasu oraz wibracji, a także promieniowanie, w szczególności jonizującego, pola elektromagnetycznego i innych zakłóceń z podaniem odpowiednich parametrów tych czynników </w:t>
      </w: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br/>
        <w:t>i zasięgu ich rozprzestrzeniania się.</w:t>
      </w:r>
    </w:p>
    <w:p w14:paraId="46E53BA5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>Projektowana droga nie emituję w/w czynników w ilościach mających wpływ na stan środowiska czy zdrowia ludzi.</w:t>
      </w:r>
    </w:p>
    <w:p w14:paraId="632E0F84" w14:textId="77777777" w:rsidR="0094754A" w:rsidRPr="0094754A" w:rsidRDefault="0094754A" w:rsidP="0094754A">
      <w:pPr>
        <w:tabs>
          <w:tab w:val="left" w:pos="568"/>
        </w:tabs>
        <w:suppressAutoHyphens/>
        <w:autoSpaceDN w:val="0"/>
        <w:spacing w:after="120" w:line="360" w:lineRule="auto"/>
        <w:jc w:val="both"/>
        <w:textAlignment w:val="baseline"/>
        <w:rPr>
          <w:rFonts w:ascii="Times New Roman" w:eastAsia="Calibri" w:hAnsi="Times New Roman" w:cs="Times New Roman"/>
          <w:kern w:val="3"/>
          <w:sz w:val="24"/>
          <w:szCs w:val="24"/>
        </w:rPr>
      </w:pP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tab/>
        <w:t xml:space="preserve">Wpływ projektowanych obiektów budowlanych na istniejący drzewostan, powierzchnię ziemi, w tym glebę, wody powierzchniowe i podziemne oraz wykazanie, że przyjęte w projekcie rozwiązania przestrzenne, funkcjonale oraz techniczne ograniczają lub eliminują wpływ obiektu budowlanego na środowisko przyrodnicze, zdrowie ludzi i inne obiekty budowlane, zgodnie </w:t>
      </w:r>
      <w:r w:rsidRPr="0094754A">
        <w:rPr>
          <w:rFonts w:ascii="Times New Roman" w:eastAsia="Calibri" w:hAnsi="Times New Roman" w:cs="Times New Roman"/>
          <w:kern w:val="3"/>
          <w:sz w:val="24"/>
          <w:szCs w:val="24"/>
        </w:rPr>
        <w:br/>
        <w:t xml:space="preserve">z odrębnymi przepisami - bez zmian. </w:t>
      </w:r>
    </w:p>
    <w:p w14:paraId="46384DFF" w14:textId="77777777" w:rsidR="0094754A" w:rsidRPr="0094754A" w:rsidRDefault="0094754A" w:rsidP="0094754A">
      <w:pPr>
        <w:numPr>
          <w:ilvl w:val="0"/>
          <w:numId w:val="1"/>
        </w:numPr>
        <w:spacing w:after="120" w:line="360" w:lineRule="auto"/>
        <w:ind w:left="426" w:hanging="568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bookmarkStart w:id="211" w:name="_Toc441574584"/>
      <w:bookmarkStart w:id="212" w:name="_Toc453321415"/>
      <w:bookmarkStart w:id="213" w:name="_Toc457297702"/>
      <w:bookmarkStart w:id="214" w:name="_Toc463514577"/>
      <w:bookmarkStart w:id="215" w:name="_Toc466051975"/>
      <w:bookmarkStart w:id="216" w:name="_Toc473194231"/>
      <w:bookmarkStart w:id="217" w:name="_Toc493833725"/>
      <w:bookmarkStart w:id="218" w:name="_Toc496258329"/>
      <w:bookmarkStart w:id="219" w:name="_Toc506890565"/>
      <w:bookmarkStart w:id="220" w:name="_Toc508023762"/>
      <w:r w:rsidRPr="0094754A">
        <w:rPr>
          <w:rFonts w:ascii="Times New Roman" w:eastAsia="Calibri" w:hAnsi="Times New Roman" w:cs="Times New Roman"/>
          <w:b/>
          <w:sz w:val="24"/>
          <w:szCs w:val="24"/>
        </w:rPr>
        <w:t>CZĘŚĆ RYSUNKOWA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14:paraId="79150281" w14:textId="35E66852" w:rsidR="0094754A" w:rsidRPr="0094754A" w:rsidRDefault="0094754A" w:rsidP="0094754A">
      <w:pPr>
        <w:numPr>
          <w:ilvl w:val="0"/>
          <w:numId w:val="17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4754A">
        <w:rPr>
          <w:rFonts w:ascii="Times New Roman" w:eastAsia="Calibri" w:hAnsi="Times New Roman" w:cs="Times New Roman"/>
          <w:sz w:val="24"/>
          <w:szCs w:val="24"/>
        </w:rPr>
        <w:t>plan sytuacyjny orientacyjny, rysunek nr 1.0, skala 1:</w:t>
      </w:r>
      <w:r w:rsidR="00520A3C">
        <w:rPr>
          <w:rFonts w:ascii="Times New Roman" w:eastAsia="Calibri" w:hAnsi="Times New Roman" w:cs="Times New Roman"/>
          <w:sz w:val="24"/>
          <w:szCs w:val="24"/>
        </w:rPr>
        <w:t>5000</w:t>
      </w:r>
      <w:bookmarkStart w:id="221" w:name="_GoBack"/>
      <w:bookmarkEnd w:id="221"/>
    </w:p>
    <w:p w14:paraId="360E0B05" w14:textId="77777777" w:rsidR="0094754A" w:rsidRPr="0094754A" w:rsidRDefault="0094754A" w:rsidP="0094754A">
      <w:pPr>
        <w:numPr>
          <w:ilvl w:val="0"/>
          <w:numId w:val="17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4754A">
        <w:rPr>
          <w:rFonts w:ascii="Times New Roman" w:eastAsia="Calibri" w:hAnsi="Times New Roman" w:cs="Times New Roman"/>
          <w:sz w:val="24"/>
          <w:szCs w:val="24"/>
        </w:rPr>
        <w:t>zagospodarowania terenu, rysunek nr 2.0, skala 1:500</w:t>
      </w:r>
    </w:p>
    <w:p w14:paraId="4259CB26" w14:textId="1C98AF06" w:rsidR="0094754A" w:rsidRDefault="0094754A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87F3FFD" w14:textId="4E8D8192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5B091F6" w14:textId="79339EFE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4C675D99" w14:textId="6635AEB2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347BCC3D" w14:textId="0E9E7F5A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1884861" w14:textId="454C5994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1D1559D6" w14:textId="17EF0150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471210C3" w14:textId="403F4A19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570A790C" w14:textId="065E812E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28E6347" w14:textId="35802F16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119B35D6" w14:textId="7F741A9E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42E23CC" w14:textId="34B39651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689A7D83" w14:textId="2F19DA27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0DD2D686" w14:textId="0AC5ED18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66255D06" w14:textId="0ABCDF7F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0AD6B94C" w14:textId="717F29FE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367AEA9D" w14:textId="4A66CEF0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651DB8A2" w14:textId="556761CD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A1FD514" w14:textId="1951B349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6E57AED1" w14:textId="377F43F0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85E0D94" w14:textId="58A4067A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7995EA0" w14:textId="48ED79B0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59623DFC" w14:textId="1D9EBCED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6DC291F5" w14:textId="3D39EF21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29786FF" w14:textId="3EC58DF0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3BE30B73" w14:textId="5DE96968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5E7D9691" w14:textId="77777777" w:rsidR="00AF507F" w:rsidRDefault="00AF507F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C01D5BE" w14:textId="1B71BE1A" w:rsidR="00CA5CF3" w:rsidRDefault="00CA5CF3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7F1935E0" w14:textId="5B354840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2621A408" w14:textId="4A8FF75D" w:rsidR="00EF1075" w:rsidRDefault="00EF1075" w:rsidP="0094754A">
      <w:pPr>
        <w:spacing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14:paraId="59586C7A" w14:textId="77777777" w:rsidR="00EF1075" w:rsidRPr="00EF1075" w:rsidRDefault="00EF1075" w:rsidP="00EF1075">
      <w:pPr>
        <w:spacing w:after="200" w:line="360" w:lineRule="auto"/>
        <w:ind w:left="1416" w:firstLine="709"/>
        <w:rPr>
          <w:rFonts w:ascii="Times New Roman" w:eastAsia="Calibri" w:hAnsi="Times New Roman" w:cs="Times New Roman"/>
          <w:b/>
          <w:sz w:val="48"/>
        </w:rPr>
      </w:pPr>
      <w:r w:rsidRPr="00EF1075">
        <w:rPr>
          <w:rFonts w:ascii="Times New Roman" w:eastAsia="Calibri" w:hAnsi="Times New Roman" w:cs="Times New Roman"/>
          <w:b/>
          <w:sz w:val="48"/>
        </w:rPr>
        <w:t>CZĘŚĆ RYSUNKOWA</w:t>
      </w:r>
    </w:p>
    <w:p w14:paraId="0838D679" w14:textId="1D3223D0" w:rsidR="00EF1075" w:rsidRPr="009E25EE" w:rsidRDefault="00EF1075" w:rsidP="00EF1075">
      <w:pPr>
        <w:spacing w:line="360" w:lineRule="auto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sectPr w:rsidR="00EF1075" w:rsidRPr="009E25EE" w:rsidSect="00776723">
      <w:headerReference w:type="default" r:id="rId20"/>
      <w:pgSz w:w="11906" w:h="16838"/>
      <w:pgMar w:top="1417" w:right="991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8B89BD" w14:textId="77777777" w:rsidR="00CA5CF3" w:rsidRDefault="00CA5CF3" w:rsidP="002877AF">
      <w:pPr>
        <w:spacing w:after="0" w:line="240" w:lineRule="auto"/>
      </w:pPr>
      <w:r>
        <w:separator/>
      </w:r>
    </w:p>
  </w:endnote>
  <w:endnote w:type="continuationSeparator" w:id="0">
    <w:p w14:paraId="76BE3603" w14:textId="77777777" w:rsidR="00CA5CF3" w:rsidRDefault="00CA5CF3" w:rsidP="002877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zcionka tekstu podstawowego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32821659"/>
      <w:docPartObj>
        <w:docPartGallery w:val="Page Numbers (Bottom of Page)"/>
        <w:docPartUnique/>
      </w:docPartObj>
    </w:sdtPr>
    <w:sdtContent>
      <w:p w14:paraId="28E5E458" w14:textId="458EBE48" w:rsidR="00CA5CF3" w:rsidRDefault="00CA5CF3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382A">
          <w:rPr>
            <w:noProof/>
          </w:rPr>
          <w:t>21</w:t>
        </w:r>
        <w:r>
          <w:fldChar w:fldCharType="end"/>
        </w:r>
      </w:p>
    </w:sdtContent>
  </w:sdt>
  <w:p w14:paraId="66CF90C7" w14:textId="77777777" w:rsidR="00CA5CF3" w:rsidRDefault="00CA5CF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4F6DA0" w14:textId="77777777" w:rsidR="00CA5CF3" w:rsidRDefault="00CA5CF3" w:rsidP="002877AF">
      <w:pPr>
        <w:spacing w:after="0" w:line="240" w:lineRule="auto"/>
      </w:pPr>
      <w:r>
        <w:separator/>
      </w:r>
    </w:p>
  </w:footnote>
  <w:footnote w:type="continuationSeparator" w:id="0">
    <w:p w14:paraId="20F9B9AE" w14:textId="77777777" w:rsidR="00CA5CF3" w:rsidRDefault="00CA5CF3" w:rsidP="002877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8E7499" w14:textId="77777777" w:rsidR="00CA5CF3" w:rsidRPr="00041101" w:rsidRDefault="00CA5CF3" w:rsidP="00776723">
    <w:pPr>
      <w:pBdr>
        <w:bottom w:val="single" w:sz="4" w:space="0" w:color="auto"/>
      </w:pBdr>
      <w:tabs>
        <w:tab w:val="center" w:pos="4820"/>
        <w:tab w:val="right" w:pos="9639"/>
      </w:tabs>
      <w:spacing w:after="0" w:line="240" w:lineRule="auto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44B07B" wp14:editId="05333AD9">
              <wp:simplePos x="0" y="0"/>
              <wp:positionH relativeFrom="column">
                <wp:posOffset>-626607</wp:posOffset>
              </wp:positionH>
              <wp:positionV relativeFrom="paragraph">
                <wp:posOffset>-596183</wp:posOffset>
              </wp:positionV>
              <wp:extent cx="3511550" cy="1667510"/>
              <wp:effectExtent l="0" t="0" r="12700" b="279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11550" cy="16675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53D5332" w14:textId="77777777" w:rsidR="00CA5CF3" w:rsidRDefault="00CA5CF3" w:rsidP="00776723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</w:pPr>
                        </w:p>
                        <w:p w14:paraId="1CAD5F3C" w14:textId="77777777" w:rsidR="00CA5CF3" w:rsidRPr="002C330C" w:rsidRDefault="00CA5CF3" w:rsidP="00776723">
                          <w:pPr>
                            <w:spacing w:before="360" w:after="0" w:line="240" w:lineRule="auto"/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BIURO PROJEKTOWE ESPEJA</w:t>
                          </w:r>
                        </w:p>
                        <w:p w14:paraId="422B51DF" w14:textId="77777777" w:rsidR="00CA5CF3" w:rsidRPr="002C330C" w:rsidRDefault="00CA5CF3" w:rsidP="00776723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62-800 Kalisz,</w:t>
                          </w: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 ul. Górnośląska </w:t>
                          </w: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8/13</w:t>
                          </w:r>
                        </w:p>
                        <w:p w14:paraId="12F0A005" w14:textId="77777777" w:rsidR="00CA5CF3" w:rsidRPr="009006CE" w:rsidRDefault="00CA5CF3" w:rsidP="00776723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lang w:val="en-US"/>
                            </w:rPr>
                          </w:pPr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>tel. 502-137-226, Email espeja@op.pl</w:t>
                          </w:r>
                        </w:p>
                        <w:p w14:paraId="3437A8A6" w14:textId="77777777" w:rsidR="00CA5CF3" w:rsidRPr="009006CE" w:rsidRDefault="00CA5CF3" w:rsidP="00776723">
                          <w:pPr>
                            <w:spacing w:after="0"/>
                            <w:rPr>
                              <w:b/>
                              <w:color w:val="000000" w:themeColor="text1"/>
                              <w:lang w:val="en-US"/>
                            </w:rPr>
                          </w:pPr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ab/>
                            <w:t xml:space="preserve">Nip 622 259 42 33, </w:t>
                          </w:r>
                          <w:proofErr w:type="spellStart"/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>Regon</w:t>
                          </w:r>
                          <w:proofErr w:type="spellEnd"/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 xml:space="preserve"> 30 27 57 940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44B07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49.35pt;margin-top:-46.95pt;width:276.5pt;height:13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" strokecolor="white">
              <v:textbox>
                <w:txbxContent>
                  <w:p w14:paraId="053D5332" w14:textId="77777777" w:rsidR="00CA5CF3" w:rsidRDefault="00CA5CF3" w:rsidP="00776723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sz w:val="32"/>
                        <w:szCs w:val="32"/>
                      </w:rPr>
                    </w:pPr>
                  </w:p>
                  <w:p w14:paraId="1CAD5F3C" w14:textId="77777777" w:rsidR="00CA5CF3" w:rsidRPr="002C330C" w:rsidRDefault="00CA5CF3" w:rsidP="00776723">
                    <w:pPr>
                      <w:spacing w:before="360" w:after="0" w:line="240" w:lineRule="auto"/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BIURO PROJEKTOWE ESPEJA</w:t>
                    </w:r>
                  </w:p>
                  <w:p w14:paraId="422B51DF" w14:textId="77777777" w:rsidR="00CA5CF3" w:rsidRPr="002C330C" w:rsidRDefault="00CA5CF3" w:rsidP="00776723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62-800 Kalisz,</w:t>
                    </w: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 ul. Górnośląska </w:t>
                    </w: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8/13</w:t>
                    </w:r>
                  </w:p>
                  <w:p w14:paraId="12F0A005" w14:textId="77777777" w:rsidR="00CA5CF3" w:rsidRPr="009006CE" w:rsidRDefault="00CA5CF3" w:rsidP="00776723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lang w:val="en-US"/>
                      </w:rPr>
                    </w:pPr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>tel. 502-137-226, Email espeja@op.pl</w:t>
                    </w:r>
                  </w:p>
                  <w:p w14:paraId="3437A8A6" w14:textId="77777777" w:rsidR="00CA5CF3" w:rsidRPr="009006CE" w:rsidRDefault="00CA5CF3" w:rsidP="00776723">
                    <w:pPr>
                      <w:spacing w:after="0"/>
                      <w:rPr>
                        <w:b/>
                        <w:color w:val="000000" w:themeColor="text1"/>
                        <w:lang w:val="en-US"/>
                      </w:rPr>
                    </w:pPr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ab/>
                      <w:t xml:space="preserve">Nip 622 259 42 33, </w:t>
                    </w:r>
                    <w:proofErr w:type="spellStart"/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>Regon</w:t>
                    </w:r>
                    <w:proofErr w:type="spellEnd"/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 xml:space="preserve"> 30 27 57 940</w:t>
                    </w:r>
                  </w:p>
                </w:txbxContent>
              </v:textbox>
            </v:shape>
          </w:pict>
        </mc:Fallback>
      </mc:AlternateContent>
    </w:r>
    <w:r w:rsidRPr="00041101">
      <w:rPr>
        <w:noProof/>
        <w:lang w:eastAsia="pl-PL"/>
      </w:rPr>
      <w:drawing>
        <wp:inline distT="0" distB="0" distL="0" distR="0" wp14:anchorId="19655A58" wp14:editId="6047AEB2">
          <wp:extent cx="3049653" cy="998220"/>
          <wp:effectExtent l="0" t="0" r="0" b="0"/>
          <wp:docPr id="6" name="Obraz 6" descr="G:\przetargi\projekty\003_Tuliszków\003_01\firm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:\przetargi\projekty\003_Tuliszków\003_01\firma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66757" cy="103655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5D1BFDDA" w14:textId="77777777" w:rsidR="00CA5CF3" w:rsidRPr="00041101" w:rsidRDefault="00CA5CF3" w:rsidP="00776723">
    <w:pPr>
      <w:pBdr>
        <w:bottom w:val="single" w:sz="4" w:space="0" w:color="auto"/>
      </w:pBdr>
      <w:tabs>
        <w:tab w:val="center" w:pos="4536"/>
        <w:tab w:val="right" w:pos="9639"/>
      </w:tabs>
      <w:spacing w:after="0" w:line="240" w:lineRule="auto"/>
      <w:jc w:val="right"/>
    </w:pPr>
  </w:p>
  <w:p w14:paraId="15E6802B" w14:textId="77777777" w:rsidR="00CA5CF3" w:rsidRDefault="00CA5CF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88E56A" w14:textId="77777777" w:rsidR="00CA5CF3" w:rsidRPr="002877AF" w:rsidRDefault="00CA5CF3" w:rsidP="002877AF">
    <w:pPr>
      <w:tabs>
        <w:tab w:val="center" w:pos="4536"/>
        <w:tab w:val="right" w:pos="9072"/>
      </w:tabs>
      <w:spacing w:after="0" w:line="360" w:lineRule="auto"/>
      <w:jc w:val="center"/>
      <w:rPr>
        <w:rFonts w:ascii="Times New Roman" w:eastAsia="Calibri" w:hAnsi="Times New Roman" w:cs="Times New Roman"/>
        <w:b/>
        <w:bCs/>
        <w:sz w:val="28"/>
        <w:szCs w:val="28"/>
        <w:u w:val="single"/>
      </w:rPr>
    </w:pPr>
    <w:r w:rsidRPr="002877AF">
      <w:rPr>
        <w:rFonts w:ascii="Calibri" w:eastAsia="Calibri" w:hAnsi="Calibri" w:cs="Times New Roman"/>
        <w:u w:val="single"/>
      </w:rPr>
      <w:t>Budowa ulic Polnej i Ustronie w Maksymilianowie</w:t>
    </w:r>
  </w:p>
  <w:p w14:paraId="67066D61" w14:textId="77777777" w:rsidR="00CA5CF3" w:rsidRDefault="00CA5CF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A1369"/>
    <w:multiLevelType w:val="multilevel"/>
    <w:tmpl w:val="8826BACA"/>
    <w:lvl w:ilvl="0">
      <w:start w:val="1"/>
      <w:numFmt w:val="decimal"/>
      <w:pStyle w:val="Nagwek1spis"/>
      <w:lvlText w:val="%1."/>
      <w:lvlJc w:val="left"/>
      <w:pPr>
        <w:ind w:left="360" w:hanging="360"/>
      </w:pPr>
    </w:lvl>
    <w:lvl w:ilvl="1">
      <w:start w:val="1"/>
      <w:numFmt w:val="decimal"/>
      <w:pStyle w:val="nagwek2spis"/>
      <w:lvlText w:val="%1.%2."/>
      <w:lvlJc w:val="left"/>
      <w:pPr>
        <w:ind w:left="1000" w:hanging="432"/>
      </w:pPr>
    </w:lvl>
    <w:lvl w:ilvl="2">
      <w:start w:val="1"/>
      <w:numFmt w:val="decimal"/>
      <w:pStyle w:val="Nagwektrzecispis3"/>
      <w:lvlText w:val="%1.%2.%3."/>
      <w:lvlJc w:val="left"/>
      <w:pPr>
        <w:ind w:left="1224" w:hanging="504"/>
      </w:pPr>
    </w:lvl>
    <w:lvl w:ilvl="3">
      <w:start w:val="1"/>
      <w:numFmt w:val="decimal"/>
      <w:pStyle w:val="Nagwekczwartyspis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26C208A"/>
    <w:multiLevelType w:val="hybridMultilevel"/>
    <w:tmpl w:val="F45281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5264F6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AB04FA"/>
    <w:multiLevelType w:val="hybridMultilevel"/>
    <w:tmpl w:val="197871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5AA4368"/>
    <w:multiLevelType w:val="hybridMultilevel"/>
    <w:tmpl w:val="7FA08B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35283F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4C1049BE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4F9260FD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53F34A5A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58A2781D"/>
    <w:multiLevelType w:val="multilevel"/>
    <w:tmpl w:val="243C8B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5E7F07C1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62936396"/>
    <w:multiLevelType w:val="hybridMultilevel"/>
    <w:tmpl w:val="914CA7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811D20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79202438"/>
    <w:multiLevelType w:val="hybridMultilevel"/>
    <w:tmpl w:val="0D5E4164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2E388B66">
      <w:numFmt w:val="bullet"/>
      <w:lvlText w:val="•"/>
      <w:lvlJc w:val="left"/>
      <w:pPr>
        <w:ind w:left="2433" w:hanging="360"/>
      </w:pPr>
      <w:rPr>
        <w:rFonts w:ascii="Times New Roman" w:eastAsia="Calibri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4" w15:restartNumberingAfterBreak="0">
    <w:nsid w:val="7ABC5380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7B246A16"/>
    <w:multiLevelType w:val="hybridMultilevel"/>
    <w:tmpl w:val="916418DC"/>
    <w:lvl w:ilvl="0" w:tplc="0415000F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5CEAF8D8">
      <w:start w:val="1"/>
      <w:numFmt w:val="lowerLetter"/>
      <w:lvlText w:val="%3)"/>
      <w:lvlJc w:val="left"/>
      <w:pPr>
        <w:ind w:left="2961" w:hanging="55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7CE82C59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6"/>
  </w:num>
  <w:num w:numId="2">
    <w:abstractNumId w:val="8"/>
  </w:num>
  <w:num w:numId="3">
    <w:abstractNumId w:val="12"/>
  </w:num>
  <w:num w:numId="4">
    <w:abstractNumId w:val="5"/>
  </w:num>
  <w:num w:numId="5">
    <w:abstractNumId w:val="7"/>
  </w:num>
  <w:num w:numId="6">
    <w:abstractNumId w:val="10"/>
  </w:num>
  <w:num w:numId="7">
    <w:abstractNumId w:val="3"/>
  </w:num>
  <w:num w:numId="8">
    <w:abstractNumId w:val="16"/>
  </w:num>
  <w:num w:numId="9">
    <w:abstractNumId w:val="1"/>
  </w:num>
  <w:num w:numId="10">
    <w:abstractNumId w:val="6"/>
    <w:lvlOverride w:ilvl="0">
      <w:lvl w:ilvl="0">
        <w:start w:val="1"/>
        <w:numFmt w:val="decimal"/>
        <w:suff w:val="space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decimal"/>
        <w:isLgl/>
        <w:suff w:val="space"/>
        <w:lvlText w:val="%1.%2."/>
        <w:lvlJc w:val="left"/>
        <w:pPr>
          <w:ind w:left="720" w:hanging="360"/>
        </w:pPr>
        <w:rPr>
          <w:rFonts w:hint="default"/>
          <w:b/>
        </w:rPr>
      </w:lvl>
    </w:lvlOverride>
    <w:lvlOverride w:ilvl="2">
      <w:lvl w:ilvl="2">
        <w:start w:val="1"/>
        <w:numFmt w:val="decimal"/>
        <w:isLgl/>
        <w:suff w:val="space"/>
        <w:lvlText w:val="%1.%2.%3."/>
        <w:lvlJc w:val="left"/>
        <w:pPr>
          <w:ind w:left="1080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2160" w:hanging="1800"/>
        </w:pPr>
        <w:rPr>
          <w:rFonts w:hint="default"/>
        </w:rPr>
      </w:lvl>
    </w:lvlOverride>
  </w:num>
  <w:num w:numId="11">
    <w:abstractNumId w:val="2"/>
  </w:num>
  <w:num w:numId="12">
    <w:abstractNumId w:val="14"/>
  </w:num>
  <w:num w:numId="13">
    <w:abstractNumId w:val="0"/>
  </w:num>
  <w:num w:numId="14">
    <w:abstractNumId w:val="4"/>
  </w:num>
  <w:num w:numId="15">
    <w:abstractNumId w:val="15"/>
  </w:num>
  <w:num w:numId="16">
    <w:abstractNumId w:val="9"/>
  </w:num>
  <w:num w:numId="17">
    <w:abstractNumId w:val="11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3295"/>
    <w:rsid w:val="000347A3"/>
    <w:rsid w:val="002877AF"/>
    <w:rsid w:val="0047382A"/>
    <w:rsid w:val="00520A3C"/>
    <w:rsid w:val="00542D64"/>
    <w:rsid w:val="00776723"/>
    <w:rsid w:val="007C24A5"/>
    <w:rsid w:val="0094754A"/>
    <w:rsid w:val="009A77F4"/>
    <w:rsid w:val="009E25EE"/>
    <w:rsid w:val="00AE12BC"/>
    <w:rsid w:val="00AF507F"/>
    <w:rsid w:val="00BF774B"/>
    <w:rsid w:val="00CA5CF3"/>
    <w:rsid w:val="00CE3295"/>
    <w:rsid w:val="00D52479"/>
    <w:rsid w:val="00E840B8"/>
    <w:rsid w:val="00EC0598"/>
    <w:rsid w:val="00EF10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7A9939"/>
  <w15:chartTrackingRefBased/>
  <w15:docId w15:val="{6F1F09F8-C26C-4112-B0FF-860D70E8A5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2877AF"/>
  </w:style>
  <w:style w:type="paragraph" w:styleId="Nagwek1">
    <w:name w:val="heading 1"/>
    <w:basedOn w:val="Normalny"/>
    <w:next w:val="Normalny"/>
    <w:link w:val="Nagwek1Znak"/>
    <w:uiPriority w:val="9"/>
    <w:qFormat/>
    <w:rsid w:val="002877A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87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877AF"/>
  </w:style>
  <w:style w:type="paragraph" w:styleId="Stopka">
    <w:name w:val="footer"/>
    <w:basedOn w:val="Normalny"/>
    <w:link w:val="StopkaZnak"/>
    <w:uiPriority w:val="99"/>
    <w:unhideWhenUsed/>
    <w:rsid w:val="002877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877AF"/>
  </w:style>
  <w:style w:type="character" w:customStyle="1" w:styleId="Nagwek1Znak">
    <w:name w:val="Nagłówek 1 Znak"/>
    <w:basedOn w:val="Domylnaczcionkaakapitu"/>
    <w:link w:val="Nagwek1"/>
    <w:uiPriority w:val="9"/>
    <w:rsid w:val="002877A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877AF"/>
    <w:pPr>
      <w:outlineLvl w:val="9"/>
    </w:pPr>
    <w:rPr>
      <w:lang w:eastAsia="pl-PL"/>
    </w:rPr>
  </w:style>
  <w:style w:type="table" w:styleId="Tabela-Siatka">
    <w:name w:val="Table Grid"/>
    <w:basedOn w:val="Standardowy"/>
    <w:uiPriority w:val="39"/>
    <w:rsid w:val="002877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1">
    <w:name w:val="toc 1"/>
    <w:basedOn w:val="Normalny"/>
    <w:next w:val="Normalny"/>
    <w:autoRedefine/>
    <w:uiPriority w:val="39"/>
    <w:unhideWhenUsed/>
    <w:rsid w:val="002877AF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877AF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2877AF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AE12B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776723"/>
    <w:pPr>
      <w:ind w:left="720"/>
      <w:contextualSpacing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776723"/>
  </w:style>
  <w:style w:type="paragraph" w:customStyle="1" w:styleId="Nagwek1spis">
    <w:name w:val="Nagłówek 1 spis"/>
    <w:basedOn w:val="Akapitzlist"/>
    <w:uiPriority w:val="99"/>
    <w:rsid w:val="009E25EE"/>
    <w:pPr>
      <w:numPr>
        <w:numId w:val="13"/>
      </w:numPr>
      <w:spacing w:after="120" w:line="360" w:lineRule="atLeast"/>
      <w:contextualSpacing w:val="0"/>
      <w:jc w:val="both"/>
    </w:pPr>
    <w:rPr>
      <w:rFonts w:ascii="Arial" w:eastAsia="Arial" w:hAnsi="Arial" w:cs="Arial"/>
      <w:b/>
      <w:bCs/>
      <w:smallCaps/>
      <w:sz w:val="26"/>
      <w:szCs w:val="26"/>
    </w:rPr>
  </w:style>
  <w:style w:type="paragraph" w:customStyle="1" w:styleId="nagwek2spis">
    <w:name w:val="nagłówek 2 spis"/>
    <w:basedOn w:val="Akapitzlist"/>
    <w:uiPriority w:val="99"/>
    <w:rsid w:val="009E25EE"/>
    <w:pPr>
      <w:numPr>
        <w:ilvl w:val="1"/>
        <w:numId w:val="13"/>
      </w:numPr>
      <w:spacing w:before="120" w:after="200" w:line="360" w:lineRule="atLeast"/>
      <w:ind w:left="792"/>
      <w:contextualSpacing w:val="0"/>
      <w:jc w:val="both"/>
    </w:pPr>
    <w:rPr>
      <w:rFonts w:ascii="Arial" w:eastAsia="Arial" w:hAnsi="Arial" w:cs="Arial"/>
      <w:sz w:val="24"/>
      <w:szCs w:val="24"/>
    </w:rPr>
  </w:style>
  <w:style w:type="paragraph" w:customStyle="1" w:styleId="Nagwektrzecispis3">
    <w:name w:val="Nagłówek trzeci spis 3"/>
    <w:basedOn w:val="nagwek2spis"/>
    <w:uiPriority w:val="99"/>
    <w:rsid w:val="009E25EE"/>
    <w:pPr>
      <w:numPr>
        <w:ilvl w:val="2"/>
      </w:numPr>
    </w:pPr>
  </w:style>
  <w:style w:type="paragraph" w:customStyle="1" w:styleId="Nagwekczwartyspis4">
    <w:name w:val="Nagłówek czwarty spis 4"/>
    <w:basedOn w:val="nagwek2spis"/>
    <w:uiPriority w:val="99"/>
    <w:rsid w:val="009E25EE"/>
    <w:pPr>
      <w:numPr>
        <w:ilvl w:val="3"/>
      </w:numPr>
    </w:pPr>
    <w:rPr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9E25EE"/>
    <w:pPr>
      <w:spacing w:after="100"/>
      <w:ind w:left="440"/>
    </w:pPr>
  </w:style>
  <w:style w:type="paragraph" w:styleId="NormalnyWeb">
    <w:name w:val="Normal (Web)"/>
    <w:basedOn w:val="Normalny"/>
    <w:uiPriority w:val="99"/>
    <w:rsid w:val="00CA5CF3"/>
    <w:pPr>
      <w:spacing w:before="100" w:beforeAutospacing="1" w:after="119" w:line="240" w:lineRule="auto"/>
    </w:pPr>
    <w:rPr>
      <w:rFonts w:ascii="Times New Roman" w:eastAsia="Arial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A77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77F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yperlink" Target="http://isap.sejm.gov.pl/DetailsServlet?id=WDU20170001332&amp;min=1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98B590-759D-430D-B5EE-096F9DC4CA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22</Pages>
  <Words>2533</Words>
  <Characters>15204</Characters>
  <Application>Microsoft Office Word</Application>
  <DocSecurity>0</DocSecurity>
  <Lines>126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Biuro Espeja</dc:creator>
  <cp:keywords/>
  <dc:description/>
  <cp:lastModifiedBy>Biuro Espeja</cp:lastModifiedBy>
  <cp:revision>5</cp:revision>
  <cp:lastPrinted>2018-03-05T13:55:00Z</cp:lastPrinted>
  <dcterms:created xsi:type="dcterms:W3CDTF">2018-03-05T07:02:00Z</dcterms:created>
  <dcterms:modified xsi:type="dcterms:W3CDTF">2018-03-05T15:59:00Z</dcterms:modified>
</cp:coreProperties>
</file>