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A3" w:rsidRDefault="009C6968" w:rsidP="009C6968">
      <w:pPr>
        <w:jc w:val="right"/>
      </w:pPr>
      <w:r>
        <w:t>Osielsko, dnia 31 stycznia 2020 r.</w:t>
      </w:r>
    </w:p>
    <w:p w:rsidR="009C6968" w:rsidRDefault="009C6968" w:rsidP="009C6968"/>
    <w:p w:rsidR="004B4028" w:rsidRDefault="004B4028" w:rsidP="009C6968"/>
    <w:p w:rsidR="004B4028" w:rsidRDefault="004B4028" w:rsidP="009C6968"/>
    <w:p w:rsidR="004B4028" w:rsidRDefault="004B4028" w:rsidP="004B4028">
      <w:pPr>
        <w:jc w:val="center"/>
        <w:rPr>
          <w:rStyle w:val="Pogrubienie"/>
          <w:bCs w:val="0"/>
          <w:szCs w:val="24"/>
        </w:rPr>
      </w:pPr>
      <w:r>
        <w:rPr>
          <w:rStyle w:val="Pogrubienie"/>
          <w:bCs w:val="0"/>
          <w:szCs w:val="24"/>
        </w:rPr>
        <w:t>D</w:t>
      </w:r>
      <w:r w:rsidRPr="00BA344C">
        <w:rPr>
          <w:rStyle w:val="Pogrubienie"/>
          <w:bCs w:val="0"/>
          <w:szCs w:val="24"/>
        </w:rPr>
        <w:t>ostaw</w:t>
      </w:r>
      <w:r>
        <w:rPr>
          <w:rStyle w:val="Pogrubienie"/>
          <w:bCs w:val="0"/>
          <w:szCs w:val="24"/>
        </w:rPr>
        <w:t>a</w:t>
      </w:r>
      <w:r w:rsidRPr="00BA344C">
        <w:rPr>
          <w:rStyle w:val="Pogrubienie"/>
          <w:bCs w:val="0"/>
          <w:szCs w:val="24"/>
        </w:rPr>
        <w:t xml:space="preserve"> 6 szt. daszków drewnianych nad drzwi wejściowe ze ściankami bocznymi wraz z montażem na budynku mieszkalnym w Żołędowie przy ul. Bydgoskiej 31</w:t>
      </w:r>
      <w:r>
        <w:rPr>
          <w:rStyle w:val="Pogrubienie"/>
          <w:bCs w:val="0"/>
          <w:szCs w:val="24"/>
        </w:rPr>
        <w:t>.</w:t>
      </w:r>
    </w:p>
    <w:p w:rsidR="004B4028" w:rsidRDefault="004B4028" w:rsidP="004B4028">
      <w:pPr>
        <w:jc w:val="both"/>
      </w:pPr>
    </w:p>
    <w:p w:rsidR="00F5153E" w:rsidRDefault="00F5153E" w:rsidP="004B4028">
      <w:pPr>
        <w:jc w:val="both"/>
      </w:pPr>
    </w:p>
    <w:p w:rsidR="00F5153E" w:rsidRDefault="00F5153E" w:rsidP="004B4028">
      <w:pPr>
        <w:jc w:val="both"/>
      </w:pPr>
      <w:r>
        <w:t>Informuję, że w ww. postępowaniu zostały złożone dwie oferty:</w:t>
      </w:r>
    </w:p>
    <w:p w:rsidR="00410CFC" w:rsidRDefault="00410CFC" w:rsidP="004B4028">
      <w:pPr>
        <w:jc w:val="both"/>
      </w:pPr>
    </w:p>
    <w:p w:rsidR="00410CFC" w:rsidRPr="00F049DF" w:rsidRDefault="00410CFC" w:rsidP="00410CFC">
      <w:pPr>
        <w:pStyle w:val="Akapitzlist"/>
        <w:numPr>
          <w:ilvl w:val="0"/>
          <w:numId w:val="1"/>
        </w:numPr>
        <w:jc w:val="both"/>
        <w:rPr>
          <w:b/>
        </w:rPr>
      </w:pPr>
      <w:r w:rsidRPr="00F049DF">
        <w:rPr>
          <w:b/>
        </w:rPr>
        <w:t>Usługi Stolarsko – Ciesielskie</w:t>
      </w:r>
    </w:p>
    <w:p w:rsidR="00410CFC" w:rsidRDefault="00410CFC" w:rsidP="00410CFC">
      <w:pPr>
        <w:pStyle w:val="Akapitzlist"/>
        <w:jc w:val="both"/>
      </w:pPr>
      <w:r w:rsidRPr="00F049DF">
        <w:rPr>
          <w:b/>
        </w:rPr>
        <w:t>Jarosław Zajda</w:t>
      </w:r>
    </w:p>
    <w:p w:rsidR="00B77D3A" w:rsidRDefault="00B77D3A" w:rsidP="00410CFC">
      <w:pPr>
        <w:pStyle w:val="Akapitzlist"/>
        <w:jc w:val="both"/>
      </w:pPr>
      <w:proofErr w:type="gramStart"/>
      <w:r>
        <w:t>ul</w:t>
      </w:r>
      <w:proofErr w:type="gramEnd"/>
      <w:r>
        <w:t>. Centralna 52</w:t>
      </w:r>
    </w:p>
    <w:p w:rsidR="00B77D3A" w:rsidRDefault="00B77D3A" w:rsidP="00410CFC">
      <w:pPr>
        <w:pStyle w:val="Akapitzlist"/>
        <w:jc w:val="both"/>
      </w:pPr>
      <w:r>
        <w:t>86-031 Osielsko</w:t>
      </w:r>
    </w:p>
    <w:p w:rsidR="00B77D3A" w:rsidRDefault="00B77D3A" w:rsidP="00410CFC">
      <w:pPr>
        <w:pStyle w:val="Akapitzlist"/>
        <w:jc w:val="both"/>
      </w:pPr>
    </w:p>
    <w:p w:rsidR="00B77D3A" w:rsidRDefault="00F049DF" w:rsidP="00410CFC">
      <w:pPr>
        <w:pStyle w:val="Akapitzlist"/>
        <w:jc w:val="both"/>
      </w:pPr>
      <w:r w:rsidRPr="00F049DF">
        <w:rPr>
          <w:b/>
        </w:rPr>
        <w:t>Cena oferty:</w:t>
      </w:r>
      <w:r>
        <w:t xml:space="preserve"> 18.600,00 </w:t>
      </w:r>
      <w:proofErr w:type="gramStart"/>
      <w:r>
        <w:t>zł</w:t>
      </w:r>
      <w:proofErr w:type="gramEnd"/>
    </w:p>
    <w:p w:rsidR="00B77D3A" w:rsidRDefault="00B77D3A" w:rsidP="00410CFC">
      <w:pPr>
        <w:pStyle w:val="Akapitzlist"/>
        <w:jc w:val="both"/>
      </w:pPr>
    </w:p>
    <w:p w:rsidR="00410CFC" w:rsidRPr="00FD0205" w:rsidRDefault="00FD0205" w:rsidP="00410CFC">
      <w:pPr>
        <w:pStyle w:val="Akapitzlist"/>
        <w:numPr>
          <w:ilvl w:val="0"/>
          <w:numId w:val="1"/>
        </w:numPr>
        <w:jc w:val="both"/>
        <w:rPr>
          <w:b/>
        </w:rPr>
      </w:pPr>
      <w:r w:rsidRPr="00FD0205">
        <w:rPr>
          <w:b/>
        </w:rPr>
        <w:t>Przedsiębiorstwo Handlowo – Usługowe</w:t>
      </w:r>
    </w:p>
    <w:p w:rsidR="00FD0205" w:rsidRPr="00FD0205" w:rsidRDefault="00FD0205" w:rsidP="00FD0205">
      <w:pPr>
        <w:pStyle w:val="Akapitzlist"/>
        <w:jc w:val="both"/>
        <w:rPr>
          <w:b/>
        </w:rPr>
      </w:pPr>
      <w:r w:rsidRPr="00FD0205">
        <w:rPr>
          <w:b/>
        </w:rPr>
        <w:t>Jacek Jakubczak</w:t>
      </w:r>
    </w:p>
    <w:p w:rsidR="00FD0205" w:rsidRDefault="00FD0205" w:rsidP="00FD0205">
      <w:pPr>
        <w:pStyle w:val="Akapitzlist"/>
        <w:jc w:val="both"/>
      </w:pPr>
      <w:proofErr w:type="gramStart"/>
      <w:r>
        <w:t>ul</w:t>
      </w:r>
      <w:proofErr w:type="gramEnd"/>
      <w:r>
        <w:t>. Przybory 2/39</w:t>
      </w:r>
    </w:p>
    <w:p w:rsidR="00FD0205" w:rsidRDefault="00FD0205" w:rsidP="00FD0205">
      <w:pPr>
        <w:pStyle w:val="Akapitzlist"/>
        <w:jc w:val="both"/>
      </w:pPr>
      <w:r>
        <w:t>85-791 Bydgoszcz</w:t>
      </w:r>
      <w:bookmarkStart w:id="0" w:name="_GoBack"/>
      <w:bookmarkEnd w:id="0"/>
    </w:p>
    <w:p w:rsidR="00FD0205" w:rsidRDefault="00FD0205" w:rsidP="00FD0205">
      <w:pPr>
        <w:pStyle w:val="Akapitzlist"/>
        <w:jc w:val="both"/>
      </w:pPr>
    </w:p>
    <w:p w:rsidR="00FD0205" w:rsidRPr="004B4028" w:rsidRDefault="00FD0205" w:rsidP="00FD0205">
      <w:pPr>
        <w:pStyle w:val="Akapitzlist"/>
        <w:jc w:val="both"/>
      </w:pPr>
      <w:r w:rsidRPr="00FD0205">
        <w:rPr>
          <w:b/>
        </w:rPr>
        <w:t>Cena oferty:</w:t>
      </w:r>
      <w:r>
        <w:t xml:space="preserve"> 31.104,00 </w:t>
      </w:r>
      <w:proofErr w:type="gramStart"/>
      <w:r>
        <w:t>zł</w:t>
      </w:r>
      <w:proofErr w:type="gramEnd"/>
    </w:p>
    <w:sectPr w:rsidR="00FD0205" w:rsidRPr="004B4028" w:rsidSect="009C6968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58B"/>
    <w:multiLevelType w:val="hybridMultilevel"/>
    <w:tmpl w:val="A372F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68"/>
    <w:rsid w:val="00410CFC"/>
    <w:rsid w:val="004B4028"/>
    <w:rsid w:val="00676358"/>
    <w:rsid w:val="0073437B"/>
    <w:rsid w:val="009C6968"/>
    <w:rsid w:val="00B77D3A"/>
    <w:rsid w:val="00CC6D6D"/>
    <w:rsid w:val="00F049DF"/>
    <w:rsid w:val="00F5153E"/>
    <w:rsid w:val="00F60EA3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B4028"/>
    <w:rPr>
      <w:b/>
      <w:bCs/>
    </w:rPr>
  </w:style>
  <w:style w:type="paragraph" w:styleId="Akapitzlist">
    <w:name w:val="List Paragraph"/>
    <w:basedOn w:val="Normalny"/>
    <w:uiPriority w:val="34"/>
    <w:qFormat/>
    <w:rsid w:val="00410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B4028"/>
    <w:rPr>
      <w:b/>
      <w:bCs/>
    </w:rPr>
  </w:style>
  <w:style w:type="paragraph" w:styleId="Akapitzlist">
    <w:name w:val="List Paragraph"/>
    <w:basedOn w:val="Normalny"/>
    <w:uiPriority w:val="34"/>
    <w:qFormat/>
    <w:rsid w:val="0041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2</cp:revision>
  <dcterms:created xsi:type="dcterms:W3CDTF">2020-01-31T10:36:00Z</dcterms:created>
  <dcterms:modified xsi:type="dcterms:W3CDTF">2020-01-31T10:50:00Z</dcterms:modified>
</cp:coreProperties>
</file>