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4D" w:rsidRDefault="00A4754D" w:rsidP="00A47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A4754D" w:rsidRDefault="00A4754D" w:rsidP="00A47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br/>
        <w:t>RADY GMINY OSIELSKO</w:t>
      </w:r>
    </w:p>
    <w:p w:rsidR="00A4754D" w:rsidRDefault="00A4754D" w:rsidP="00A47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8 października 2020 r.</w:t>
      </w:r>
    </w:p>
    <w:p w:rsidR="00A4754D" w:rsidRDefault="00A4754D" w:rsidP="00A47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rozpatrzenia petycji mieszkańców Osielska</w:t>
      </w:r>
    </w:p>
    <w:p w:rsidR="00A4754D" w:rsidRDefault="00A4754D" w:rsidP="00A4754D">
      <w:pPr>
        <w:rPr>
          <w:rFonts w:ascii="Times New Roman" w:hAnsi="Times New Roman" w:cs="Times New Roman"/>
          <w:sz w:val="24"/>
          <w:szCs w:val="24"/>
        </w:rPr>
      </w:pPr>
    </w:p>
    <w:p w:rsidR="00A4754D" w:rsidRDefault="00A4754D" w:rsidP="00A4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 podstawie art. 18b ust. 1 ustawy z dnia 8 marca 1990 roku o samorządzie gminnym (t.j.  Dz. U. z 2020 r. poz. 713) oraz art. 9 ust. 2 w związku z art. 6 ust. 1 ustawy z dnia 11 lipca 2014 r.  o petycjach ( Dz. U. z 2018 r. poz. 870)  Rada Gminy Osielsko uchwała, co następuję:</w:t>
      </w:r>
    </w:p>
    <w:p w:rsidR="00A4754D" w:rsidRDefault="00A4754D" w:rsidP="001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="00C40AC3">
        <w:rPr>
          <w:rFonts w:ascii="Times New Roman" w:hAnsi="Times New Roman" w:cs="Times New Roman"/>
          <w:sz w:val="24"/>
          <w:szCs w:val="24"/>
        </w:rPr>
        <w:t>zapoznaniu się z</w:t>
      </w:r>
      <w:r>
        <w:rPr>
          <w:rFonts w:ascii="Times New Roman" w:hAnsi="Times New Roman" w:cs="Times New Roman"/>
          <w:sz w:val="24"/>
          <w:szCs w:val="24"/>
        </w:rPr>
        <w:t xml:space="preserve"> petycją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mieszkańców ul. Gryczanej i ul. Zbożowej w Osielsku </w:t>
      </w:r>
      <w:r w:rsidR="00135C43">
        <w:rPr>
          <w:rFonts w:ascii="Times New Roman" w:hAnsi="Times New Roman" w:cs="Times New Roman"/>
          <w:sz w:val="24"/>
          <w:szCs w:val="24"/>
        </w:rPr>
        <w:t>pod którą zło</w:t>
      </w:r>
      <w:r w:rsidR="0066708E">
        <w:rPr>
          <w:rFonts w:ascii="Times New Roman" w:hAnsi="Times New Roman" w:cs="Times New Roman"/>
          <w:sz w:val="24"/>
          <w:szCs w:val="24"/>
        </w:rPr>
        <w:t>ż</w:t>
      </w:r>
      <w:r w:rsidR="00135C43">
        <w:rPr>
          <w:rFonts w:ascii="Times New Roman" w:hAnsi="Times New Roman" w:cs="Times New Roman"/>
          <w:sz w:val="24"/>
          <w:szCs w:val="24"/>
        </w:rPr>
        <w:t>ono 26 podpisów,</w:t>
      </w:r>
      <w:r>
        <w:rPr>
          <w:rFonts w:ascii="Times New Roman" w:hAnsi="Times New Roman" w:cs="Times New Roman"/>
          <w:sz w:val="24"/>
          <w:szCs w:val="24"/>
        </w:rPr>
        <w:t xml:space="preserve">  z dnia 2</w:t>
      </w:r>
      <w:r w:rsidR="00557B15">
        <w:rPr>
          <w:rFonts w:ascii="Times New Roman" w:hAnsi="Times New Roman" w:cs="Times New Roman"/>
          <w:sz w:val="24"/>
          <w:szCs w:val="24"/>
        </w:rPr>
        <w:t>3 sierpnia</w:t>
      </w:r>
      <w:r>
        <w:rPr>
          <w:rFonts w:ascii="Times New Roman" w:hAnsi="Times New Roman" w:cs="Times New Roman"/>
          <w:sz w:val="24"/>
          <w:szCs w:val="24"/>
        </w:rPr>
        <w:t xml:space="preserve">  2020 r., </w:t>
      </w:r>
      <w:r w:rsidR="00C40AC3">
        <w:rPr>
          <w:rFonts w:ascii="Times New Roman" w:hAnsi="Times New Roman" w:cs="Times New Roman"/>
          <w:sz w:val="24"/>
          <w:szCs w:val="24"/>
        </w:rPr>
        <w:t xml:space="preserve"> w sprawie  </w:t>
      </w:r>
      <w:r w:rsidR="00A874F4">
        <w:rPr>
          <w:rFonts w:ascii="Times New Roman" w:hAnsi="Times New Roman" w:cs="Times New Roman"/>
          <w:sz w:val="24"/>
          <w:szCs w:val="24"/>
        </w:rPr>
        <w:t xml:space="preserve">zlecenia </w:t>
      </w:r>
      <w:r w:rsidR="00C40AC3">
        <w:rPr>
          <w:rFonts w:ascii="Times New Roman" w:hAnsi="Times New Roman" w:cs="Times New Roman"/>
          <w:sz w:val="24"/>
          <w:szCs w:val="24"/>
        </w:rPr>
        <w:t xml:space="preserve">projektu i budowy </w:t>
      </w:r>
      <w:r w:rsidR="00A874F4">
        <w:rPr>
          <w:rFonts w:ascii="Times New Roman" w:hAnsi="Times New Roman" w:cs="Times New Roman"/>
          <w:sz w:val="24"/>
          <w:szCs w:val="24"/>
        </w:rPr>
        <w:t xml:space="preserve"> Zbożowej i części ul. Gryczanej w Osielsku</w:t>
      </w:r>
      <w:r>
        <w:rPr>
          <w:rFonts w:ascii="Times New Roman" w:hAnsi="Times New Roman" w:cs="Times New Roman"/>
          <w:sz w:val="24"/>
          <w:szCs w:val="24"/>
        </w:rPr>
        <w:t>, rozpatruje ją negatywnie</w:t>
      </w:r>
      <w:r w:rsidR="00A874F4">
        <w:rPr>
          <w:rFonts w:ascii="Times New Roman" w:hAnsi="Times New Roman" w:cs="Times New Roman"/>
          <w:sz w:val="24"/>
          <w:szCs w:val="24"/>
        </w:rPr>
        <w:t>/pozytywnie.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sposobie rozpatrzenia petycji Przewodniczący Rady Gminy zawiadomi wnoszącego petycję.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754D" w:rsidRDefault="00A4754D" w:rsidP="00A475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A4754D" w:rsidRDefault="00A4754D" w:rsidP="00A4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4F4" w:rsidRDefault="00A4754D" w:rsidP="00023B5D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Uzasadnienie</w:t>
      </w:r>
    </w:p>
    <w:p w:rsidR="00D85673" w:rsidRPr="00AB5DC8" w:rsidRDefault="00D85673" w:rsidP="00233DE1">
      <w:pPr>
        <w:pStyle w:val="Tekstpodstawowy"/>
        <w:spacing w:line="240" w:lineRule="auto"/>
        <w:ind w:firstLine="709"/>
      </w:pPr>
      <w:r>
        <w:rPr>
          <w:b/>
          <w:u w:val="single"/>
        </w:rPr>
        <w:t>Uzasadnienie</w:t>
      </w:r>
      <w:r>
        <w:rPr>
          <w:b/>
          <w:u w:val="single"/>
        </w:rPr>
        <w:br/>
      </w:r>
      <w:r>
        <w:t xml:space="preserve">Uchwała dotyczy petycji </w:t>
      </w:r>
      <w:r w:rsidR="00752BF8">
        <w:t>z dnia 23 sierpnia  2020 r.,</w:t>
      </w:r>
      <w:r>
        <w:t xml:space="preserve"> mieszkańców ul. Gryczanej i ul. Zbożowej w Osielsku</w:t>
      </w:r>
      <w:r w:rsidR="00233DE1">
        <w:t xml:space="preserve"> pod którą </w:t>
      </w:r>
      <w:r w:rsidR="0066708E">
        <w:t xml:space="preserve">podpisało </w:t>
      </w:r>
      <w:r w:rsidR="00752BF8">
        <w:t xml:space="preserve">się </w:t>
      </w:r>
      <w:r w:rsidR="00233DE1">
        <w:t xml:space="preserve"> 26 </w:t>
      </w:r>
      <w:r w:rsidR="0066708E">
        <w:t>mieszka</w:t>
      </w:r>
      <w:r w:rsidR="00752BF8">
        <w:t>ńców tych ulic</w:t>
      </w:r>
      <w:r>
        <w:t>,  w sprawie  zlecenia projektu i budowy  Zbożowej i części ul. Gryczanej w Osielsku</w:t>
      </w:r>
      <w:r w:rsidR="00233DE1">
        <w:t xml:space="preserve">. </w:t>
      </w:r>
    </w:p>
    <w:p w:rsidR="00D85673" w:rsidRDefault="00D85673" w:rsidP="00D8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673" w:rsidRDefault="00D85673" w:rsidP="00D8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treścią art. 9 ust. 2 ustawy z dnia 11 lipca 2014 r. o petycjach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2018 r. poz. 870) – petycja złożona do organu stanowiącego jednostki samorządu terytorialnego jest rozpatrywana przez ten organ. </w:t>
      </w:r>
    </w:p>
    <w:p w:rsidR="00D85673" w:rsidRDefault="00D85673" w:rsidP="00D8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Rada Gminy Osielsko przystąpiła do rozpatrzenia przedmiotowej petycji. Stosownie do postanowień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Statutu Gminy Osielsko </w:t>
      </w:r>
      <w:r w:rsidR="00752BF8">
        <w:rPr>
          <w:rFonts w:ascii="Times New Roman" w:eastAsia="Times New Roman" w:hAnsi="Times New Roman" w:cs="Times New Roman"/>
          <w:sz w:val="24"/>
          <w:szCs w:val="24"/>
        </w:rPr>
        <w:t>uchwalonego U</w:t>
      </w:r>
      <w:r>
        <w:rPr>
          <w:rFonts w:ascii="Times New Roman" w:eastAsia="Times New Roman" w:hAnsi="Times New Roman" w:cs="Times New Roman"/>
          <w:sz w:val="24"/>
          <w:szCs w:val="24"/>
        </w:rPr>
        <w:t>chwałą Nr VIII/71/2018 Rady Gminy Osielsko z dnia 12 października 2018 r, zmienion</w:t>
      </w:r>
      <w:r w:rsidR="00752BF8"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uchwałą Nr I/3/2019  Rady Gminy Osielsko z dnia 5 lutego 2019 r. (Dz. Urz. Woj. Kujawsko-Pomorskiego z 2018 r., poz. 5259 z dnia 19 października 2018 r., z 2019, poz. 981 z 14 lutego 2019 r.), petycja był</w:t>
      </w:r>
      <w:r w:rsidR="00127FF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przedmiotem postępowania wyjaśniającego Komisji Skarg, Wniosków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Petycji, polegającego na: analizie petycji, oraz przygotowaniu stanowiska dla rady odnośnie   załatwienia petycji w celu przekazania Przewodniczącemu Rady.  </w:t>
      </w:r>
    </w:p>
    <w:p w:rsidR="00A874F4" w:rsidRDefault="00D85673" w:rsidP="00D85673">
      <w:pPr>
        <w:rPr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Zgodnie z art. 11 ustawy o petycjach</w:t>
      </w:r>
      <w:r w:rsidR="00233DE1">
        <w:rPr>
          <w:rFonts w:ascii="Times New Roman" w:eastAsia="Times New Roman" w:hAnsi="Times New Roman" w:cs="Times New Roman"/>
          <w:sz w:val="24"/>
          <w:szCs w:val="24"/>
        </w:rPr>
        <w:t>, na posiedzeniu w dniu 22 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r.  Komisja </w:t>
      </w:r>
      <w:r w:rsidR="005F7440">
        <w:rPr>
          <w:rFonts w:ascii="Times New Roman" w:eastAsia="Times New Roman" w:hAnsi="Times New Roman" w:cs="Times New Roman"/>
          <w:sz w:val="24"/>
          <w:szCs w:val="24"/>
        </w:rPr>
        <w:t xml:space="preserve">Skarg, Wniosków i Petycji </w:t>
      </w:r>
      <w:r>
        <w:rPr>
          <w:rFonts w:ascii="Times New Roman" w:eastAsia="Times New Roman" w:hAnsi="Times New Roman" w:cs="Times New Roman"/>
          <w:sz w:val="24"/>
          <w:szCs w:val="24"/>
        </w:rPr>
        <w:t>zapoznała się z treścią petycji</w:t>
      </w:r>
      <w:r w:rsidR="00233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B5D" w:rsidRDefault="00127FFC" w:rsidP="00AE30F9">
      <w:pPr>
        <w:jc w:val="both"/>
      </w:pPr>
      <w:r w:rsidRPr="00127FFC"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="007E58EA" w:rsidRPr="007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8EA">
        <w:rPr>
          <w:rFonts w:ascii="Times New Roman" w:eastAsia="Times New Roman" w:hAnsi="Times New Roman" w:cs="Times New Roman"/>
          <w:sz w:val="24"/>
          <w:szCs w:val="24"/>
        </w:rPr>
        <w:t>Skarg, Wniosków i Petycji</w:t>
      </w:r>
      <w:r w:rsidRPr="00127FFC">
        <w:rPr>
          <w:rFonts w:ascii="Times New Roman" w:hAnsi="Times New Roman" w:cs="Times New Roman"/>
          <w:sz w:val="24"/>
          <w:szCs w:val="24"/>
        </w:rPr>
        <w:t xml:space="preserve"> ustaliła:</w:t>
      </w:r>
      <w:r>
        <w:t xml:space="preserve"> "</w:t>
      </w:r>
      <w:r w:rsidR="00EF08ED" w:rsidRPr="00AE30F9">
        <w:t>Z</w:t>
      </w:r>
      <w:r w:rsidR="00023B5D">
        <w:rPr>
          <w:rFonts w:ascii="Times New Roman" w:hAnsi="Times New Roman"/>
          <w:sz w:val="24"/>
          <w:szCs w:val="24"/>
        </w:rPr>
        <w:t xml:space="preserve">decydowana większość działek jest zabudowana i zasiedlona od ośmiu lat, a dwa lata temu wykonano kanalizację. Od tego czasu droga, pomimo interwencyjnego równania - jest w bardzo złym stanie. </w:t>
      </w:r>
      <w:r w:rsidR="00EF08ED">
        <w:rPr>
          <w:rFonts w:ascii="Times New Roman" w:hAnsi="Times New Roman"/>
          <w:sz w:val="24"/>
          <w:szCs w:val="24"/>
        </w:rPr>
        <w:t>Przewodniczący komisji</w:t>
      </w:r>
      <w:r w:rsidR="00162C47">
        <w:rPr>
          <w:rFonts w:ascii="Times New Roman" w:hAnsi="Times New Roman"/>
          <w:sz w:val="24"/>
          <w:szCs w:val="24"/>
        </w:rPr>
        <w:t xml:space="preserve"> poinformował o</w:t>
      </w:r>
      <w:r w:rsidR="00023B5D">
        <w:rPr>
          <w:rFonts w:ascii="Times New Roman" w:hAnsi="Times New Roman"/>
          <w:sz w:val="24"/>
          <w:szCs w:val="24"/>
        </w:rPr>
        <w:t xml:space="preserve"> otrzyma</w:t>
      </w:r>
      <w:r w:rsidR="00162C47">
        <w:rPr>
          <w:rFonts w:ascii="Times New Roman" w:hAnsi="Times New Roman"/>
          <w:sz w:val="24"/>
          <w:szCs w:val="24"/>
        </w:rPr>
        <w:t>nym</w:t>
      </w:r>
      <w:r w:rsidR="00023B5D">
        <w:rPr>
          <w:rFonts w:ascii="Times New Roman" w:hAnsi="Times New Roman"/>
          <w:sz w:val="24"/>
          <w:szCs w:val="24"/>
        </w:rPr>
        <w:t xml:space="preserve"> drogą mailową </w:t>
      </w:r>
      <w:r w:rsidR="00AE30F9">
        <w:rPr>
          <w:rFonts w:ascii="Times New Roman" w:hAnsi="Times New Roman"/>
          <w:sz w:val="24"/>
          <w:szCs w:val="24"/>
        </w:rPr>
        <w:t xml:space="preserve"> stanowisko</w:t>
      </w:r>
      <w:r w:rsidR="00023B5D">
        <w:rPr>
          <w:rFonts w:ascii="Times New Roman" w:hAnsi="Times New Roman"/>
          <w:sz w:val="24"/>
          <w:szCs w:val="24"/>
        </w:rPr>
        <w:t xml:space="preserve"> sołtysa Sołectwa Osielsko, który popiera petycję mieszkańców ulic Gryczanej i Zbożowej. Podobnego zdania są też radni z tej części sołectwa. Członkowie komisji </w:t>
      </w:r>
      <w:r w:rsidR="00AE30F9">
        <w:rPr>
          <w:rFonts w:ascii="Times New Roman" w:hAnsi="Times New Roman"/>
          <w:sz w:val="24"/>
          <w:szCs w:val="24"/>
        </w:rPr>
        <w:t xml:space="preserve"> </w:t>
      </w:r>
      <w:r w:rsidR="00023B5D">
        <w:rPr>
          <w:rFonts w:ascii="Times New Roman" w:hAnsi="Times New Roman"/>
          <w:sz w:val="24"/>
          <w:szCs w:val="24"/>
        </w:rPr>
        <w:t xml:space="preserve">swoje stanowisko w sprawie oczekiwań mieszkańców. Część </w:t>
      </w:r>
      <w:r w:rsidR="00796258">
        <w:rPr>
          <w:rFonts w:ascii="Times New Roman" w:hAnsi="Times New Roman"/>
          <w:sz w:val="24"/>
          <w:szCs w:val="24"/>
        </w:rPr>
        <w:t xml:space="preserve">z nich </w:t>
      </w:r>
      <w:r w:rsidR="00023B5D">
        <w:rPr>
          <w:rFonts w:ascii="Times New Roman" w:hAnsi="Times New Roman"/>
          <w:sz w:val="24"/>
          <w:szCs w:val="24"/>
        </w:rPr>
        <w:t>wyraziła sprzeciw wobec rozpat</w:t>
      </w:r>
      <w:r w:rsidR="00796258">
        <w:rPr>
          <w:rFonts w:ascii="Times New Roman" w:hAnsi="Times New Roman"/>
          <w:sz w:val="24"/>
          <w:szCs w:val="24"/>
        </w:rPr>
        <w:t xml:space="preserve">rywania tej petycji przez </w:t>
      </w:r>
      <w:r w:rsidR="00135C43">
        <w:rPr>
          <w:rFonts w:ascii="Times New Roman" w:eastAsia="Times New Roman" w:hAnsi="Times New Roman" w:cs="Times New Roman"/>
          <w:sz w:val="24"/>
          <w:szCs w:val="24"/>
        </w:rPr>
        <w:t>Komisja Skarg, Wniosków i Petycji</w:t>
      </w:r>
      <w:r w:rsidR="00023B5D">
        <w:rPr>
          <w:rFonts w:ascii="Times New Roman" w:hAnsi="Times New Roman"/>
          <w:sz w:val="24"/>
          <w:szCs w:val="24"/>
        </w:rPr>
        <w:t xml:space="preserve"> ze względu na zawarte w niej oczekiwania.</w:t>
      </w:r>
    </w:p>
    <w:p w:rsidR="00023B5D" w:rsidRPr="00023B5D" w:rsidRDefault="00135C43" w:rsidP="00AE30F9">
      <w:pPr>
        <w:jc w:val="both"/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162C47">
        <w:rPr>
          <w:rFonts w:ascii="Times New Roman" w:eastAsia="Times New Roman" w:hAnsi="Times New Roman" w:cs="Times New Roman"/>
          <w:sz w:val="24"/>
          <w:szCs w:val="24"/>
        </w:rPr>
        <w:t>Komisja Skarg, Wniosków i Petycji</w:t>
      </w:r>
      <w:r w:rsidR="00023B5D" w:rsidRPr="001F73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B5D" w:rsidRPr="00162C47">
        <w:rPr>
          <w:rFonts w:ascii="Times New Roman" w:hAnsi="Times New Roman"/>
          <w:bCs/>
          <w:sz w:val="24"/>
          <w:szCs w:val="24"/>
        </w:rPr>
        <w:t>uważa petycję za bezzasadną ze względu na jej charakter i uznaje, że jest to wniosek do budżetu gminy w zakresie inwestycji drogowych na rok 2021.</w:t>
      </w:r>
      <w:r w:rsidR="000620B6" w:rsidRPr="00162C47">
        <w:t xml:space="preserve"> </w:t>
      </w:r>
      <w:r w:rsidR="00023B5D">
        <w:rPr>
          <w:rFonts w:ascii="Times New Roman" w:hAnsi="Times New Roman"/>
          <w:sz w:val="24"/>
          <w:szCs w:val="24"/>
        </w:rPr>
        <w:t>K</w:t>
      </w:r>
      <w:r w:rsidR="00162C47">
        <w:rPr>
          <w:rFonts w:ascii="Times New Roman" w:hAnsi="Times New Roman"/>
          <w:sz w:val="24"/>
          <w:szCs w:val="24"/>
        </w:rPr>
        <w:t xml:space="preserve">omisja </w:t>
      </w:r>
      <w:r w:rsidR="00023B5D">
        <w:rPr>
          <w:rFonts w:ascii="Times New Roman" w:hAnsi="Times New Roman"/>
          <w:sz w:val="24"/>
          <w:szCs w:val="24"/>
        </w:rPr>
        <w:t xml:space="preserve"> wnioskuje, aby petycje z zakresu inwestycji drogowych, z zasady były kierowane do działu inwestycji Urzędu Gminy Osielsko inaczej stworzymy precedens, który sparaliżuje pracę komisji</w:t>
      </w:r>
      <w:r w:rsidR="007E58EA">
        <w:rPr>
          <w:rFonts w:ascii="Times New Roman" w:hAnsi="Times New Roman"/>
          <w:sz w:val="24"/>
          <w:szCs w:val="24"/>
        </w:rPr>
        <w:t>"</w:t>
      </w:r>
      <w:r w:rsidR="00023B5D">
        <w:rPr>
          <w:rFonts w:ascii="Times New Roman" w:hAnsi="Times New Roman"/>
          <w:sz w:val="24"/>
          <w:szCs w:val="24"/>
        </w:rPr>
        <w:t xml:space="preserve">. </w:t>
      </w:r>
    </w:p>
    <w:p w:rsidR="007E58EA" w:rsidRPr="008E35B6" w:rsidRDefault="007E58EA" w:rsidP="007E58E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Gminy Osielsko na posiedzeniu w dniu dzisiejszym rozpatrując petycję uznała  jak w </w:t>
      </w:r>
      <w:r>
        <w:rPr>
          <w:rFonts w:ascii="Times New Roman" w:hAnsi="Times New Roman" w:cs="Times New Roman"/>
          <w:sz w:val="24"/>
          <w:szCs w:val="24"/>
        </w:rPr>
        <w:t>§ 1 Uchwały.</w:t>
      </w:r>
    </w:p>
    <w:p w:rsidR="007E58EA" w:rsidRDefault="007E58EA" w:rsidP="007E58E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35C43" w:rsidRDefault="00135C43" w:rsidP="00AE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F9" w:rsidRDefault="00AE30F9" w:rsidP="00AE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Zgodnie z art. 13 ustawy o petycjach podmiot rozpatrujący petycję zawiadamia podmiot wnoszący petycję o sposobie jej załatwienia wraz z uzasadnieniem w formie pisemnej albo za pomocą środków komunikacji elektronicznej. </w:t>
      </w:r>
    </w:p>
    <w:p w:rsidR="00AE30F9" w:rsidRDefault="00AE30F9" w:rsidP="00A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0F9" w:rsidRDefault="00AE30F9" w:rsidP="00A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35C43">
        <w:rPr>
          <w:rFonts w:ascii="Times New Roman" w:eastAsia="Times New Roman" w:hAnsi="Times New Roman" w:cs="Times New Roman"/>
          <w:sz w:val="24"/>
          <w:szCs w:val="24"/>
          <w:u w:val="single"/>
        </w:rPr>
        <w:t>Pouczenie</w:t>
      </w:r>
      <w:r w:rsidRPr="00135C43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Zgodnie z art. 13 ust. 2 ustawy z dnia 11 lipca 2014 r. o petycjach (Dz. U. z 2018r. poz. 870), sposób załatwienia petycji nie może być przedmiotem skargi.</w:t>
      </w:r>
    </w:p>
    <w:p w:rsidR="00AE30F9" w:rsidRDefault="00AE30F9" w:rsidP="00A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F9" w:rsidRDefault="00AE30F9" w:rsidP="00AE30F9"/>
    <w:p w:rsidR="00023B5D" w:rsidRDefault="00023B5D" w:rsidP="00A4754D"/>
    <w:sectPr w:rsidR="00023B5D" w:rsidSect="00FD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56B"/>
    <w:multiLevelType w:val="hybridMultilevel"/>
    <w:tmpl w:val="6BECD3A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754D"/>
    <w:rsid w:val="00023B5D"/>
    <w:rsid w:val="000620B6"/>
    <w:rsid w:val="00127FFC"/>
    <w:rsid w:val="00135C43"/>
    <w:rsid w:val="00162C47"/>
    <w:rsid w:val="00233DE1"/>
    <w:rsid w:val="00261A04"/>
    <w:rsid w:val="00362EC4"/>
    <w:rsid w:val="00557B15"/>
    <w:rsid w:val="005F7440"/>
    <w:rsid w:val="0066708E"/>
    <w:rsid w:val="00752BF8"/>
    <w:rsid w:val="00796258"/>
    <w:rsid w:val="007E58EA"/>
    <w:rsid w:val="00A03EF3"/>
    <w:rsid w:val="00A4754D"/>
    <w:rsid w:val="00A874F4"/>
    <w:rsid w:val="00AE30F9"/>
    <w:rsid w:val="00C40AC3"/>
    <w:rsid w:val="00C96EFA"/>
    <w:rsid w:val="00D85673"/>
    <w:rsid w:val="00EF08ED"/>
    <w:rsid w:val="00FD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856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567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85673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22</cp:revision>
  <cp:lastPrinted>2020-09-30T09:36:00Z</cp:lastPrinted>
  <dcterms:created xsi:type="dcterms:W3CDTF">2020-09-29T05:40:00Z</dcterms:created>
  <dcterms:modified xsi:type="dcterms:W3CDTF">2020-09-30T09:36:00Z</dcterms:modified>
</cp:coreProperties>
</file>