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6" w:rsidRDefault="009F1AC6" w:rsidP="009F1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2020-06-18</w:t>
      </w:r>
    </w:p>
    <w:p w:rsidR="009F1AC6" w:rsidRDefault="009F1AC6" w:rsidP="009F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BRG.0003. </w:t>
      </w:r>
      <w:r w:rsidR="001A06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9F1AC6" w:rsidRDefault="009F1AC6" w:rsidP="009F1AC6">
      <w:pPr>
        <w:rPr>
          <w:rFonts w:ascii="Times New Roman" w:hAnsi="Times New Roman" w:cs="Times New Roman"/>
          <w:sz w:val="24"/>
          <w:szCs w:val="24"/>
        </w:rPr>
      </w:pPr>
    </w:p>
    <w:p w:rsidR="009F1AC6" w:rsidRDefault="009F1AC6" w:rsidP="009F1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9F1AC6" w:rsidRDefault="009F1AC6" w:rsidP="009F1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9F1AC6" w:rsidRDefault="009F1AC6" w:rsidP="009F1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</w:t>
      </w:r>
      <w:r w:rsidR="000258CB">
        <w:rPr>
          <w:rFonts w:ascii="Times New Roman" w:hAnsi="Times New Roman" w:cs="Times New Roman"/>
          <w:sz w:val="24"/>
          <w:szCs w:val="24"/>
        </w:rPr>
        <w:t>6 czerwca</w:t>
      </w:r>
      <w:r>
        <w:rPr>
          <w:rFonts w:ascii="Times New Roman" w:hAnsi="Times New Roman" w:cs="Times New Roman"/>
          <w:sz w:val="24"/>
          <w:szCs w:val="24"/>
        </w:rPr>
        <w:t xml:space="preserve"> 2020 roku: </w:t>
      </w:r>
    </w:p>
    <w:p w:rsidR="00AE62C1" w:rsidRPr="00106324" w:rsidRDefault="00AE62C1" w:rsidP="00D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106324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6324">
        <w:rPr>
          <w:rFonts w:ascii="Arial" w:hAnsi="Arial" w:cs="Arial"/>
          <w:sz w:val="18"/>
          <w:szCs w:val="18"/>
        </w:rPr>
        <w:t xml:space="preserve"> </w:t>
      </w:r>
      <w:r w:rsidRPr="00106324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ował</w:t>
      </w:r>
      <w:r w:rsidRPr="00106324">
        <w:rPr>
          <w:rFonts w:ascii="Times New Roman" w:hAnsi="Times New Roman" w:cs="Times New Roman"/>
          <w:sz w:val="24"/>
          <w:szCs w:val="24"/>
        </w:rPr>
        <w:t xml:space="preserve"> o naprawę gwarancyjną popękanej nawierzchni jezdni ulicy Poprzecznej między Zajęczą a Topolową.</w:t>
      </w:r>
    </w:p>
    <w:p w:rsidR="00AE62C1" w:rsidRDefault="00AE62C1" w:rsidP="00D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040C9C">
        <w:rPr>
          <w:rFonts w:ascii="Times New Roman" w:hAnsi="Times New Roman" w:cs="Times New Roman"/>
          <w:sz w:val="24"/>
          <w:szCs w:val="24"/>
          <w:u w:val="single"/>
        </w:rPr>
        <w:t>I. Ratuszna wnioskowała o:</w:t>
      </w:r>
      <w:r w:rsidR="00D07B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obcięcie krzewów i </w:t>
      </w:r>
      <w:r w:rsidR="00D07B2E">
        <w:rPr>
          <w:rFonts w:ascii="Times New Roman" w:hAnsi="Times New Roman" w:cs="Times New Roman"/>
          <w:sz w:val="24"/>
          <w:szCs w:val="24"/>
        </w:rPr>
        <w:t xml:space="preserve"> wykoszenie </w:t>
      </w:r>
      <w:r>
        <w:rPr>
          <w:rFonts w:ascii="Times New Roman" w:hAnsi="Times New Roman" w:cs="Times New Roman"/>
          <w:sz w:val="24"/>
          <w:szCs w:val="24"/>
        </w:rPr>
        <w:t>wysokich  traw przy ul. Grobla, które  ograniczają widoczność wąskiej i krętej ulicy,</w:t>
      </w:r>
      <w:r w:rsidR="00D07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obcięcie zwisających gałęzi przy ul. Rekreacyjnej,</w:t>
      </w:r>
      <w:r w:rsidR="00D07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wycięcie krzewów przy zejściu do Brdy</w:t>
      </w:r>
      <w:r w:rsidRPr="00040C9C">
        <w:rPr>
          <w:rFonts w:ascii="Times New Roman" w:hAnsi="Times New Roman" w:cs="Times New Roman"/>
          <w:sz w:val="24"/>
          <w:szCs w:val="24"/>
        </w:rPr>
        <w:t xml:space="preserve"> </w:t>
      </w:r>
      <w:r w:rsidR="00D07B2E">
        <w:rPr>
          <w:rFonts w:ascii="Times New Roman" w:hAnsi="Times New Roman" w:cs="Times New Roman"/>
          <w:sz w:val="24"/>
          <w:szCs w:val="24"/>
        </w:rPr>
        <w:t xml:space="preserve">przy Caritasie tj. ciąg </w:t>
      </w:r>
      <w:r>
        <w:rPr>
          <w:rFonts w:ascii="Times New Roman" w:hAnsi="Times New Roman" w:cs="Times New Roman"/>
          <w:sz w:val="24"/>
          <w:szCs w:val="24"/>
        </w:rPr>
        <w:t>ul. Palińskiego,</w:t>
      </w:r>
      <w:r>
        <w:rPr>
          <w:rFonts w:ascii="Times New Roman" w:hAnsi="Times New Roman" w:cs="Times New Roman"/>
          <w:sz w:val="24"/>
          <w:szCs w:val="24"/>
        </w:rPr>
        <w:br/>
        <w:t xml:space="preserve">- uregulowanie przejazdu </w:t>
      </w:r>
      <w:r w:rsidR="00D07B2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ul. Grobla </w:t>
      </w:r>
      <w:r w:rsidR="00D07B2E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w okresie letnim przez trzy miesiące - rozważyć ustawienie sygnalizacji świetlnej- pulsującej tak jak jest  praktykowane przy remontach dróg,   </w:t>
      </w:r>
    </w:p>
    <w:p w:rsidR="00AE62C1" w:rsidRDefault="00AE62C1" w:rsidP="00D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- wnioskował o wymianę uschniętych drzewek przy ul. Karpackiej w Niwach oraz dokonanie przeglądu mocowań drzewek przy ul. Rybienieckiej. Taśmy podtrzymujące   wrastają w  drzewka.</w:t>
      </w:r>
      <w:r w:rsidR="00D07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naprawić w Wilczu skrzyżowanie ul. Sopockiej i Kołobrzeskiej oraz  zmodernizować studzienki chłonne w tych ulicach.    </w:t>
      </w:r>
    </w:p>
    <w:p w:rsidR="00AE62C1" w:rsidRPr="00106324" w:rsidRDefault="00AE62C1" w:rsidP="00D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0258CB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>
        <w:rPr>
          <w:rFonts w:ascii="Times New Roman" w:hAnsi="Times New Roman" w:cs="Times New Roman"/>
          <w:sz w:val="24"/>
          <w:szCs w:val="24"/>
        </w:rPr>
        <w:t xml:space="preserve"> wnioskował o</w:t>
      </w:r>
      <w:r w:rsidR="00D0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zabezpieczenie znaków drogowych przed możliwością ich obracania przykładem jest znak przy ul. Tapicerskiej w Osielsku.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  znak ograniczenia prędkości do 40 km/h na ul. Kolonijnej, umieścić najlepiej pod znakiem z nazwą miejscowości, aby ograniczenie prędkości obowiązywało na całej ulicy. Obecne usytuowanie znaku ogranicza prędkość na krótkim odcinku ul. Kolonijnej.</w:t>
      </w:r>
    </w:p>
    <w:p w:rsidR="000258CB" w:rsidRDefault="00AE62C1" w:rsidP="00D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AE441B">
        <w:rPr>
          <w:rFonts w:ascii="Times New Roman" w:hAnsi="Times New Roman" w:cs="Times New Roman"/>
          <w:sz w:val="24"/>
          <w:szCs w:val="24"/>
          <w:u w:val="single"/>
        </w:rPr>
        <w:t>B. Polasik</w:t>
      </w:r>
      <w:r w:rsidR="00025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8CB">
        <w:rPr>
          <w:rFonts w:ascii="Times New Roman" w:hAnsi="Times New Roman" w:cs="Times New Roman"/>
          <w:sz w:val="24"/>
          <w:szCs w:val="24"/>
        </w:rPr>
        <w:t xml:space="preserve">zintensyfikować prace  budowy odwodnienia </w:t>
      </w:r>
      <w:r w:rsidR="00D07B2E">
        <w:rPr>
          <w:rFonts w:ascii="Times New Roman" w:hAnsi="Times New Roman" w:cs="Times New Roman"/>
          <w:sz w:val="24"/>
          <w:szCs w:val="24"/>
        </w:rPr>
        <w:t xml:space="preserve"> na ul. Mrossa i</w:t>
      </w:r>
      <w:r w:rsidR="000258CB">
        <w:rPr>
          <w:rFonts w:ascii="Times New Roman" w:hAnsi="Times New Roman" w:cs="Times New Roman"/>
          <w:sz w:val="24"/>
          <w:szCs w:val="24"/>
        </w:rPr>
        <w:t xml:space="preserve"> Krasińskiego </w:t>
      </w:r>
      <w:r w:rsidR="00D07B2E">
        <w:rPr>
          <w:rFonts w:ascii="Times New Roman" w:hAnsi="Times New Roman" w:cs="Times New Roman"/>
          <w:sz w:val="24"/>
          <w:szCs w:val="24"/>
        </w:rPr>
        <w:br/>
      </w:r>
      <w:r w:rsidR="000258CB">
        <w:rPr>
          <w:rFonts w:ascii="Times New Roman" w:hAnsi="Times New Roman" w:cs="Times New Roman"/>
          <w:sz w:val="24"/>
          <w:szCs w:val="24"/>
        </w:rPr>
        <w:t>z uwagi na zalania po ostatnich opadach.</w:t>
      </w:r>
    </w:p>
    <w:p w:rsidR="000258CB" w:rsidRDefault="000258CB" w:rsidP="00D07B2E">
      <w:pPr>
        <w:jc w:val="both"/>
      </w:pPr>
    </w:p>
    <w:sectPr w:rsidR="000258CB" w:rsidSect="00CE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62C1"/>
    <w:rsid w:val="000258CB"/>
    <w:rsid w:val="001A06E5"/>
    <w:rsid w:val="009F1AC6"/>
    <w:rsid w:val="00AE62C1"/>
    <w:rsid w:val="00C332B4"/>
    <w:rsid w:val="00CE2AD5"/>
    <w:rsid w:val="00D0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</cp:revision>
  <dcterms:created xsi:type="dcterms:W3CDTF">2020-06-17T12:28:00Z</dcterms:created>
  <dcterms:modified xsi:type="dcterms:W3CDTF">2020-06-18T08:40:00Z</dcterms:modified>
</cp:coreProperties>
</file>