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8432"/>
      </w:tblGrid>
      <w:tr w:rsidR="005978E7" w:rsidTr="00565790">
        <w:trPr>
          <w:trHeight w:val="416"/>
        </w:trPr>
        <w:tc>
          <w:tcPr>
            <w:tcW w:w="10345" w:type="dxa"/>
            <w:gridSpan w:val="2"/>
            <w:vAlign w:val="center"/>
          </w:tcPr>
          <w:p w:rsidR="005978E7" w:rsidRDefault="005978E7" w:rsidP="00064DF1">
            <w:pPr>
              <w:pStyle w:val="Nagwek1"/>
            </w:pPr>
            <w:r>
              <w:t>KARTA USŁUGI</w:t>
            </w:r>
          </w:p>
        </w:tc>
      </w:tr>
      <w:tr w:rsidR="005978E7" w:rsidTr="00565790">
        <w:trPr>
          <w:trHeight w:val="415"/>
        </w:trPr>
        <w:tc>
          <w:tcPr>
            <w:tcW w:w="10345" w:type="dxa"/>
            <w:gridSpan w:val="2"/>
            <w:vAlign w:val="center"/>
          </w:tcPr>
          <w:p w:rsidR="005978E7" w:rsidRDefault="005978E7" w:rsidP="00064DF1">
            <w:pPr>
              <w:pStyle w:val="Nagwek1"/>
            </w:pPr>
            <w:r>
              <w:t>WYDANIE DOWODU O</w:t>
            </w:r>
            <w:r w:rsidR="00E45CC0">
              <w:t>SOBISTEGO DLA OSOBY MAŁOLETNIEJ</w:t>
            </w:r>
            <w:r>
              <w:t xml:space="preserve">, </w:t>
            </w:r>
            <w:r w:rsidR="00E45CC0">
              <w:br/>
            </w:r>
            <w:r>
              <w:t xml:space="preserve">KTÓREJ DO UKOŃCZENIA 18 ROKU ŻYCIA ZOSTAŁO WIĘCEJ NIŻ 30 DNI </w:t>
            </w:r>
          </w:p>
        </w:tc>
      </w:tr>
      <w:tr w:rsidR="005978E7" w:rsidRPr="00F67370" w:rsidTr="00565790">
        <w:tc>
          <w:tcPr>
            <w:tcW w:w="1913" w:type="dxa"/>
          </w:tcPr>
          <w:p w:rsidR="005978E7" w:rsidRDefault="00A80871" w:rsidP="00064DF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pt;margin-top:8.25pt;width:66.45pt;height:77.5pt;z-index:1;mso-position-horizontal-relative:text;mso-position-vertical-relative:page">
                  <v:imagedata r:id="rId6" o:title=""/>
                  <w10:wrap type="square" anchory="page"/>
                  <w10:anchorlock/>
                </v:shape>
                <o:OLEObject Type="Embed" ProgID="CorelDraw.Rysunek.8" ShapeID="_x0000_s1026" DrawAspect="Content" ObjectID="_1586597435" r:id="rId7"/>
              </w:pict>
            </w:r>
          </w:p>
        </w:tc>
        <w:tc>
          <w:tcPr>
            <w:tcW w:w="8432" w:type="dxa"/>
          </w:tcPr>
          <w:p w:rsidR="005978E7" w:rsidRPr="00F4745F" w:rsidRDefault="005978E7" w:rsidP="00064DF1">
            <w:pPr>
              <w:spacing w:before="60"/>
              <w:rPr>
                <w:b/>
                <w:bCs/>
              </w:rPr>
            </w:pPr>
            <w:r w:rsidRPr="00F4745F">
              <w:rPr>
                <w:b/>
                <w:bCs/>
              </w:rPr>
              <w:t>Urząd Gminy Osielsko</w:t>
            </w:r>
          </w:p>
          <w:p w:rsidR="005978E7" w:rsidRPr="00F4745F" w:rsidRDefault="005978E7" w:rsidP="00064DF1">
            <w:pPr>
              <w:rPr>
                <w:b/>
                <w:bCs/>
              </w:rPr>
            </w:pPr>
            <w:r w:rsidRPr="00F4745F">
              <w:rPr>
                <w:b/>
                <w:bCs/>
              </w:rPr>
              <w:t xml:space="preserve">ul. Szosa Gdańska </w:t>
            </w:r>
            <w:smartTag w:uri="urn:schemas-microsoft-com:office:smarttags" w:element="metricconverter">
              <w:smartTagPr>
                <w:attr w:name="ProductID" w:val="55 A"/>
              </w:smartTagPr>
              <w:r w:rsidRPr="00F4745F">
                <w:rPr>
                  <w:b/>
                  <w:bCs/>
                </w:rPr>
                <w:t>55 A</w:t>
              </w:r>
              <w:r w:rsidR="001D160B">
                <w:rPr>
                  <w:b/>
                  <w:bCs/>
                </w:rPr>
                <w:t xml:space="preserve"> </w:t>
              </w:r>
            </w:smartTag>
          </w:p>
          <w:p w:rsidR="005978E7" w:rsidRPr="00F4745F" w:rsidRDefault="005978E7" w:rsidP="00064DF1">
            <w:pPr>
              <w:rPr>
                <w:b/>
                <w:bCs/>
              </w:rPr>
            </w:pPr>
            <w:r w:rsidRPr="00F4745F">
              <w:rPr>
                <w:b/>
                <w:bCs/>
              </w:rPr>
              <w:t>86-031 Osielsko</w:t>
            </w:r>
          </w:p>
          <w:p w:rsidR="005978E7" w:rsidRPr="00F4745F" w:rsidRDefault="005978E7" w:rsidP="00064DF1">
            <w:pPr>
              <w:rPr>
                <w:vertAlign w:val="superscript"/>
              </w:rPr>
            </w:pPr>
            <w:r w:rsidRPr="00F4745F">
              <w:t xml:space="preserve">Godziny pracy urzędu: poniedziałek , środa, czwartek 7:30-15:30, </w:t>
            </w:r>
            <w:r w:rsidR="00C97206">
              <w:br/>
            </w:r>
            <w:r w:rsidRPr="00F4745F">
              <w:t>wtorek 7:30-17:00, piątek 7:30-14:00</w:t>
            </w:r>
          </w:p>
          <w:p w:rsidR="005978E7" w:rsidRPr="00F4745F" w:rsidRDefault="005978E7" w:rsidP="00064DF1">
            <w:pPr>
              <w:pStyle w:val="Tekstpodstawowy2"/>
              <w:rPr>
                <w:sz w:val="24"/>
              </w:rPr>
            </w:pPr>
            <w:r w:rsidRPr="00F4745F">
              <w:rPr>
                <w:sz w:val="24"/>
              </w:rPr>
              <w:t xml:space="preserve">Nie prowadzi się bezpośredniej obsługi Obywateli na stanowisku merytorycznym </w:t>
            </w:r>
            <w:r w:rsidR="00D90EBE">
              <w:rPr>
                <w:sz w:val="24"/>
              </w:rPr>
              <w:br/>
            </w:r>
            <w:r w:rsidRPr="00F4745F">
              <w:rPr>
                <w:sz w:val="24"/>
              </w:rPr>
              <w:t>w środy, za wyjątkiem spraw nagłych.</w:t>
            </w:r>
          </w:p>
          <w:p w:rsidR="005978E7" w:rsidRPr="00F4745F" w:rsidRDefault="005978E7" w:rsidP="00B21268">
            <w:pPr>
              <w:rPr>
                <w:lang w:val="en-US"/>
              </w:rPr>
            </w:pPr>
            <w:r w:rsidRPr="00F4745F">
              <w:rPr>
                <w:lang w:val="en-US"/>
              </w:rPr>
              <w:t xml:space="preserve">tel. +48 (52) 324-18-00    </w:t>
            </w:r>
            <w:r w:rsidRPr="00F4745F">
              <w:rPr>
                <w:lang w:val="de-DE"/>
              </w:rPr>
              <w:t>fax. +48 (52) 324-18-03</w:t>
            </w:r>
          </w:p>
        </w:tc>
      </w:tr>
      <w:tr w:rsidR="005978E7" w:rsidRPr="00F67370" w:rsidTr="001D160B">
        <w:trPr>
          <w:trHeight w:val="279"/>
        </w:trPr>
        <w:tc>
          <w:tcPr>
            <w:tcW w:w="10345" w:type="dxa"/>
            <w:gridSpan w:val="2"/>
          </w:tcPr>
          <w:p w:rsidR="005978E7" w:rsidRPr="001D160B" w:rsidRDefault="005978E7" w:rsidP="00064DF1">
            <w:pPr>
              <w:rPr>
                <w:lang w:val="en-US"/>
              </w:rPr>
            </w:pPr>
          </w:p>
        </w:tc>
      </w:tr>
      <w:tr w:rsidR="005978E7" w:rsidTr="00565790">
        <w:tc>
          <w:tcPr>
            <w:tcW w:w="1913" w:type="dxa"/>
          </w:tcPr>
          <w:p w:rsidR="005978E7" w:rsidRDefault="005978E7" w:rsidP="00064DF1">
            <w:pPr>
              <w:spacing w:before="60"/>
            </w:pPr>
            <w:r>
              <w:rPr>
                <w:b/>
                <w:bCs/>
                <w:i/>
                <w:iCs/>
              </w:rPr>
              <w:t>Podstawa prawna:</w:t>
            </w:r>
          </w:p>
        </w:tc>
        <w:tc>
          <w:tcPr>
            <w:tcW w:w="8432" w:type="dxa"/>
          </w:tcPr>
          <w:p w:rsidR="005978E7" w:rsidRDefault="005978E7" w:rsidP="006B6594">
            <w:pPr>
              <w:numPr>
                <w:ilvl w:val="0"/>
                <w:numId w:val="6"/>
              </w:numPr>
              <w:tabs>
                <w:tab w:val="left" w:pos="219"/>
              </w:tabs>
              <w:ind w:left="221" w:hanging="221"/>
              <w:jc w:val="both"/>
            </w:pPr>
            <w:r w:rsidRPr="00566712">
              <w:rPr>
                <w:lang w:eastAsia="en-US"/>
              </w:rPr>
              <w:t>Ustawa z dnia 6 sierpnia 2010 r. o dowodach osobistych (</w:t>
            </w:r>
            <w:r w:rsidR="00D90EBE">
              <w:rPr>
                <w:lang w:eastAsia="en-US"/>
              </w:rPr>
              <w:t xml:space="preserve">t.j. </w:t>
            </w:r>
            <w:r w:rsidRPr="00566712">
              <w:rPr>
                <w:lang w:eastAsia="en-US"/>
              </w:rPr>
              <w:t>Dz</w:t>
            </w:r>
            <w:r w:rsidR="00566712" w:rsidRPr="00566712">
              <w:rPr>
                <w:lang w:eastAsia="en-US"/>
              </w:rPr>
              <w:t>.</w:t>
            </w:r>
            <w:r w:rsidRPr="00566712">
              <w:rPr>
                <w:lang w:eastAsia="en-US"/>
              </w:rPr>
              <w:t xml:space="preserve"> U. z 2017 r. </w:t>
            </w:r>
            <w:r w:rsidR="006B6594">
              <w:rPr>
                <w:lang w:eastAsia="en-US"/>
              </w:rPr>
              <w:br/>
            </w:r>
            <w:r w:rsidRPr="00566712">
              <w:rPr>
                <w:lang w:eastAsia="en-US"/>
              </w:rPr>
              <w:t>poz. 1464</w:t>
            </w:r>
            <w:r w:rsidR="00D90EBE">
              <w:rPr>
                <w:lang w:eastAsia="en-US"/>
              </w:rPr>
              <w:t xml:space="preserve"> ze zm.</w:t>
            </w:r>
            <w:r w:rsidRPr="00566712">
              <w:rPr>
                <w:lang w:eastAsia="en-US"/>
              </w:rPr>
              <w:t xml:space="preserve">) </w:t>
            </w:r>
          </w:p>
          <w:p w:rsidR="005978E7" w:rsidRPr="00F4745F" w:rsidRDefault="005978E7" w:rsidP="006B6594">
            <w:pPr>
              <w:numPr>
                <w:ilvl w:val="0"/>
                <w:numId w:val="6"/>
              </w:numPr>
              <w:tabs>
                <w:tab w:val="left" w:pos="219"/>
              </w:tabs>
              <w:ind w:left="221" w:hanging="221"/>
              <w:jc w:val="both"/>
            </w:pPr>
            <w:r w:rsidRPr="00F4745F">
              <w:rPr>
                <w:lang w:eastAsia="en-US"/>
              </w:rPr>
              <w:t xml:space="preserve">Rozporządzenie Ministra Spraw Wewnętrznych z dnia 29 stycznia 2015 r. </w:t>
            </w:r>
            <w:r w:rsidR="00F8714F">
              <w:rPr>
                <w:lang w:eastAsia="en-US"/>
              </w:rPr>
              <w:br/>
            </w:r>
            <w:r w:rsidRPr="00F4745F">
              <w:rPr>
                <w:lang w:eastAsia="en-US"/>
              </w:rPr>
              <w:t xml:space="preserve">w sprawie wzoru dowodu osobistego oraz sposobu i trybu postępowania </w:t>
            </w:r>
            <w:r w:rsidR="006B6594">
              <w:rPr>
                <w:lang w:eastAsia="en-US"/>
              </w:rPr>
              <w:br/>
            </w:r>
            <w:r w:rsidRPr="00F4745F">
              <w:rPr>
                <w:lang w:eastAsia="en-US"/>
              </w:rPr>
              <w:t>w sprawach wydawania dowodów osobistych, ich utraty, uszk</w:t>
            </w:r>
            <w:r>
              <w:rPr>
                <w:lang w:eastAsia="en-US"/>
              </w:rPr>
              <w:t xml:space="preserve">odzenia, unieważniania i zwrotu </w:t>
            </w:r>
            <w:r w:rsidRPr="00F4745F">
              <w:rPr>
                <w:lang w:eastAsia="en-US"/>
              </w:rPr>
              <w:t>(Dz. U z 2015 r. poz. 212)</w:t>
            </w:r>
            <w:r w:rsidR="00D90EBE">
              <w:rPr>
                <w:lang w:eastAsia="en-US"/>
              </w:rPr>
              <w:t xml:space="preserve"> ze zmianą </w:t>
            </w:r>
            <w:r w:rsidRPr="00F4745F">
              <w:rPr>
                <w:lang w:eastAsia="en-US"/>
              </w:rPr>
              <w:t>Rozporządzenie</w:t>
            </w:r>
            <w:r w:rsidR="00D90EBE">
              <w:rPr>
                <w:lang w:eastAsia="en-US"/>
              </w:rPr>
              <w:t xml:space="preserve">m </w:t>
            </w:r>
            <w:r w:rsidRPr="00F4745F">
              <w:rPr>
                <w:lang w:eastAsia="en-US"/>
              </w:rPr>
              <w:t xml:space="preserve"> </w:t>
            </w:r>
            <w:r w:rsidR="006B6594">
              <w:rPr>
                <w:lang w:eastAsia="en-US"/>
              </w:rPr>
              <w:br/>
            </w:r>
            <w:r w:rsidRPr="00F4745F">
              <w:rPr>
                <w:lang w:eastAsia="en-US"/>
              </w:rPr>
              <w:t xml:space="preserve">z dnia 25 sierpnia 2017 r. </w:t>
            </w:r>
            <w:r w:rsidR="00F8714F">
              <w:rPr>
                <w:lang w:eastAsia="en-US"/>
              </w:rPr>
              <w:t>(Dz. U. z</w:t>
            </w:r>
            <w:r w:rsidRPr="00F4745F">
              <w:rPr>
                <w:lang w:eastAsia="en-US"/>
              </w:rPr>
              <w:t xml:space="preserve"> 2017 r., poz. 1626)</w:t>
            </w:r>
          </w:p>
        </w:tc>
      </w:tr>
      <w:tr w:rsidR="005978E7" w:rsidTr="00565790">
        <w:tc>
          <w:tcPr>
            <w:tcW w:w="1913" w:type="dxa"/>
          </w:tcPr>
          <w:p w:rsidR="005978E7" w:rsidRDefault="005978E7" w:rsidP="00064DF1">
            <w:pPr>
              <w:spacing w:before="60"/>
            </w:pPr>
            <w:r>
              <w:rPr>
                <w:b/>
                <w:bCs/>
                <w:i/>
                <w:iCs/>
              </w:rPr>
              <w:t>Wymagane dokumenty:</w:t>
            </w:r>
          </w:p>
        </w:tc>
        <w:tc>
          <w:tcPr>
            <w:tcW w:w="8432" w:type="dxa"/>
          </w:tcPr>
          <w:p w:rsidR="005978E7" w:rsidRDefault="005978E7" w:rsidP="00341256">
            <w:pPr>
              <w:numPr>
                <w:ilvl w:val="0"/>
                <w:numId w:val="6"/>
              </w:numPr>
              <w:ind w:left="213" w:hanging="213"/>
              <w:jc w:val="both"/>
            </w:pPr>
            <w:r w:rsidRPr="00F4745F">
              <w:t>Wniosek o wydanie dowodu osobistego w formie papierowej</w:t>
            </w:r>
            <w:r w:rsidR="000C4C28">
              <w:t>,</w:t>
            </w:r>
          </w:p>
          <w:p w:rsidR="007B268E" w:rsidRPr="008D1894" w:rsidRDefault="005978E7" w:rsidP="00621E56">
            <w:pPr>
              <w:numPr>
                <w:ilvl w:val="0"/>
                <w:numId w:val="6"/>
              </w:numPr>
              <w:ind w:left="213" w:hanging="213"/>
              <w:jc w:val="both"/>
              <w:rPr>
                <w:u w:val="single"/>
              </w:rPr>
            </w:pPr>
            <w:r w:rsidRPr="00F4745F">
              <w:t xml:space="preserve">kolorowa fotografia wykonana </w:t>
            </w:r>
            <w:r w:rsidR="00B01806" w:rsidRPr="00B01806">
              <w:t>nie wcześniej niż 6 miesięcy przed dniem złożenia wniosku</w:t>
            </w:r>
            <w:r w:rsidRPr="00F4745F">
              <w:t xml:space="preserve">, o wymiarach 35x45 mm, </w:t>
            </w:r>
            <w:r w:rsidR="0044084B" w:rsidRPr="0044084B">
              <w:t>tak aby twarz zajmowała 70-80% fotografii</w:t>
            </w:r>
            <w:r w:rsidR="00C61438">
              <w:t>,</w:t>
            </w:r>
            <w:r w:rsidR="0044084B">
              <w:t xml:space="preserve"> </w:t>
            </w:r>
            <w:r w:rsidR="0044084B">
              <w:br/>
            </w:r>
            <w:r w:rsidRPr="00F4745F">
              <w:t>w pozycji na wprost</w:t>
            </w:r>
            <w:r w:rsidR="0044084B">
              <w:t xml:space="preserve"> </w:t>
            </w:r>
            <w:r w:rsidR="00CA5082">
              <w:t xml:space="preserve">(szczegóły </w:t>
            </w:r>
            <w:r w:rsidR="00B77C68">
              <w:t xml:space="preserve">dot. fotografii </w:t>
            </w:r>
            <w:r w:rsidR="00C61438">
              <w:t>–</w:t>
            </w:r>
            <w:r w:rsidR="00CA5082">
              <w:t xml:space="preserve"> </w:t>
            </w:r>
            <w:r w:rsidR="00C61438">
              <w:t xml:space="preserve">w </w:t>
            </w:r>
            <w:r w:rsidR="00CA5082">
              <w:t>dodatkow</w:t>
            </w:r>
            <w:r w:rsidR="00C61438">
              <w:t>ych</w:t>
            </w:r>
            <w:r w:rsidR="00CA5082">
              <w:t xml:space="preserve"> informacj</w:t>
            </w:r>
            <w:r w:rsidR="00C61438">
              <w:t>ach</w:t>
            </w:r>
            <w:r w:rsidR="00EE218F">
              <w:t>, punkt 1</w:t>
            </w:r>
            <w:r w:rsidR="00CA5082">
              <w:t>)</w:t>
            </w:r>
            <w:r w:rsidR="000C4C28">
              <w:t xml:space="preserve">. </w:t>
            </w:r>
            <w:r w:rsidR="008D1894" w:rsidRPr="008D1894">
              <w:rPr>
                <w:u w:val="single"/>
              </w:rPr>
              <w:t xml:space="preserve">Uwaga! </w:t>
            </w:r>
            <w:r w:rsidR="007B268E" w:rsidRPr="008D1894">
              <w:rPr>
                <w:u w:val="single"/>
              </w:rPr>
              <w:t xml:space="preserve">Wniosek o wydanie dowodu osobistego dla osoby, której do ukończenia 18 roku życia zostało więcej niż 30 dni składa </w:t>
            </w:r>
            <w:r w:rsidR="001A741E">
              <w:rPr>
                <w:u w:val="single"/>
              </w:rPr>
              <w:t xml:space="preserve">przy jej obecności </w:t>
            </w:r>
            <w:r w:rsidR="007B268E" w:rsidRPr="008D1894">
              <w:rPr>
                <w:u w:val="single"/>
              </w:rPr>
              <w:t>jeden</w:t>
            </w:r>
            <w:r w:rsidR="008D1894" w:rsidRPr="008D1894">
              <w:rPr>
                <w:u w:val="single"/>
              </w:rPr>
              <w:t xml:space="preserve"> z rodziców lub opiekun prawny</w:t>
            </w:r>
            <w:r w:rsidR="00621E56">
              <w:rPr>
                <w:u w:val="single"/>
              </w:rPr>
              <w:t>. N</w:t>
            </w:r>
            <w:r w:rsidR="001A741E">
              <w:rPr>
                <w:u w:val="single"/>
              </w:rPr>
              <w:t xml:space="preserve">ie wymaga się obecności dzieci do </w:t>
            </w:r>
            <w:r w:rsidR="00621E56">
              <w:rPr>
                <w:u w:val="single"/>
              </w:rPr>
              <w:t>5 roku życia</w:t>
            </w:r>
            <w:r w:rsidR="008D1894" w:rsidRPr="008D1894">
              <w:rPr>
                <w:u w:val="single"/>
              </w:rPr>
              <w:t>.</w:t>
            </w:r>
          </w:p>
        </w:tc>
      </w:tr>
      <w:tr w:rsidR="005978E7" w:rsidTr="00565790">
        <w:trPr>
          <w:cantSplit/>
          <w:trHeight w:val="310"/>
        </w:trPr>
        <w:tc>
          <w:tcPr>
            <w:tcW w:w="1913" w:type="dxa"/>
          </w:tcPr>
          <w:p w:rsidR="005978E7" w:rsidRDefault="005978E7" w:rsidP="00064DF1">
            <w:pPr>
              <w:spacing w:before="60"/>
            </w:pPr>
            <w:r>
              <w:rPr>
                <w:b/>
                <w:bCs/>
                <w:i/>
                <w:iCs/>
              </w:rPr>
              <w:t>Opłaty:</w:t>
            </w:r>
          </w:p>
        </w:tc>
        <w:tc>
          <w:tcPr>
            <w:tcW w:w="8432" w:type="dxa"/>
          </w:tcPr>
          <w:p w:rsidR="005978E7" w:rsidRPr="00F4745F" w:rsidRDefault="005978E7" w:rsidP="00442812">
            <w:pPr>
              <w:spacing w:before="120"/>
              <w:jc w:val="both"/>
            </w:pPr>
            <w:r w:rsidRPr="00F4745F">
              <w:t>Nie pobiera się</w:t>
            </w:r>
          </w:p>
        </w:tc>
      </w:tr>
      <w:tr w:rsidR="005978E7" w:rsidTr="00565790">
        <w:tc>
          <w:tcPr>
            <w:tcW w:w="1913" w:type="dxa"/>
          </w:tcPr>
          <w:p w:rsidR="005978E7" w:rsidRPr="008D1894" w:rsidRDefault="005978E7" w:rsidP="001D160B">
            <w:pPr>
              <w:spacing w:before="80"/>
              <w:rPr>
                <w:sz w:val="23"/>
                <w:szCs w:val="23"/>
              </w:rPr>
            </w:pPr>
            <w:r w:rsidRPr="008D1894">
              <w:rPr>
                <w:b/>
                <w:bCs/>
                <w:i/>
                <w:iCs/>
                <w:sz w:val="23"/>
                <w:szCs w:val="23"/>
              </w:rPr>
              <w:t>Termin załatwienia</w:t>
            </w:r>
            <w:r w:rsidR="001D160B">
              <w:rPr>
                <w:b/>
                <w:bCs/>
                <w:i/>
                <w:iCs/>
                <w:sz w:val="23"/>
                <w:szCs w:val="23"/>
              </w:rPr>
              <w:t>:</w:t>
            </w:r>
            <w:r w:rsidRPr="008D1894">
              <w:rPr>
                <w:b/>
                <w:bCs/>
                <w:i/>
                <w:iCs/>
                <w:sz w:val="23"/>
                <w:szCs w:val="23"/>
              </w:rPr>
              <w:t xml:space="preserve"> </w:t>
            </w:r>
          </w:p>
        </w:tc>
        <w:tc>
          <w:tcPr>
            <w:tcW w:w="8432" w:type="dxa"/>
          </w:tcPr>
          <w:p w:rsidR="005978E7" w:rsidRPr="00F4745F" w:rsidRDefault="005978E7" w:rsidP="00442812">
            <w:pPr>
              <w:spacing w:before="120"/>
              <w:jc w:val="both"/>
            </w:pPr>
            <w:r w:rsidRPr="00F4745F">
              <w:t>30 dni od daty złożenia wniosku</w:t>
            </w:r>
          </w:p>
        </w:tc>
      </w:tr>
      <w:tr w:rsidR="005978E7" w:rsidTr="00565790">
        <w:tc>
          <w:tcPr>
            <w:tcW w:w="1913" w:type="dxa"/>
          </w:tcPr>
          <w:p w:rsidR="005978E7" w:rsidRPr="00937871" w:rsidRDefault="005978E7" w:rsidP="008D53EA">
            <w:pPr>
              <w:spacing w:before="60" w:after="60"/>
              <w:rPr>
                <w:b/>
                <w:bCs/>
                <w:i/>
                <w:iCs/>
              </w:rPr>
            </w:pPr>
            <w:r w:rsidRPr="00937871">
              <w:rPr>
                <w:b/>
                <w:bCs/>
                <w:i/>
                <w:iCs/>
              </w:rPr>
              <w:t>Miejsce załatwiania</w:t>
            </w:r>
            <w:r w:rsidR="008D53EA">
              <w:rPr>
                <w:b/>
                <w:bCs/>
                <w:i/>
                <w:iCs/>
              </w:rPr>
              <w:t>:</w:t>
            </w:r>
          </w:p>
        </w:tc>
        <w:tc>
          <w:tcPr>
            <w:tcW w:w="8432" w:type="dxa"/>
          </w:tcPr>
          <w:p w:rsidR="005978E7" w:rsidRPr="00F4745F" w:rsidRDefault="005978E7" w:rsidP="00442812">
            <w:pPr>
              <w:spacing w:before="120"/>
              <w:jc w:val="both"/>
            </w:pPr>
            <w:r w:rsidRPr="00F4745F">
              <w:t>Urząd Gminy w Osielsku, ul. Szosa Gdańska 55A wejście B pokój nr 2</w:t>
            </w:r>
          </w:p>
          <w:p w:rsidR="005978E7" w:rsidRPr="00F4745F" w:rsidRDefault="00441DFC" w:rsidP="00442812">
            <w:pPr>
              <w:spacing w:before="120"/>
              <w:jc w:val="both"/>
            </w:pPr>
            <w:r>
              <w:t>Tel. +48 (</w:t>
            </w:r>
            <w:r w:rsidR="005978E7" w:rsidRPr="00F4745F">
              <w:t>52) 324-18-83</w:t>
            </w:r>
          </w:p>
        </w:tc>
      </w:tr>
      <w:tr w:rsidR="005978E7" w:rsidTr="00565790">
        <w:tc>
          <w:tcPr>
            <w:tcW w:w="1913" w:type="dxa"/>
          </w:tcPr>
          <w:p w:rsidR="005978E7" w:rsidRPr="00937871" w:rsidRDefault="005978E7" w:rsidP="00064DF1">
            <w:pPr>
              <w:spacing w:before="60" w:after="60"/>
              <w:rPr>
                <w:b/>
                <w:bCs/>
                <w:i/>
                <w:iCs/>
              </w:rPr>
            </w:pPr>
            <w:r w:rsidRPr="00937871">
              <w:rPr>
                <w:b/>
                <w:bCs/>
                <w:i/>
                <w:iCs/>
              </w:rPr>
              <w:t>Forma załatwienia sprawy:</w:t>
            </w:r>
          </w:p>
        </w:tc>
        <w:tc>
          <w:tcPr>
            <w:tcW w:w="8432" w:type="dxa"/>
          </w:tcPr>
          <w:p w:rsidR="00CD5281" w:rsidRPr="00F4745F" w:rsidRDefault="005978E7" w:rsidP="00CD5281">
            <w:pPr>
              <w:spacing w:before="120"/>
              <w:jc w:val="both"/>
            </w:pPr>
            <w:r w:rsidRPr="00F4745F">
              <w:t>Dowód osobisty</w:t>
            </w:r>
            <w:r w:rsidR="0013487E">
              <w:t xml:space="preserve"> lub o</w:t>
            </w:r>
            <w:r w:rsidR="0013487E" w:rsidRPr="0013487E">
              <w:t>dmowa wydania dowodu osobistego w drodze decyzji administracyjnej</w:t>
            </w:r>
            <w:r w:rsidR="00824822">
              <w:t>.</w:t>
            </w:r>
            <w:r w:rsidR="00CD5281">
              <w:br/>
              <w:t xml:space="preserve">(informacje na temat odbioru </w:t>
            </w:r>
            <w:r w:rsidR="00A80871">
              <w:t xml:space="preserve">dowodu osobistego </w:t>
            </w:r>
            <w:bookmarkStart w:id="0" w:name="_GoBack"/>
            <w:bookmarkEnd w:id="0"/>
            <w:r w:rsidR="00CD5281">
              <w:t>– informacje dodatkowe, punkt</w:t>
            </w:r>
            <w:r w:rsidR="00824822">
              <w:t xml:space="preserve"> 3)</w:t>
            </w:r>
          </w:p>
        </w:tc>
      </w:tr>
      <w:tr w:rsidR="005978E7" w:rsidTr="00565790">
        <w:tc>
          <w:tcPr>
            <w:tcW w:w="1913" w:type="dxa"/>
          </w:tcPr>
          <w:p w:rsidR="005978E7" w:rsidRDefault="005978E7" w:rsidP="00064DF1">
            <w:pPr>
              <w:spacing w:before="60"/>
            </w:pPr>
            <w:r>
              <w:rPr>
                <w:b/>
                <w:bCs/>
                <w:i/>
                <w:iCs/>
              </w:rPr>
              <w:t>Tryb odwoławczy:</w:t>
            </w:r>
          </w:p>
        </w:tc>
        <w:tc>
          <w:tcPr>
            <w:tcW w:w="8432" w:type="dxa"/>
          </w:tcPr>
          <w:p w:rsidR="005978E7" w:rsidRPr="00F4745F" w:rsidRDefault="00BA0E13" w:rsidP="00EE218F">
            <w:pPr>
              <w:spacing w:before="80"/>
              <w:jc w:val="both"/>
            </w:pPr>
            <w:r>
              <w:t>W przypadku odmowy wydania dowodu osobistego o</w:t>
            </w:r>
            <w:r w:rsidR="005978E7" w:rsidRPr="00F4745F">
              <w:t xml:space="preserve">dwołanie </w:t>
            </w:r>
            <w:r>
              <w:t xml:space="preserve">od decyzji </w:t>
            </w:r>
            <w:r w:rsidR="005978E7" w:rsidRPr="00F4745F">
              <w:t xml:space="preserve">wnosi się do Wojewody Kujawsko – Pomorskiego za pośrednictwem Wójta Gminy Osielsko </w:t>
            </w:r>
            <w:r w:rsidR="007C20FC">
              <w:br/>
            </w:r>
            <w:r w:rsidR="005978E7" w:rsidRPr="00F4745F">
              <w:t>w terminie 14 dni od dnia otrzymania decyzji</w:t>
            </w:r>
            <w:r w:rsidR="00904CD1">
              <w:t xml:space="preserve"> (sposób liczenia terminu – dodatkowe informacje</w:t>
            </w:r>
            <w:r w:rsidR="00EE218F">
              <w:t>, punkt 4</w:t>
            </w:r>
            <w:r w:rsidR="00904CD1">
              <w:t>)</w:t>
            </w:r>
            <w:r w:rsidR="005978E7" w:rsidRPr="00F4745F">
              <w:t>.</w:t>
            </w:r>
            <w:r w:rsidR="00904CD1">
              <w:t xml:space="preserve"> </w:t>
            </w:r>
          </w:p>
        </w:tc>
      </w:tr>
      <w:tr w:rsidR="005978E7" w:rsidTr="00565790">
        <w:tc>
          <w:tcPr>
            <w:tcW w:w="1913" w:type="dxa"/>
          </w:tcPr>
          <w:p w:rsidR="005978E7" w:rsidRDefault="005978E7" w:rsidP="00064DF1">
            <w:pPr>
              <w:spacing w:before="120"/>
            </w:pPr>
            <w:r>
              <w:rPr>
                <w:b/>
                <w:bCs/>
                <w:i/>
                <w:iCs/>
              </w:rPr>
              <w:t>Dodatkowe informacje:</w:t>
            </w:r>
          </w:p>
        </w:tc>
        <w:tc>
          <w:tcPr>
            <w:tcW w:w="8432" w:type="dxa"/>
          </w:tcPr>
          <w:p w:rsidR="005978E7" w:rsidRPr="00DA61CD" w:rsidRDefault="00441FE7" w:rsidP="008679C0">
            <w:pPr>
              <w:numPr>
                <w:ilvl w:val="0"/>
                <w:numId w:val="12"/>
              </w:numPr>
              <w:jc w:val="both"/>
            </w:pPr>
            <w:r>
              <w:rPr>
                <w:b/>
                <w:bCs/>
                <w:lang w:eastAsia="en-US"/>
              </w:rPr>
              <w:t xml:space="preserve">Wymagania dotyczące </w:t>
            </w:r>
            <w:r w:rsidR="00FD662D">
              <w:rPr>
                <w:b/>
                <w:bCs/>
                <w:lang w:eastAsia="en-US"/>
              </w:rPr>
              <w:t>fotografii</w:t>
            </w:r>
          </w:p>
          <w:p w:rsidR="00BC4B24" w:rsidRDefault="008A2C9C" w:rsidP="007C20FC">
            <w:pPr>
              <w:numPr>
                <w:ilvl w:val="0"/>
                <w:numId w:val="11"/>
              </w:numPr>
              <w:tabs>
                <w:tab w:val="left" w:pos="352"/>
              </w:tabs>
              <w:ind w:left="74" w:firstLine="0"/>
              <w:jc w:val="both"/>
              <w:rPr>
                <w:bCs/>
                <w:lang w:eastAsia="en-US"/>
              </w:rPr>
            </w:pPr>
            <w:r w:rsidRPr="00E4264F">
              <w:rPr>
                <w:bCs/>
                <w:lang w:eastAsia="en-US"/>
              </w:rPr>
              <w:t>Do wniosku o wydanie dowodu osobistego dołącza się aktualną</w:t>
            </w:r>
            <w:r w:rsidR="00E4264F" w:rsidRPr="00E4264F">
              <w:rPr>
                <w:bCs/>
                <w:lang w:eastAsia="en-US"/>
              </w:rPr>
              <w:t xml:space="preserve"> kolorową</w:t>
            </w:r>
            <w:r w:rsidRPr="00E4264F">
              <w:rPr>
                <w:bCs/>
                <w:lang w:eastAsia="en-US"/>
              </w:rPr>
              <w:t xml:space="preserve"> fotografię</w:t>
            </w:r>
            <w:r w:rsidR="00E639D8">
              <w:t xml:space="preserve"> </w:t>
            </w:r>
            <w:r w:rsidR="00E639D8" w:rsidRPr="00E4264F">
              <w:rPr>
                <w:bCs/>
                <w:lang w:eastAsia="en-US"/>
              </w:rPr>
              <w:t>wykonaną nie wcześniej niż 6 miesięcy przed dniem złożenia wniosku</w:t>
            </w:r>
            <w:r w:rsidR="00C53D40" w:rsidRPr="00E4264F">
              <w:rPr>
                <w:bCs/>
                <w:lang w:eastAsia="en-US"/>
              </w:rPr>
              <w:t xml:space="preserve"> </w:t>
            </w:r>
            <w:r w:rsidRPr="00E4264F">
              <w:rPr>
                <w:bCs/>
                <w:lang w:eastAsia="en-US"/>
              </w:rPr>
              <w:t xml:space="preserve"> odzwierciedlającą, w sposób niebudzący uzasadnionych wątpliwości, wizerunek twarzy osoby ubiegającej się o wydanie dowodu osobistego przedstawiający ją bez nakrycia głowy i okularów z ciemnymi szkłami.</w:t>
            </w:r>
            <w:r w:rsidR="00BC4B24">
              <w:t xml:space="preserve"> </w:t>
            </w:r>
            <w:r w:rsidR="00E4264F">
              <w:t>K</w:t>
            </w:r>
            <w:r w:rsidR="00E4264F">
              <w:rPr>
                <w:bCs/>
                <w:lang w:eastAsia="en-US"/>
              </w:rPr>
              <w:t>olorowa fotografia</w:t>
            </w:r>
            <w:r w:rsidR="00BC4B24" w:rsidRPr="00E4264F">
              <w:rPr>
                <w:bCs/>
                <w:lang w:eastAsia="en-US"/>
              </w:rPr>
              <w:t xml:space="preserve"> osoby ubiegającej się o wydanie dowodu osobistego </w:t>
            </w:r>
            <w:r w:rsidR="009279A9">
              <w:rPr>
                <w:bCs/>
                <w:lang w:eastAsia="en-US"/>
              </w:rPr>
              <w:t xml:space="preserve">musi mieć </w:t>
            </w:r>
            <w:r w:rsidR="00BC4B24" w:rsidRPr="00E4264F">
              <w:rPr>
                <w:bCs/>
                <w:lang w:eastAsia="en-US"/>
              </w:rPr>
              <w:t>wymiar</w:t>
            </w:r>
            <w:r w:rsidR="009279A9">
              <w:rPr>
                <w:bCs/>
                <w:lang w:eastAsia="en-US"/>
              </w:rPr>
              <w:t>y</w:t>
            </w:r>
            <w:r w:rsidR="00BC4B24" w:rsidRPr="00E4264F">
              <w:rPr>
                <w:bCs/>
                <w:lang w:eastAsia="en-US"/>
              </w:rPr>
              <w:t xml:space="preserve"> 35 ´ 45 mm, </w:t>
            </w:r>
            <w:r w:rsidR="009279A9">
              <w:rPr>
                <w:bCs/>
                <w:lang w:eastAsia="en-US"/>
              </w:rPr>
              <w:t>być wykonana</w:t>
            </w:r>
            <w:r w:rsidR="00BC4B24" w:rsidRPr="00E4264F">
              <w:rPr>
                <w:bCs/>
                <w:lang w:eastAsia="en-US"/>
              </w:rPr>
              <w:t xml:space="preserve"> na jednolitym jasnym tle, z r</w:t>
            </w:r>
            <w:r w:rsidR="009279A9">
              <w:rPr>
                <w:bCs/>
                <w:lang w:eastAsia="en-US"/>
              </w:rPr>
              <w:t>ównomiernym oświetleniem, m</w:t>
            </w:r>
            <w:r w:rsidR="0065682B">
              <w:rPr>
                <w:bCs/>
                <w:lang w:eastAsia="en-US"/>
              </w:rPr>
              <w:t>ieć</w:t>
            </w:r>
            <w:r w:rsidR="00BC4B24" w:rsidRPr="00E4264F">
              <w:rPr>
                <w:bCs/>
                <w:lang w:eastAsia="en-US"/>
              </w:rPr>
              <w:t xml:space="preserve"> </w:t>
            </w:r>
            <w:r w:rsidR="009279A9">
              <w:rPr>
                <w:bCs/>
                <w:lang w:eastAsia="en-US"/>
              </w:rPr>
              <w:t>dobrą ostrość oraz odwzorow</w:t>
            </w:r>
            <w:r w:rsidR="0065682B">
              <w:rPr>
                <w:bCs/>
                <w:lang w:eastAsia="en-US"/>
              </w:rPr>
              <w:t>ywać</w:t>
            </w:r>
            <w:r w:rsidR="00BC4B24" w:rsidRPr="00E4264F">
              <w:rPr>
                <w:bCs/>
                <w:lang w:eastAsia="en-US"/>
              </w:rPr>
              <w:t xml:space="preserve"> n</w:t>
            </w:r>
            <w:r w:rsidR="0065682B">
              <w:rPr>
                <w:bCs/>
                <w:lang w:eastAsia="en-US"/>
              </w:rPr>
              <w:t>aturalny kolor skóry, obejmować</w:t>
            </w:r>
            <w:r w:rsidR="00BC4B24" w:rsidRPr="00E4264F">
              <w:rPr>
                <w:bCs/>
                <w:lang w:eastAsia="en-US"/>
              </w:rPr>
              <w:t xml:space="preserve"> wizerunek od wierzchołka głowy do górnej części barków, tak aby twarz zajmowała 70-8</w:t>
            </w:r>
            <w:r w:rsidR="003F2327">
              <w:rPr>
                <w:bCs/>
                <w:lang w:eastAsia="en-US"/>
              </w:rPr>
              <w:t>0% fotografii, pokaz</w:t>
            </w:r>
            <w:r w:rsidR="00330716">
              <w:rPr>
                <w:bCs/>
                <w:lang w:eastAsia="en-US"/>
              </w:rPr>
              <w:t>ywać</w:t>
            </w:r>
            <w:r w:rsidR="00BC4B24" w:rsidRPr="00E4264F">
              <w:rPr>
                <w:bCs/>
                <w:lang w:eastAsia="en-US"/>
              </w:rPr>
              <w:t xml:space="preserve"> wyraźnie oczy, zwłaszcza źrenice, z widocznymi brwiami </w:t>
            </w:r>
            <w:r w:rsidR="003F2327">
              <w:rPr>
                <w:bCs/>
                <w:lang w:eastAsia="en-US"/>
              </w:rPr>
              <w:br/>
              <w:t>i przedstawia</w:t>
            </w:r>
            <w:r w:rsidR="00330716">
              <w:rPr>
                <w:bCs/>
                <w:lang w:eastAsia="en-US"/>
              </w:rPr>
              <w:t>ć</w:t>
            </w:r>
            <w:r w:rsidR="00BC4B24" w:rsidRPr="00E4264F">
              <w:rPr>
                <w:bCs/>
                <w:lang w:eastAsia="en-US"/>
              </w:rPr>
              <w:t xml:space="preserve"> osobę w pozycji frontalnej, z zachowaniem symetrii w pionie, bez nakrycia głowy i okula</w:t>
            </w:r>
            <w:r w:rsidR="00330716">
              <w:rPr>
                <w:bCs/>
                <w:lang w:eastAsia="en-US"/>
              </w:rPr>
              <w:t>rów z ciemnymi szkłami, patrzącą</w:t>
            </w:r>
            <w:r w:rsidR="00BC4B24" w:rsidRPr="00E4264F">
              <w:rPr>
                <w:bCs/>
                <w:lang w:eastAsia="en-US"/>
              </w:rPr>
              <w:t xml:space="preserve"> na wprost z otwartymi </w:t>
            </w:r>
            <w:r w:rsidR="00BC4B24" w:rsidRPr="00E4264F">
              <w:rPr>
                <w:bCs/>
                <w:lang w:eastAsia="en-US"/>
              </w:rPr>
              <w:lastRenderedPageBreak/>
              <w:t>oczami nieprzesłoniętymi włosami, z naturalnym wyrazem twarzy i zamkniętymi ustami - o ile nie występują przesłanki, o których mowa w art. 29 ust. 2-4 ustawy.</w:t>
            </w:r>
          </w:p>
          <w:p w:rsidR="008A2C9C" w:rsidRPr="00B26A97" w:rsidRDefault="00BC4B24" w:rsidP="007C20FC">
            <w:pPr>
              <w:numPr>
                <w:ilvl w:val="0"/>
                <w:numId w:val="11"/>
              </w:numPr>
              <w:tabs>
                <w:tab w:val="left" w:pos="352"/>
              </w:tabs>
              <w:ind w:left="74" w:firstLine="0"/>
              <w:jc w:val="both"/>
              <w:rPr>
                <w:bCs/>
                <w:u w:val="single"/>
                <w:lang w:eastAsia="en-US"/>
              </w:rPr>
            </w:pPr>
            <w:r w:rsidRPr="00B26A97">
              <w:rPr>
                <w:bCs/>
                <w:u w:val="single"/>
                <w:lang w:eastAsia="en-US"/>
              </w:rPr>
              <w:t>Fotografia dołączana do wniosku składanego w postaci papierowej powinna być wykonana na papierze fotograficznym lub papierze fotograficznym przeznaczonym do drukarek.</w:t>
            </w:r>
          </w:p>
          <w:p w:rsidR="008A2C9C" w:rsidRDefault="008A2C9C" w:rsidP="007C20FC">
            <w:pPr>
              <w:numPr>
                <w:ilvl w:val="0"/>
                <w:numId w:val="11"/>
              </w:numPr>
              <w:tabs>
                <w:tab w:val="left" w:pos="352"/>
              </w:tabs>
              <w:ind w:left="74" w:firstLine="0"/>
              <w:jc w:val="both"/>
              <w:rPr>
                <w:bCs/>
                <w:lang w:eastAsia="en-US"/>
              </w:rPr>
            </w:pPr>
            <w:r w:rsidRPr="00AC1F23">
              <w:rPr>
                <w:bCs/>
                <w:lang w:eastAsia="en-US"/>
              </w:rPr>
              <w:t xml:space="preserve">Osoba z wrodzonymi lub nabytymi wadami narządu wzroku może załączyć do wniosku fotografię przedstawiającą ją w okularach z ciemnymi szkłami. W takim przypadku do wniosku załącza się również orzeczenie o niepełnosprawności </w:t>
            </w:r>
            <w:r w:rsidR="002220E7">
              <w:rPr>
                <w:bCs/>
                <w:lang w:eastAsia="en-US"/>
              </w:rPr>
              <w:br/>
            </w:r>
            <w:r w:rsidRPr="00AC1F23">
              <w:rPr>
                <w:bCs/>
                <w:lang w:eastAsia="en-US"/>
              </w:rPr>
              <w:t xml:space="preserve">z powodu wrodzonej lub nabytej wady narządu wzroku, wydane zgodnie </w:t>
            </w:r>
            <w:r w:rsidR="002220E7">
              <w:rPr>
                <w:bCs/>
                <w:lang w:eastAsia="en-US"/>
              </w:rPr>
              <w:br/>
            </w:r>
            <w:r w:rsidRPr="00AC1F23">
              <w:rPr>
                <w:bCs/>
                <w:lang w:eastAsia="en-US"/>
              </w:rPr>
              <w:t>z przepisami ustawy z dnia 27 sierpnia 1997 r. o rehabilitacji zawodowej i społecznej oraz zatrudnianiu osób niepełnosprawnych (</w:t>
            </w:r>
            <w:r w:rsidR="00C60F2E">
              <w:rPr>
                <w:bCs/>
                <w:lang w:eastAsia="en-US"/>
              </w:rPr>
              <w:t xml:space="preserve">t.j. </w:t>
            </w:r>
            <w:r w:rsidRPr="00AC1F23">
              <w:rPr>
                <w:bCs/>
                <w:lang w:eastAsia="en-US"/>
              </w:rPr>
              <w:t>Dz. U. z 201</w:t>
            </w:r>
            <w:r w:rsidR="00C60F2E">
              <w:rPr>
                <w:bCs/>
                <w:lang w:eastAsia="en-US"/>
              </w:rPr>
              <w:t>8</w:t>
            </w:r>
            <w:r w:rsidRPr="00AC1F23">
              <w:rPr>
                <w:bCs/>
                <w:lang w:eastAsia="en-US"/>
              </w:rPr>
              <w:t xml:space="preserve"> r. poz. </w:t>
            </w:r>
            <w:r w:rsidR="00C60F2E">
              <w:rPr>
                <w:bCs/>
                <w:lang w:eastAsia="en-US"/>
              </w:rPr>
              <w:t>511</w:t>
            </w:r>
            <w:r w:rsidRPr="00AC1F23">
              <w:rPr>
                <w:bCs/>
                <w:lang w:eastAsia="en-US"/>
              </w:rPr>
              <w:t>).</w:t>
            </w:r>
          </w:p>
          <w:p w:rsidR="008A2C9C" w:rsidRPr="00AC1F23" w:rsidRDefault="008A2C9C" w:rsidP="007C20FC">
            <w:pPr>
              <w:numPr>
                <w:ilvl w:val="0"/>
                <w:numId w:val="11"/>
              </w:numPr>
              <w:tabs>
                <w:tab w:val="left" w:pos="352"/>
              </w:tabs>
              <w:ind w:left="74" w:firstLine="0"/>
              <w:jc w:val="both"/>
              <w:rPr>
                <w:bCs/>
                <w:lang w:eastAsia="en-US"/>
              </w:rPr>
            </w:pPr>
            <w:r w:rsidRPr="00AC1F23">
              <w:rPr>
                <w:bCs/>
                <w:lang w:eastAsia="en-US"/>
              </w:rPr>
              <w:t xml:space="preserve">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 </w:t>
            </w:r>
          </w:p>
          <w:p w:rsidR="005978E7" w:rsidRPr="00F4745F" w:rsidRDefault="002D1B6F" w:rsidP="00AD6817">
            <w:pPr>
              <w:pStyle w:val="Tekstpodstawowy"/>
              <w:spacing w:before="120" w:after="60"/>
              <w:jc w:val="both"/>
              <w:rPr>
                <w:bCs/>
                <w:szCs w:val="24"/>
              </w:rPr>
            </w:pPr>
            <w:r>
              <w:rPr>
                <w:bCs/>
                <w:szCs w:val="24"/>
              </w:rPr>
              <w:t xml:space="preserve">2. </w:t>
            </w:r>
            <w:r w:rsidR="002E6E68" w:rsidRPr="00F4745F">
              <w:rPr>
                <w:bCs/>
                <w:szCs w:val="24"/>
              </w:rPr>
              <w:t>Złożenie wniosku o wydanie dowodu osobistego</w:t>
            </w:r>
          </w:p>
          <w:p w:rsidR="005978E7" w:rsidRPr="00F4745F" w:rsidRDefault="005978E7" w:rsidP="00B26A97">
            <w:pPr>
              <w:numPr>
                <w:ilvl w:val="0"/>
                <w:numId w:val="8"/>
              </w:numPr>
              <w:ind w:left="361" w:hanging="283"/>
              <w:jc w:val="both"/>
              <w:rPr>
                <w:bCs/>
              </w:rPr>
            </w:pPr>
            <w:r w:rsidRPr="00F4745F">
              <w:rPr>
                <w:bCs/>
              </w:rPr>
              <w:t>Wniosek o wydanie dowodu osobistego składa się w dowolnym Urzędzie Gminy na terytorium Rzeczypospolitej Polskiej.</w:t>
            </w:r>
          </w:p>
          <w:p w:rsidR="005978E7" w:rsidRPr="00F4745F" w:rsidRDefault="00DD3C0F" w:rsidP="00972700">
            <w:pPr>
              <w:numPr>
                <w:ilvl w:val="0"/>
                <w:numId w:val="8"/>
              </w:numPr>
              <w:ind w:left="355" w:hanging="283"/>
              <w:jc w:val="both"/>
              <w:rPr>
                <w:bCs/>
              </w:rPr>
            </w:pPr>
            <w:r w:rsidRPr="00DD3C0F">
              <w:rPr>
                <w:bCs/>
              </w:rPr>
              <w:t>Wniosek o wydanie dowodu osobistego dla osoby, której do ukończenia 18 roku życia zostało więcej niż 30 dni składa przy jej obecności jeden z rodziców lub opiekun prawny. Nie wymaga się obecności dzieci do 5 roku życia.</w:t>
            </w:r>
          </w:p>
          <w:p w:rsidR="005978E7" w:rsidRPr="00F4745F" w:rsidRDefault="002E6E68" w:rsidP="00654CC9">
            <w:pPr>
              <w:spacing w:before="80"/>
              <w:jc w:val="both"/>
              <w:rPr>
                <w:b/>
              </w:rPr>
            </w:pPr>
            <w:r>
              <w:rPr>
                <w:b/>
              </w:rPr>
              <w:t xml:space="preserve">3. </w:t>
            </w:r>
            <w:r w:rsidRPr="00F4745F">
              <w:rPr>
                <w:b/>
              </w:rPr>
              <w:t>Odbiór dowodu osobistego</w:t>
            </w:r>
          </w:p>
          <w:p w:rsidR="005978E7" w:rsidRPr="00F4745F" w:rsidRDefault="005978E7" w:rsidP="004C2ED0">
            <w:pPr>
              <w:numPr>
                <w:ilvl w:val="0"/>
                <w:numId w:val="9"/>
              </w:numPr>
              <w:tabs>
                <w:tab w:val="left" w:pos="337"/>
              </w:tabs>
              <w:ind w:left="72" w:firstLine="6"/>
              <w:jc w:val="both"/>
              <w:rPr>
                <w:b/>
              </w:rPr>
            </w:pPr>
            <w:r w:rsidRPr="00F4745F">
              <w:t xml:space="preserve">Dowód </w:t>
            </w:r>
            <w:r>
              <w:t xml:space="preserve">osobisty obierany jest w </w:t>
            </w:r>
            <w:r w:rsidRPr="00F4745F">
              <w:t>urzędzie, w którym złożono wniosek.</w:t>
            </w:r>
          </w:p>
          <w:p w:rsidR="005978E7" w:rsidRPr="00F4745F" w:rsidRDefault="005978E7" w:rsidP="004C2ED0">
            <w:pPr>
              <w:numPr>
                <w:ilvl w:val="0"/>
                <w:numId w:val="9"/>
              </w:numPr>
              <w:tabs>
                <w:tab w:val="left" w:pos="337"/>
              </w:tabs>
              <w:ind w:left="72" w:firstLine="6"/>
              <w:jc w:val="both"/>
            </w:pPr>
            <w:r w:rsidRPr="00F4745F">
              <w:t xml:space="preserve">Dowód osobisty </w:t>
            </w:r>
            <w:r>
              <w:t>dla osoby</w:t>
            </w:r>
            <w:r w:rsidRPr="00F4745F">
              <w:t xml:space="preserve"> nieposiadającej zdolności do czynności prawnych odbiera rodzic albo opiekun prawny, który składał wniosek. </w:t>
            </w:r>
          </w:p>
          <w:p w:rsidR="005978E7" w:rsidRDefault="005978E7" w:rsidP="004C2ED0">
            <w:pPr>
              <w:pStyle w:val="NormalnyWeb"/>
              <w:numPr>
                <w:ilvl w:val="0"/>
                <w:numId w:val="9"/>
              </w:numPr>
              <w:tabs>
                <w:tab w:val="left" w:pos="337"/>
              </w:tabs>
              <w:spacing w:before="0" w:beforeAutospacing="0" w:after="0" w:afterAutospacing="0"/>
              <w:ind w:left="72" w:firstLine="6"/>
              <w:jc w:val="both"/>
            </w:pPr>
            <w:r w:rsidRPr="00F4745F">
              <w:t>J</w:t>
            </w:r>
            <w:r>
              <w:t>eżeli</w:t>
            </w:r>
            <w:r w:rsidRPr="00F4745F">
              <w:t xml:space="preserve"> </w:t>
            </w:r>
            <w:r>
              <w:t xml:space="preserve">wniosek o wydanie dowodu osobistego </w:t>
            </w:r>
            <w:r w:rsidRPr="00F4745F">
              <w:t xml:space="preserve">był składany dla dziecka do 5 roku życia, dowód </w:t>
            </w:r>
            <w:r>
              <w:t xml:space="preserve">osobisty rodzic odbiera </w:t>
            </w:r>
            <w:r w:rsidRPr="00F4745F">
              <w:t>samodzielnie (</w:t>
            </w:r>
            <w:r>
              <w:t>obecność dziecka nie jest wymagana</w:t>
            </w:r>
            <w:r w:rsidRPr="00F4745F">
              <w:t>).</w:t>
            </w:r>
            <w:r w:rsidR="004C2ED0">
              <w:t xml:space="preserve"> </w:t>
            </w:r>
            <w:r w:rsidRPr="00F4745F">
              <w:t xml:space="preserve">Dowód </w:t>
            </w:r>
            <w:r>
              <w:t>można</w:t>
            </w:r>
            <w:r w:rsidRPr="00F4745F">
              <w:t xml:space="preserve"> odebrać samodzielnie również wtedy, </w:t>
            </w:r>
            <w:r>
              <w:t>gdy</w:t>
            </w:r>
            <w:r w:rsidRPr="00F4745F">
              <w:t xml:space="preserve"> wniosek </w:t>
            </w:r>
            <w:r w:rsidR="003F64EB">
              <w:br/>
            </w:r>
            <w:r>
              <w:t xml:space="preserve">o wydanie dowodu osobistego </w:t>
            </w:r>
            <w:r w:rsidRPr="00F4745F">
              <w:t xml:space="preserve">dla dziecka powyżej 5 roku życia </w:t>
            </w:r>
            <w:r>
              <w:t xml:space="preserve">był składany </w:t>
            </w:r>
            <w:r w:rsidRPr="00F4745F">
              <w:t>w jego obecności.</w:t>
            </w:r>
          </w:p>
          <w:p w:rsidR="00154D69" w:rsidRDefault="00341256" w:rsidP="00154D69">
            <w:pPr>
              <w:pStyle w:val="NormalnyWeb"/>
              <w:spacing w:before="80" w:beforeAutospacing="0" w:after="0" w:afterAutospacing="0"/>
              <w:jc w:val="both"/>
              <w:rPr>
                <w:b/>
              </w:rPr>
            </w:pPr>
            <w:r w:rsidRPr="00341256">
              <w:rPr>
                <w:b/>
              </w:rPr>
              <w:t xml:space="preserve">4. </w:t>
            </w:r>
            <w:r w:rsidR="00154D69">
              <w:rPr>
                <w:b/>
              </w:rPr>
              <w:t>Obliczanie terminu na odwołanie od decyzji odmownej</w:t>
            </w:r>
          </w:p>
          <w:p w:rsidR="00654CC9" w:rsidRPr="008D52F7" w:rsidRDefault="00654CC9" w:rsidP="008D52F7">
            <w:pPr>
              <w:pStyle w:val="NormalnyWeb"/>
              <w:spacing w:before="0" w:beforeAutospacing="0" w:after="0" w:afterAutospacing="0"/>
              <w:jc w:val="both"/>
            </w:pPr>
            <w:r w:rsidRPr="008D52F7">
              <w:t xml:space="preserve">Do terminu przysługującego na odwołanie nie wlicza się dnia otrzymania  (doręczenia) decyzji. Jeżeli, koniec 14 dniowego terminu przypada na dzień uznany ustawowo za wolny od pracy lub na sobotę, termin upływa następnego dnia, który nie jest dniem wolnym od pracy ani sobotą. O zachowaniu terminu decyduje: </w:t>
            </w:r>
            <w:r w:rsidR="00473D18">
              <w:t xml:space="preserve">- </w:t>
            </w:r>
            <w:r w:rsidRPr="008D52F7">
              <w:t>termi</w:t>
            </w:r>
            <w:r w:rsidR="00473D18">
              <w:t>n złożenia odwołania w urzędzie;</w:t>
            </w:r>
            <w:r w:rsidRPr="008D52F7">
              <w:t xml:space="preserve"> </w:t>
            </w:r>
            <w:r w:rsidR="00473D18">
              <w:t xml:space="preserve">- </w:t>
            </w:r>
            <w:r w:rsidR="008D52F7" w:rsidRPr="008D52F7">
              <w:t>data nadania (stempla pocztowego)</w:t>
            </w:r>
            <w:r w:rsidR="00A74E71">
              <w:t xml:space="preserve">, </w:t>
            </w:r>
            <w:r w:rsidRPr="008D52F7">
              <w:t>jeżeli zostało nadane w polskiej placówce pocztowej operatora publicznego/wyz</w:t>
            </w:r>
            <w:r w:rsidR="00A74E71">
              <w:t>naczonego</w:t>
            </w:r>
            <w:r w:rsidRPr="008D52F7">
              <w:t xml:space="preserve">, </w:t>
            </w:r>
            <w:r w:rsidR="00473D18">
              <w:br/>
              <w:t xml:space="preserve">- </w:t>
            </w:r>
            <w:r w:rsidRPr="008D52F7">
              <w:t xml:space="preserve"> otrzymanie urzędowego poświadczenia odbioru w przypadku wysłania odwołania </w:t>
            </w:r>
          </w:p>
          <w:p w:rsidR="00654CC9" w:rsidRPr="008D52F7" w:rsidRDefault="00654CC9" w:rsidP="008D52F7">
            <w:pPr>
              <w:pStyle w:val="NormalnyWeb"/>
              <w:spacing w:before="0" w:beforeAutospacing="0" w:after="0" w:afterAutospacing="0"/>
              <w:jc w:val="both"/>
            </w:pPr>
            <w:r w:rsidRPr="008D52F7">
              <w:t xml:space="preserve">w formie dokumentu elektronicznego, </w:t>
            </w:r>
            <w:r w:rsidR="00473D18">
              <w:t xml:space="preserve">- </w:t>
            </w:r>
            <w:r w:rsidRPr="008D52F7">
              <w:t>a także złożenie:</w:t>
            </w:r>
          </w:p>
          <w:p w:rsidR="00654CC9" w:rsidRPr="008D52F7" w:rsidRDefault="00654CC9" w:rsidP="008D52F7">
            <w:pPr>
              <w:pStyle w:val="NormalnyWeb"/>
              <w:spacing w:before="0" w:beforeAutospacing="0" w:after="0" w:afterAutospacing="0"/>
              <w:jc w:val="both"/>
            </w:pPr>
            <w:r w:rsidRPr="008D52F7">
              <w:t>-</w:t>
            </w:r>
            <w:r w:rsidR="00A74E71">
              <w:t xml:space="preserve"> w polskim urzędzie konsularnym,</w:t>
            </w:r>
          </w:p>
          <w:p w:rsidR="00654CC9" w:rsidRPr="008D52F7" w:rsidRDefault="00654CC9" w:rsidP="008D52F7">
            <w:pPr>
              <w:pStyle w:val="NormalnyWeb"/>
              <w:spacing w:before="0" w:beforeAutospacing="0" w:after="0" w:afterAutospacing="0"/>
              <w:jc w:val="both"/>
            </w:pPr>
            <w:r w:rsidRPr="008D52F7">
              <w:t>- przez żołnierza w dowództwie jednostki wojskowej;</w:t>
            </w:r>
          </w:p>
          <w:p w:rsidR="00654CC9" w:rsidRPr="008D52F7" w:rsidRDefault="00654CC9" w:rsidP="008D52F7">
            <w:pPr>
              <w:pStyle w:val="NormalnyWeb"/>
              <w:spacing w:before="0" w:beforeAutospacing="0" w:after="0" w:afterAutospacing="0"/>
              <w:jc w:val="both"/>
            </w:pPr>
            <w:r w:rsidRPr="008D52F7">
              <w:t>- przez członka załogi sta</w:t>
            </w:r>
            <w:r w:rsidR="00A74E71">
              <w:t>tku morskiego kapitanowi statku,</w:t>
            </w:r>
          </w:p>
          <w:p w:rsidR="00341256" w:rsidRPr="008D52F7" w:rsidRDefault="00654CC9" w:rsidP="008D52F7">
            <w:pPr>
              <w:pStyle w:val="NormalnyWeb"/>
              <w:spacing w:before="0" w:beforeAutospacing="0" w:after="0" w:afterAutospacing="0"/>
              <w:jc w:val="both"/>
            </w:pPr>
            <w:r w:rsidRPr="008D52F7">
              <w:t>- przez osobę pozbawioną wolności w administracji zakładu karnego.</w:t>
            </w:r>
          </w:p>
          <w:p w:rsidR="005978E7" w:rsidRPr="00F4745F" w:rsidRDefault="00341256" w:rsidP="003F64EB">
            <w:pPr>
              <w:pStyle w:val="Nagwek3"/>
              <w:spacing w:after="0"/>
              <w:jc w:val="both"/>
            </w:pPr>
            <w:r>
              <w:t>5</w:t>
            </w:r>
            <w:r w:rsidR="0072756D">
              <w:t xml:space="preserve">. </w:t>
            </w:r>
            <w:r w:rsidR="0072756D" w:rsidRPr="00F4745F">
              <w:t>Dodatkowe informacje</w:t>
            </w:r>
            <w:r w:rsidR="0072756D">
              <w:t xml:space="preserve"> dot. dowodów osobistych dla dzieci</w:t>
            </w:r>
          </w:p>
          <w:p w:rsidR="005978E7" w:rsidRPr="00F4745F" w:rsidRDefault="005978E7" w:rsidP="003F64EB">
            <w:pPr>
              <w:numPr>
                <w:ilvl w:val="0"/>
                <w:numId w:val="5"/>
              </w:numPr>
              <w:tabs>
                <w:tab w:val="clear" w:pos="720"/>
                <w:tab w:val="num" w:pos="361"/>
              </w:tabs>
              <w:ind w:left="363" w:hanging="284"/>
              <w:jc w:val="both"/>
            </w:pPr>
            <w:r w:rsidRPr="00F4745F">
              <w:t>dowód osobisty dla dziecka, które ma mniej niż 5 lat, jest ważny 5 lat,</w:t>
            </w:r>
          </w:p>
          <w:p w:rsidR="00341256" w:rsidRPr="00F4745F" w:rsidRDefault="005978E7" w:rsidP="003F64EB">
            <w:pPr>
              <w:numPr>
                <w:ilvl w:val="0"/>
                <w:numId w:val="5"/>
              </w:numPr>
              <w:tabs>
                <w:tab w:val="clear" w:pos="720"/>
                <w:tab w:val="num" w:pos="361"/>
              </w:tabs>
              <w:ind w:left="363" w:hanging="284"/>
              <w:jc w:val="both"/>
            </w:pPr>
            <w:r w:rsidRPr="00F4745F">
              <w:t>dowód osobisty dla dziecka, które ma więcej niż 5 lat, jest ważny 10 lat.</w:t>
            </w:r>
          </w:p>
        </w:tc>
      </w:tr>
    </w:tbl>
    <w:p w:rsidR="005978E7" w:rsidRDefault="005978E7" w:rsidP="00C46F4B">
      <w:pPr>
        <w:pStyle w:val="Tekstpodstawowy"/>
        <w:jc w:val="both"/>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1"/>
        <w:gridCol w:w="2227"/>
        <w:gridCol w:w="2666"/>
        <w:gridCol w:w="1131"/>
        <w:gridCol w:w="2650"/>
      </w:tblGrid>
      <w:tr w:rsidR="0057535F" w:rsidTr="00D569FC">
        <w:trPr>
          <w:trHeight w:val="278"/>
        </w:trPr>
        <w:tc>
          <w:tcPr>
            <w:tcW w:w="1671" w:type="dxa"/>
          </w:tcPr>
          <w:p w:rsidR="0057535F" w:rsidRDefault="0057535F" w:rsidP="00064DF1"/>
        </w:tc>
        <w:tc>
          <w:tcPr>
            <w:tcW w:w="2227" w:type="dxa"/>
          </w:tcPr>
          <w:p w:rsidR="0057535F" w:rsidRDefault="0057535F" w:rsidP="00064DF1"/>
        </w:tc>
        <w:tc>
          <w:tcPr>
            <w:tcW w:w="2666" w:type="dxa"/>
          </w:tcPr>
          <w:p w:rsidR="0057535F" w:rsidRDefault="0057535F" w:rsidP="00064DF1">
            <w:pPr>
              <w:rPr>
                <w:sz w:val="20"/>
              </w:rPr>
            </w:pPr>
          </w:p>
        </w:tc>
        <w:tc>
          <w:tcPr>
            <w:tcW w:w="1131" w:type="dxa"/>
          </w:tcPr>
          <w:p w:rsidR="0057535F" w:rsidRDefault="0057535F" w:rsidP="00064DF1">
            <w:pPr>
              <w:rPr>
                <w:sz w:val="20"/>
              </w:rPr>
            </w:pPr>
          </w:p>
        </w:tc>
        <w:tc>
          <w:tcPr>
            <w:tcW w:w="2650" w:type="dxa"/>
          </w:tcPr>
          <w:p w:rsidR="0057535F" w:rsidRDefault="0057535F" w:rsidP="00064DF1">
            <w:pPr>
              <w:rPr>
                <w:sz w:val="20"/>
              </w:rPr>
            </w:pPr>
            <w:r>
              <w:rPr>
                <w:sz w:val="20"/>
              </w:rPr>
              <w:t>Ważne od  19.04.2018 r.</w:t>
            </w:r>
          </w:p>
        </w:tc>
      </w:tr>
      <w:tr w:rsidR="0057535F" w:rsidTr="00D569FC">
        <w:trPr>
          <w:cantSplit/>
          <w:trHeight w:val="277"/>
        </w:trPr>
        <w:tc>
          <w:tcPr>
            <w:tcW w:w="1671" w:type="dxa"/>
          </w:tcPr>
          <w:p w:rsidR="0057535F" w:rsidRDefault="0057535F" w:rsidP="00064DF1">
            <w:pPr>
              <w:rPr>
                <w:sz w:val="20"/>
              </w:rPr>
            </w:pPr>
            <w:r>
              <w:rPr>
                <w:sz w:val="20"/>
              </w:rPr>
              <w:t xml:space="preserve">Opracował: </w:t>
            </w:r>
          </w:p>
          <w:p w:rsidR="0057535F" w:rsidRDefault="0057535F" w:rsidP="00064DF1">
            <w:pPr>
              <w:rPr>
                <w:sz w:val="20"/>
              </w:rPr>
            </w:pPr>
            <w:r>
              <w:rPr>
                <w:sz w:val="20"/>
              </w:rPr>
              <w:t>Anna Stankiewicz</w:t>
            </w:r>
          </w:p>
        </w:tc>
        <w:tc>
          <w:tcPr>
            <w:tcW w:w="2227" w:type="dxa"/>
          </w:tcPr>
          <w:p w:rsidR="0057535F" w:rsidRDefault="0057535F" w:rsidP="00064DF1">
            <w:pPr>
              <w:rPr>
                <w:sz w:val="20"/>
              </w:rPr>
            </w:pPr>
            <w:r>
              <w:rPr>
                <w:sz w:val="20"/>
              </w:rPr>
              <w:t>Sprawdził:</w:t>
            </w:r>
          </w:p>
          <w:p w:rsidR="0057535F" w:rsidRDefault="0057535F" w:rsidP="00064DF1">
            <w:pPr>
              <w:rPr>
                <w:sz w:val="20"/>
              </w:rPr>
            </w:pPr>
            <w:r>
              <w:rPr>
                <w:sz w:val="20"/>
              </w:rPr>
              <w:t xml:space="preserve">Violetta Dąbrowska </w:t>
            </w:r>
          </w:p>
        </w:tc>
        <w:tc>
          <w:tcPr>
            <w:tcW w:w="2666" w:type="dxa"/>
          </w:tcPr>
          <w:p w:rsidR="0057535F" w:rsidRDefault="00D569FC" w:rsidP="00064DF1">
            <w:pPr>
              <w:rPr>
                <w:sz w:val="20"/>
              </w:rPr>
            </w:pPr>
            <w:r>
              <w:rPr>
                <w:sz w:val="20"/>
              </w:rPr>
              <w:t>Zweryfikował i zaakceptował:</w:t>
            </w:r>
          </w:p>
          <w:p w:rsidR="00D569FC" w:rsidRDefault="00D569FC" w:rsidP="00064DF1">
            <w:pPr>
              <w:rPr>
                <w:sz w:val="20"/>
              </w:rPr>
            </w:pPr>
            <w:r>
              <w:rPr>
                <w:sz w:val="20"/>
              </w:rPr>
              <w:t>Maria Domańska</w:t>
            </w:r>
          </w:p>
        </w:tc>
        <w:tc>
          <w:tcPr>
            <w:tcW w:w="3781" w:type="dxa"/>
            <w:gridSpan w:val="2"/>
          </w:tcPr>
          <w:p w:rsidR="0057535F" w:rsidRDefault="0057535F" w:rsidP="00064DF1">
            <w:pPr>
              <w:rPr>
                <w:sz w:val="20"/>
              </w:rPr>
            </w:pPr>
            <w:r>
              <w:rPr>
                <w:sz w:val="20"/>
              </w:rPr>
              <w:t>Zatwierdził:</w:t>
            </w:r>
          </w:p>
          <w:p w:rsidR="0057535F" w:rsidRDefault="0057535F" w:rsidP="00064DF1">
            <w:pPr>
              <w:rPr>
                <w:sz w:val="20"/>
              </w:rPr>
            </w:pPr>
            <w:r>
              <w:rPr>
                <w:sz w:val="20"/>
              </w:rPr>
              <w:t xml:space="preserve">Wójt Gminy Osielsko Wojciech Sypniewski  </w:t>
            </w:r>
          </w:p>
        </w:tc>
      </w:tr>
    </w:tbl>
    <w:p w:rsidR="005978E7" w:rsidRDefault="005978E7" w:rsidP="003F64EB"/>
    <w:sectPr w:rsidR="005978E7" w:rsidSect="008D53EA">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F48"/>
    <w:multiLevelType w:val="multilevel"/>
    <w:tmpl w:val="BEA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71D1B"/>
    <w:multiLevelType w:val="hybridMultilevel"/>
    <w:tmpl w:val="73B8CAE2"/>
    <w:lvl w:ilvl="0" w:tplc="C1E6109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15616FC5"/>
    <w:multiLevelType w:val="hybridMultilevel"/>
    <w:tmpl w:val="76702C9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9D57F89"/>
    <w:multiLevelType w:val="hybridMultilevel"/>
    <w:tmpl w:val="FC32D0B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
    <w:nsid w:val="2D58444D"/>
    <w:multiLevelType w:val="hybridMultilevel"/>
    <w:tmpl w:val="8A3CC51A"/>
    <w:lvl w:ilvl="0" w:tplc="089A48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AD1071"/>
    <w:multiLevelType w:val="hybridMultilevel"/>
    <w:tmpl w:val="C9C8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54361E9"/>
    <w:multiLevelType w:val="hybridMultilevel"/>
    <w:tmpl w:val="94F63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D99017E"/>
    <w:multiLevelType w:val="hybridMultilevel"/>
    <w:tmpl w:val="885E2420"/>
    <w:lvl w:ilvl="0" w:tplc="ACE8C08E">
      <w:start w:val="1"/>
      <w:numFmt w:val="lowerLetter"/>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8">
    <w:nsid w:val="5EEF3780"/>
    <w:multiLevelType w:val="hybridMultilevel"/>
    <w:tmpl w:val="5F1EA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0EC762D"/>
    <w:multiLevelType w:val="hybridMultilevel"/>
    <w:tmpl w:val="3EB898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6EB27165"/>
    <w:multiLevelType w:val="hybridMultilevel"/>
    <w:tmpl w:val="A7D644F4"/>
    <w:lvl w:ilvl="0" w:tplc="9B72E068">
      <w:start w:val="1"/>
      <w:numFmt w:val="decimal"/>
      <w:lvlText w:val="%1."/>
      <w:lvlJc w:val="left"/>
      <w:pPr>
        <w:ind w:left="434" w:hanging="360"/>
      </w:pPr>
      <w:rPr>
        <w:rFonts w:hint="default"/>
        <w:b/>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1">
    <w:nsid w:val="77F36448"/>
    <w:multiLevelType w:val="hybridMultilevel"/>
    <w:tmpl w:val="E9CE4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2"/>
  </w:num>
  <w:num w:numId="5">
    <w:abstractNumId w:val="0"/>
  </w:num>
  <w:num w:numId="6">
    <w:abstractNumId w:val="6"/>
  </w:num>
  <w:num w:numId="7">
    <w:abstractNumId w:val="4"/>
  </w:num>
  <w:num w:numId="8">
    <w:abstractNumId w:val="11"/>
  </w:num>
  <w:num w:numId="9">
    <w:abstractNumId w:val="5"/>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F4B"/>
    <w:rsid w:val="00064DF1"/>
    <w:rsid w:val="00075AC0"/>
    <w:rsid w:val="00096CD9"/>
    <w:rsid w:val="000A0559"/>
    <w:rsid w:val="000C4C28"/>
    <w:rsid w:val="000E62F3"/>
    <w:rsid w:val="0013487E"/>
    <w:rsid w:val="00154D69"/>
    <w:rsid w:val="001A741E"/>
    <w:rsid w:val="001D160B"/>
    <w:rsid w:val="00220D65"/>
    <w:rsid w:val="002220E7"/>
    <w:rsid w:val="002335C2"/>
    <w:rsid w:val="002340F2"/>
    <w:rsid w:val="002B1FB9"/>
    <w:rsid w:val="002D1B6F"/>
    <w:rsid w:val="002E6E68"/>
    <w:rsid w:val="00313E44"/>
    <w:rsid w:val="00330716"/>
    <w:rsid w:val="00341256"/>
    <w:rsid w:val="00390440"/>
    <w:rsid w:val="003B0CB7"/>
    <w:rsid w:val="003E01D5"/>
    <w:rsid w:val="003F2327"/>
    <w:rsid w:val="003F64EB"/>
    <w:rsid w:val="004248ED"/>
    <w:rsid w:val="004252A2"/>
    <w:rsid w:val="004341D2"/>
    <w:rsid w:val="0044084B"/>
    <w:rsid w:val="00441DFC"/>
    <w:rsid w:val="00441FE7"/>
    <w:rsid w:val="00442812"/>
    <w:rsid w:val="00473D18"/>
    <w:rsid w:val="004B3BCD"/>
    <w:rsid w:val="004C2ED0"/>
    <w:rsid w:val="005209B4"/>
    <w:rsid w:val="0055424E"/>
    <w:rsid w:val="00565790"/>
    <w:rsid w:val="00566712"/>
    <w:rsid w:val="0057535F"/>
    <w:rsid w:val="00583F0B"/>
    <w:rsid w:val="005978E7"/>
    <w:rsid w:val="005C6F5C"/>
    <w:rsid w:val="00611395"/>
    <w:rsid w:val="00616F52"/>
    <w:rsid w:val="00621E56"/>
    <w:rsid w:val="006246E0"/>
    <w:rsid w:val="006309CD"/>
    <w:rsid w:val="006359F7"/>
    <w:rsid w:val="00645AF5"/>
    <w:rsid w:val="00654CC9"/>
    <w:rsid w:val="0065682B"/>
    <w:rsid w:val="006A549F"/>
    <w:rsid w:val="006B6594"/>
    <w:rsid w:val="006C4381"/>
    <w:rsid w:val="006D23B8"/>
    <w:rsid w:val="006F7FF1"/>
    <w:rsid w:val="0070681A"/>
    <w:rsid w:val="00706C1C"/>
    <w:rsid w:val="0072756D"/>
    <w:rsid w:val="0076206C"/>
    <w:rsid w:val="007B268E"/>
    <w:rsid w:val="007C20FC"/>
    <w:rsid w:val="007D17A3"/>
    <w:rsid w:val="007D42CA"/>
    <w:rsid w:val="007F457A"/>
    <w:rsid w:val="00823D8A"/>
    <w:rsid w:val="00824822"/>
    <w:rsid w:val="008679C0"/>
    <w:rsid w:val="00882972"/>
    <w:rsid w:val="008A2C9C"/>
    <w:rsid w:val="008D1894"/>
    <w:rsid w:val="008D52F7"/>
    <w:rsid w:val="008D53EA"/>
    <w:rsid w:val="008F613F"/>
    <w:rsid w:val="00904CD1"/>
    <w:rsid w:val="00905CF9"/>
    <w:rsid w:val="00917D04"/>
    <w:rsid w:val="009279A9"/>
    <w:rsid w:val="00933B12"/>
    <w:rsid w:val="00937871"/>
    <w:rsid w:val="00972700"/>
    <w:rsid w:val="009B4171"/>
    <w:rsid w:val="00A06160"/>
    <w:rsid w:val="00A369DE"/>
    <w:rsid w:val="00A74E71"/>
    <w:rsid w:val="00A80871"/>
    <w:rsid w:val="00AB330F"/>
    <w:rsid w:val="00AC1F23"/>
    <w:rsid w:val="00AC73D5"/>
    <w:rsid w:val="00AD39B7"/>
    <w:rsid w:val="00AD5DA9"/>
    <w:rsid w:val="00AD6817"/>
    <w:rsid w:val="00B01806"/>
    <w:rsid w:val="00B12B94"/>
    <w:rsid w:val="00B21268"/>
    <w:rsid w:val="00B26A97"/>
    <w:rsid w:val="00B454A1"/>
    <w:rsid w:val="00B710FA"/>
    <w:rsid w:val="00B77C68"/>
    <w:rsid w:val="00BA0E13"/>
    <w:rsid w:val="00BC4B24"/>
    <w:rsid w:val="00BD032F"/>
    <w:rsid w:val="00BE5466"/>
    <w:rsid w:val="00C46F4B"/>
    <w:rsid w:val="00C47C43"/>
    <w:rsid w:val="00C53D40"/>
    <w:rsid w:val="00C60F2E"/>
    <w:rsid w:val="00C61438"/>
    <w:rsid w:val="00C62835"/>
    <w:rsid w:val="00C64BF6"/>
    <w:rsid w:val="00C77CCB"/>
    <w:rsid w:val="00C8746D"/>
    <w:rsid w:val="00C97206"/>
    <w:rsid w:val="00CA5082"/>
    <w:rsid w:val="00CD5281"/>
    <w:rsid w:val="00CE568E"/>
    <w:rsid w:val="00CF268D"/>
    <w:rsid w:val="00CF4DBF"/>
    <w:rsid w:val="00D44C70"/>
    <w:rsid w:val="00D569FC"/>
    <w:rsid w:val="00D90EBE"/>
    <w:rsid w:val="00DA61CD"/>
    <w:rsid w:val="00DD3C0F"/>
    <w:rsid w:val="00E03F6B"/>
    <w:rsid w:val="00E147CE"/>
    <w:rsid w:val="00E4264F"/>
    <w:rsid w:val="00E45CC0"/>
    <w:rsid w:val="00E45FB6"/>
    <w:rsid w:val="00E639D8"/>
    <w:rsid w:val="00E83602"/>
    <w:rsid w:val="00E90D66"/>
    <w:rsid w:val="00E96F68"/>
    <w:rsid w:val="00EE218F"/>
    <w:rsid w:val="00EF6E55"/>
    <w:rsid w:val="00F34666"/>
    <w:rsid w:val="00F4745F"/>
    <w:rsid w:val="00F57ABC"/>
    <w:rsid w:val="00F67370"/>
    <w:rsid w:val="00F8714F"/>
    <w:rsid w:val="00FD3541"/>
    <w:rsid w:val="00FD6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6F4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C46F4B"/>
    <w:pPr>
      <w:keepNext/>
      <w:jc w:val="center"/>
      <w:outlineLvl w:val="0"/>
    </w:pPr>
    <w:rPr>
      <w:b/>
      <w:bCs/>
      <w:color w:val="008000"/>
    </w:rPr>
  </w:style>
  <w:style w:type="paragraph" w:styleId="Nagwek3">
    <w:name w:val="heading 3"/>
    <w:basedOn w:val="Normalny"/>
    <w:next w:val="Normalny"/>
    <w:link w:val="Nagwek3Znak"/>
    <w:uiPriority w:val="99"/>
    <w:qFormat/>
    <w:rsid w:val="00C46F4B"/>
    <w:pPr>
      <w:keepNext/>
      <w:spacing w:before="120" w:after="6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46F4B"/>
    <w:rPr>
      <w:rFonts w:ascii="Times New Roman" w:hAnsi="Times New Roman" w:cs="Times New Roman"/>
      <w:b/>
      <w:bCs/>
      <w:color w:val="008000"/>
      <w:sz w:val="24"/>
      <w:szCs w:val="24"/>
      <w:lang w:eastAsia="pl-PL"/>
    </w:rPr>
  </w:style>
  <w:style w:type="character" w:customStyle="1" w:styleId="Nagwek3Znak">
    <w:name w:val="Nagłówek 3 Znak"/>
    <w:link w:val="Nagwek3"/>
    <w:uiPriority w:val="99"/>
    <w:locked/>
    <w:rsid w:val="00C46F4B"/>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C46F4B"/>
    <w:rPr>
      <w:b/>
      <w:szCs w:val="20"/>
    </w:rPr>
  </w:style>
  <w:style w:type="character" w:customStyle="1" w:styleId="TekstpodstawowyZnak">
    <w:name w:val="Tekst podstawowy Znak"/>
    <w:link w:val="Tekstpodstawowy"/>
    <w:uiPriority w:val="99"/>
    <w:semiHidden/>
    <w:locked/>
    <w:rsid w:val="00C46F4B"/>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C46F4B"/>
    <w:rPr>
      <w:sz w:val="20"/>
    </w:rPr>
  </w:style>
  <w:style w:type="character" w:customStyle="1" w:styleId="Tekstpodstawowy2Znak">
    <w:name w:val="Tekst podstawowy 2 Znak"/>
    <w:link w:val="Tekstpodstawowy2"/>
    <w:uiPriority w:val="99"/>
    <w:semiHidden/>
    <w:locked/>
    <w:rsid w:val="00C46F4B"/>
    <w:rPr>
      <w:rFonts w:ascii="Times New Roman" w:hAnsi="Times New Roman" w:cs="Times New Roman"/>
      <w:sz w:val="24"/>
      <w:szCs w:val="24"/>
      <w:lang w:eastAsia="pl-PL"/>
    </w:rPr>
  </w:style>
  <w:style w:type="paragraph" w:styleId="Akapitzlist">
    <w:name w:val="List Paragraph"/>
    <w:basedOn w:val="Normalny"/>
    <w:uiPriority w:val="99"/>
    <w:qFormat/>
    <w:rsid w:val="000A0559"/>
    <w:pPr>
      <w:ind w:left="720"/>
      <w:contextualSpacing/>
    </w:pPr>
  </w:style>
  <w:style w:type="paragraph" w:styleId="NormalnyWeb">
    <w:name w:val="Normal (Web)"/>
    <w:basedOn w:val="Normalny"/>
    <w:uiPriority w:val="99"/>
    <w:semiHidden/>
    <w:rsid w:val="009B41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4402">
      <w:marLeft w:val="0"/>
      <w:marRight w:val="0"/>
      <w:marTop w:val="0"/>
      <w:marBottom w:val="0"/>
      <w:divBdr>
        <w:top w:val="none" w:sz="0" w:space="0" w:color="auto"/>
        <w:left w:val="none" w:sz="0" w:space="0" w:color="auto"/>
        <w:bottom w:val="none" w:sz="0" w:space="0" w:color="auto"/>
        <w:right w:val="none" w:sz="0" w:space="0" w:color="auto"/>
      </w:divBdr>
    </w:div>
    <w:div w:id="457334403">
      <w:marLeft w:val="0"/>
      <w:marRight w:val="0"/>
      <w:marTop w:val="0"/>
      <w:marBottom w:val="0"/>
      <w:divBdr>
        <w:top w:val="none" w:sz="0" w:space="0" w:color="auto"/>
        <w:left w:val="none" w:sz="0" w:space="0" w:color="auto"/>
        <w:bottom w:val="none" w:sz="0" w:space="0" w:color="auto"/>
        <w:right w:val="none" w:sz="0" w:space="0" w:color="auto"/>
      </w:divBdr>
    </w:div>
    <w:div w:id="457334404">
      <w:marLeft w:val="0"/>
      <w:marRight w:val="0"/>
      <w:marTop w:val="0"/>
      <w:marBottom w:val="0"/>
      <w:divBdr>
        <w:top w:val="none" w:sz="0" w:space="0" w:color="auto"/>
        <w:left w:val="none" w:sz="0" w:space="0" w:color="auto"/>
        <w:bottom w:val="none" w:sz="0" w:space="0" w:color="auto"/>
        <w:right w:val="none" w:sz="0" w:space="0" w:color="auto"/>
      </w:divBdr>
    </w:div>
    <w:div w:id="457334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913</Words>
  <Characters>5480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EMilhausen</dc:creator>
  <cp:keywords/>
  <dc:description/>
  <cp:lastModifiedBy>Sekretarz</cp:lastModifiedBy>
  <cp:revision>29</cp:revision>
  <cp:lastPrinted>2018-04-23T12:56:00Z</cp:lastPrinted>
  <dcterms:created xsi:type="dcterms:W3CDTF">2015-02-26T10:45:00Z</dcterms:created>
  <dcterms:modified xsi:type="dcterms:W3CDTF">2018-04-30T10:44:00Z</dcterms:modified>
</cp:coreProperties>
</file>