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45" w:rsidRDefault="001D4845" w:rsidP="001D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</w:t>
      </w:r>
    </w:p>
    <w:p w:rsidR="001D4845" w:rsidRDefault="001D4845" w:rsidP="001D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1D4845" w:rsidRDefault="001D4845" w:rsidP="001D4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 6 września 2016 r.</w:t>
      </w:r>
    </w:p>
    <w:p w:rsidR="001D4845" w:rsidRDefault="001D4845" w:rsidP="001D4845">
      <w:pPr>
        <w:rPr>
          <w:rFonts w:ascii="Times New Roman" w:hAnsi="Times New Roman" w:cs="Times New Roman"/>
          <w:sz w:val="24"/>
          <w:szCs w:val="24"/>
        </w:rPr>
      </w:pPr>
    </w:p>
    <w:p w:rsidR="001D4845" w:rsidRDefault="001D4845" w:rsidP="001D4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1D4845" w:rsidRDefault="001D4845" w:rsidP="001D484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1D4845" w:rsidRDefault="001D4845" w:rsidP="001D484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 projektów uchwał na sesję – 13.09.2016.</w:t>
      </w:r>
    </w:p>
    <w:p w:rsidR="001D4845" w:rsidRDefault="001D4845" w:rsidP="001D484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o  złożonych wnioskach.</w:t>
      </w:r>
    </w:p>
    <w:p w:rsidR="001D4845" w:rsidRDefault="001D4845" w:rsidP="001D484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1D4845" w:rsidRDefault="001D4845" w:rsidP="001D4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076B23" w:rsidRDefault="00076B23" w:rsidP="00FE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E36DD3" w:rsidRDefault="00E36DD3" w:rsidP="00FE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A. Bochenek przedstawiła zmiany wprowadzone do </w:t>
      </w:r>
      <w:r w:rsidRPr="001D4845">
        <w:rPr>
          <w:rFonts w:ascii="Times New Roman" w:hAnsi="Times New Roman" w:cs="Times New Roman"/>
          <w:sz w:val="24"/>
          <w:szCs w:val="24"/>
        </w:rPr>
        <w:t>Gminnego Programu Wspierania Rodziny w Gmi</w:t>
      </w:r>
      <w:r w:rsidR="008F1E82">
        <w:rPr>
          <w:rFonts w:ascii="Times New Roman" w:hAnsi="Times New Roman" w:cs="Times New Roman"/>
          <w:sz w:val="24"/>
          <w:szCs w:val="24"/>
        </w:rPr>
        <w:t>nie Osielsko na lata  2016-2018, które zostały wypracowane na spotkaniu przewodniczących komisji z Zastępcą Wójta.</w:t>
      </w:r>
    </w:p>
    <w:p w:rsidR="00FE6B39" w:rsidRDefault="00FE6B39" w:rsidP="00FE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I.Kraszkiewicz-  w programie jest zapis mówiący o liczbie rodzin korzystających z pomocy społecznej i żeby dopisać, że to są rodziny zamieszkałe i zameldowane na terenie gminy Osielsko.</w:t>
      </w:r>
    </w:p>
    <w:p w:rsidR="008F1E82" w:rsidRPr="00D0437B" w:rsidRDefault="00FE6B39" w:rsidP="008F1E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dyskusji wypracowano autopoprawkę</w:t>
      </w:r>
      <w:r w:rsidR="001345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 str. 6 w tabeli nr 3, kolumna 2 wprowadza się odnośnik</w:t>
      </w:r>
      <w:r w:rsidR="0013451A">
        <w:rPr>
          <w:rFonts w:ascii="Times New Roman" w:hAnsi="Times New Roman" w:cs="Times New Roman"/>
          <w:sz w:val="24"/>
          <w:szCs w:val="24"/>
        </w:rPr>
        <w:t xml:space="preserve"> z następującą treścią: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 w:rsidR="008F1E8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F1E82" w:rsidRPr="00D0437B">
        <w:rPr>
          <w:rFonts w:ascii="Times New Roman" w:hAnsi="Times New Roman" w:cs="Times New Roman"/>
        </w:rPr>
        <w:t>Liczba rodzin korzystających z pomocy społecznej zamieszkała i zameldowana w gminie Osielsko</w:t>
      </w:r>
      <w:r w:rsidR="008F1E82">
        <w:rPr>
          <w:rFonts w:ascii="Times New Roman" w:hAnsi="Times New Roman" w:cs="Times New Roman"/>
        </w:rPr>
        <w:t>”.</w:t>
      </w:r>
    </w:p>
    <w:p w:rsidR="0013451A" w:rsidRPr="001D4845" w:rsidRDefault="0013451A" w:rsidP="001345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Komisja projekt uchwały przyjęła jednogłośnie –za. </w:t>
      </w:r>
    </w:p>
    <w:p w:rsidR="00FE6B39" w:rsidRDefault="00FE6B39" w:rsidP="00FE6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46" w:rsidRDefault="001D4845" w:rsidP="00AD6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Ilona Bochańska omówiła projekt uchwały w sprawie</w:t>
      </w:r>
      <w:r w:rsidR="00F77966">
        <w:rPr>
          <w:rFonts w:ascii="Times New Roman" w:hAnsi="Times New Roman" w:cs="Times New Roman"/>
          <w:sz w:val="24"/>
          <w:szCs w:val="24"/>
        </w:rPr>
        <w:t xml:space="preserve"> </w:t>
      </w:r>
      <w:r w:rsidRPr="001D4845">
        <w:rPr>
          <w:rFonts w:ascii="Times New Roman" w:hAnsi="Times New Roman" w:cs="Times New Roman"/>
          <w:color w:val="333333"/>
          <w:sz w:val="24"/>
          <w:szCs w:val="24"/>
        </w:rPr>
        <w:t>w sprawie zmia</w:t>
      </w:r>
      <w:r w:rsidR="00F77966">
        <w:rPr>
          <w:rFonts w:ascii="Times New Roman" w:hAnsi="Times New Roman" w:cs="Times New Roman"/>
          <w:color w:val="333333"/>
          <w:sz w:val="24"/>
          <w:szCs w:val="24"/>
        </w:rPr>
        <w:t>ny budżetu gminy na rok bieżący. Zmienia się dochody i wydatki w związku z przekazanymi dotacjami od Ministra Finansów kwota 6.3073 zł, od Wojewody Kujawsko-Pomorskiego- zwiększenie wydatków na pomoc społeczną, różne rozliczenia</w:t>
      </w:r>
      <w:r w:rsidRPr="001D48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123F2">
        <w:rPr>
          <w:rFonts w:ascii="Times New Roman" w:hAnsi="Times New Roman" w:cs="Times New Roman"/>
          <w:color w:val="333333"/>
          <w:sz w:val="24"/>
          <w:szCs w:val="24"/>
        </w:rPr>
        <w:t xml:space="preserve"> oraz </w:t>
      </w:r>
      <w:r w:rsidR="00AD6710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F77966" w:rsidRPr="00F77966">
        <w:rPr>
          <w:rFonts w:ascii="Times New Roman" w:hAnsi="Times New Roman"/>
          <w:sz w:val="24"/>
          <w:szCs w:val="24"/>
        </w:rPr>
        <w:t xml:space="preserve"> </w:t>
      </w:r>
      <w:r w:rsidR="00F77966" w:rsidRPr="00D71784">
        <w:rPr>
          <w:rFonts w:ascii="Times New Roman" w:hAnsi="Times New Roman"/>
          <w:sz w:val="24"/>
          <w:szCs w:val="24"/>
        </w:rPr>
        <w:t xml:space="preserve"> zakresie budowy infrastruktur</w:t>
      </w:r>
      <w:r w:rsidR="00AD6710">
        <w:rPr>
          <w:rFonts w:ascii="Times New Roman" w:hAnsi="Times New Roman"/>
          <w:sz w:val="24"/>
          <w:szCs w:val="24"/>
        </w:rPr>
        <w:t>y wodociągowej i kanalizacyjnej.</w:t>
      </w:r>
    </w:p>
    <w:p w:rsidR="00A1758C" w:rsidRDefault="00290546" w:rsidP="00AD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A.Wiekierak poprosił o uzasadnienie zdjęcia zadań prac projektowych na kwotę 128 000 zł.</w:t>
      </w:r>
      <w:r w:rsidR="00E42BEE">
        <w:rPr>
          <w:rFonts w:ascii="Times New Roman" w:hAnsi="Times New Roman"/>
          <w:sz w:val="24"/>
          <w:szCs w:val="24"/>
        </w:rPr>
        <w:br/>
      </w:r>
      <w:r w:rsidR="00AD6710">
        <w:rPr>
          <w:rFonts w:ascii="Times New Roman" w:hAnsi="Times New Roman"/>
          <w:sz w:val="24"/>
          <w:szCs w:val="24"/>
        </w:rPr>
        <w:t xml:space="preserve"> </w:t>
      </w:r>
      <w:r w:rsidR="00A1758C">
        <w:rPr>
          <w:rFonts w:ascii="Times New Roman" w:hAnsi="Times New Roman" w:cs="Times New Roman"/>
          <w:sz w:val="24"/>
          <w:szCs w:val="24"/>
        </w:rPr>
        <w:t>Komisja w drodze głosowania przyjęła projekt następującą ilością głosów:</w:t>
      </w:r>
    </w:p>
    <w:p w:rsidR="00A1758C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-5</w:t>
      </w:r>
      <w:r w:rsidRPr="001D4845">
        <w:rPr>
          <w:rFonts w:ascii="Times New Roman" w:hAnsi="Times New Roman" w:cs="Times New Roman"/>
          <w:sz w:val="24"/>
          <w:szCs w:val="24"/>
        </w:rPr>
        <w:t>,</w:t>
      </w:r>
    </w:p>
    <w:p w:rsidR="00A1758C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  <w:r w:rsidR="00F964AE">
        <w:rPr>
          <w:rFonts w:ascii="Times New Roman" w:hAnsi="Times New Roman" w:cs="Times New Roman"/>
          <w:sz w:val="24"/>
          <w:szCs w:val="24"/>
        </w:rPr>
        <w:t>,</w:t>
      </w:r>
    </w:p>
    <w:p w:rsidR="00A1758C" w:rsidRPr="001D4845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1.</w:t>
      </w:r>
    </w:p>
    <w:p w:rsidR="00F77966" w:rsidRDefault="00F77966" w:rsidP="00AD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Natomiast zmiana </w:t>
      </w:r>
      <w:r w:rsidR="001D4845" w:rsidRPr="001D484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1D4845" w:rsidRPr="001D484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rognozy </w:t>
      </w:r>
      <w:r w:rsidR="001D4845" w:rsidRPr="001D484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inansowej jest odzwierciedleniem zmian ujętych w</w:t>
      </w:r>
      <w:r w:rsidR="00F964AE">
        <w:rPr>
          <w:rFonts w:ascii="Times New Roman" w:hAnsi="Times New Roman" w:cs="Times New Roman"/>
          <w:sz w:val="24"/>
          <w:szCs w:val="24"/>
        </w:rPr>
        <w:t xml:space="preserve"> zmianie budżetu gminy.</w:t>
      </w:r>
    </w:p>
    <w:p w:rsidR="00F77966" w:rsidRDefault="00F77966" w:rsidP="00AD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drodze głosowania przyjęła projekt następującą ilości</w:t>
      </w:r>
      <w:r w:rsidR="00A175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głosów:</w:t>
      </w:r>
    </w:p>
    <w:p w:rsidR="001D4845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-5</w:t>
      </w:r>
      <w:r w:rsidR="001D4845" w:rsidRPr="001D4845">
        <w:rPr>
          <w:rFonts w:ascii="Times New Roman" w:hAnsi="Times New Roman" w:cs="Times New Roman"/>
          <w:sz w:val="24"/>
          <w:szCs w:val="24"/>
        </w:rPr>
        <w:t>,</w:t>
      </w:r>
    </w:p>
    <w:p w:rsidR="00A1758C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0</w:t>
      </w:r>
      <w:r w:rsidR="00F964AE">
        <w:rPr>
          <w:rFonts w:ascii="Times New Roman" w:hAnsi="Times New Roman" w:cs="Times New Roman"/>
          <w:sz w:val="24"/>
          <w:szCs w:val="24"/>
        </w:rPr>
        <w:t>,</w:t>
      </w:r>
    </w:p>
    <w:p w:rsidR="00A1758C" w:rsidRPr="001D4845" w:rsidRDefault="00A1758C" w:rsidP="00AD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1.</w:t>
      </w:r>
    </w:p>
    <w:p w:rsidR="00F964AE" w:rsidRDefault="00F964AE" w:rsidP="00AD67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>3 w sprawie zaciągnięcia kredytu długoterminowego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na częściowe pokrycie planowanego deficytu budżetu gminy i spłatę wcześniej zaciągniętych pożyczek i kredytów  w wysokości 2 450 000 zł.</w:t>
      </w:r>
    </w:p>
    <w:p w:rsidR="00F964AE" w:rsidRPr="001D4845" w:rsidRDefault="00F964AE" w:rsidP="00AD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Komisja projekt uchwały przyjęła jednogłośnie –za. </w:t>
      </w:r>
    </w:p>
    <w:p w:rsidR="00B05251" w:rsidRDefault="00B05251" w:rsidP="00B052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 sprawie ustalenia nazw ulic.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Komisja projekt uchwały przyjęła jednogłośnie –za.</w:t>
      </w:r>
    </w:p>
    <w:p w:rsidR="001D4845" w:rsidRDefault="00B05251" w:rsidP="00B052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Projekt uchwały Nr 6 -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4845" w:rsidRPr="001D4845">
        <w:rPr>
          <w:rFonts w:ascii="Times New Roman" w:hAnsi="Times New Roman" w:cs="Times New Roman"/>
          <w:bCs/>
          <w:sz w:val="24"/>
          <w:szCs w:val="24"/>
        </w:rPr>
        <w:t>zmieniając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1D4845" w:rsidRPr="001D4845">
        <w:rPr>
          <w:rFonts w:ascii="Times New Roman" w:hAnsi="Times New Roman" w:cs="Times New Roman"/>
          <w:bCs/>
          <w:sz w:val="24"/>
          <w:szCs w:val="24"/>
        </w:rPr>
        <w:t xml:space="preserve"> uchwałę w sprawie tygodniowego obowiązkowego wymiaru zajęć niektórych nauczycieli oraz w sprawie ustalenia zasad udzielania rozmiaru zniżek dla nauczycieli, którym powierzono st</w:t>
      </w:r>
      <w:r>
        <w:rPr>
          <w:rFonts w:ascii="Times New Roman" w:hAnsi="Times New Roman" w:cs="Times New Roman"/>
          <w:bCs/>
          <w:sz w:val="24"/>
          <w:szCs w:val="24"/>
        </w:rPr>
        <w:t>anowiska kierownicze w szkołach omówił Kierownik Zespołu ds. Oświaty p. Rafał Kubicki.</w:t>
      </w:r>
    </w:p>
    <w:p w:rsidR="00B05251" w:rsidRDefault="00B05251" w:rsidP="00B0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w drodze głosowania przyjęła projekt następującą ilością głosów:</w:t>
      </w:r>
    </w:p>
    <w:p w:rsidR="00B05251" w:rsidRDefault="00B05251" w:rsidP="00B0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-3</w:t>
      </w:r>
      <w:r w:rsidRPr="001D4845">
        <w:rPr>
          <w:rFonts w:ascii="Times New Roman" w:hAnsi="Times New Roman" w:cs="Times New Roman"/>
          <w:sz w:val="24"/>
          <w:szCs w:val="24"/>
        </w:rPr>
        <w:t>,</w:t>
      </w:r>
    </w:p>
    <w:p w:rsidR="00B05251" w:rsidRDefault="00B05251" w:rsidP="00B0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– 2,</w:t>
      </w:r>
    </w:p>
    <w:p w:rsidR="00B05251" w:rsidRPr="001D4845" w:rsidRDefault="00B05251" w:rsidP="00B05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1.</w:t>
      </w:r>
    </w:p>
    <w:p w:rsidR="003C4477" w:rsidRPr="001D4845" w:rsidRDefault="003C4477" w:rsidP="003C44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4845" w:rsidRDefault="00B05251" w:rsidP="00B0525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Wójt zapoznała ko misję z projektem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>7 w sprawie sprzedaży nieruchomości gruntowej położonej w Żołędowie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05251">
        <w:rPr>
          <w:rFonts w:ascii="Times New Roman" w:hAnsi="Times New Roman" w:cs="Times New Roman"/>
          <w:color w:val="333333"/>
          <w:sz w:val="24"/>
          <w:szCs w:val="24"/>
        </w:rPr>
        <w:t xml:space="preserve">Z wnioskiem wystąpił </w:t>
      </w:r>
      <w:r w:rsidRPr="00B05251">
        <w:rPr>
          <w:rFonts w:ascii="Times New Roman" w:hAnsi="Times New Roman" w:cs="Times New Roman"/>
          <w:sz w:val="24"/>
          <w:szCs w:val="24"/>
        </w:rPr>
        <w:t xml:space="preserve"> Samodzielny Publiczny Zakład  Opieki Zdrowotnej  Lotnicze Pogotowie Ratunkowe z przeznaczeniem na budowę i działalność Śmigłowcowej Służby Ratownictwa Medycznego HEMS. Jest to </w:t>
      </w:r>
      <w:r w:rsidRPr="00B05251">
        <w:rPr>
          <w:rFonts w:ascii="Times New Roman" w:hAnsi="Times New Roman" w:cs="Times New Roman"/>
          <w:bCs/>
          <w:spacing w:val="-2"/>
          <w:sz w:val="24"/>
          <w:szCs w:val="24"/>
        </w:rPr>
        <w:t>działka o pow. 1,9372 ha położona   Żołędowie.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LPR przedstawiło również wizualizację stacji.</w:t>
      </w:r>
    </w:p>
    <w:p w:rsidR="00B05251" w:rsidRPr="001D4845" w:rsidRDefault="00B05251" w:rsidP="00B052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Komisja projekt uchwały przyjęła jednogłośnie –za. </w:t>
      </w:r>
    </w:p>
    <w:p w:rsidR="00B05251" w:rsidRDefault="00AD6710" w:rsidP="00B052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6710">
        <w:rPr>
          <w:rFonts w:ascii="Times New Roman" w:hAnsi="Times New Roman" w:cs="Times New Roman"/>
          <w:color w:val="333333"/>
          <w:sz w:val="24"/>
          <w:szCs w:val="24"/>
        </w:rPr>
        <w:t>Ponadt</w:t>
      </w:r>
      <w:r>
        <w:rPr>
          <w:rFonts w:ascii="Times New Roman" w:hAnsi="Times New Roman" w:cs="Times New Roman"/>
          <w:color w:val="333333"/>
          <w:sz w:val="24"/>
          <w:szCs w:val="24"/>
        </w:rPr>
        <w:t>o Wójt poinformował o  planach przebudowy skrzyżowania i przejścia dla pieszych na przycisk przy byłym młynie na drodze krajowej nr</w:t>
      </w:r>
      <w:r w:rsidR="009B6F1D">
        <w:rPr>
          <w:rFonts w:ascii="Times New Roman" w:hAnsi="Times New Roman" w:cs="Times New Roman"/>
          <w:color w:val="333333"/>
          <w:sz w:val="24"/>
          <w:szCs w:val="24"/>
        </w:rPr>
        <w:t xml:space="preserve"> 5 w Osielsku oraz skrzyżowania ul.</w:t>
      </w:r>
      <w:r w:rsidR="001553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B6F1D">
        <w:rPr>
          <w:rFonts w:ascii="Times New Roman" w:hAnsi="Times New Roman" w:cs="Times New Roman"/>
          <w:color w:val="333333"/>
          <w:sz w:val="24"/>
          <w:szCs w:val="24"/>
        </w:rPr>
        <w:t>Topolowa z ul. Szosa Gdańska,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przez GDDK i A.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Przygotowywany jest plan</w:t>
      </w:r>
      <w:r w:rsidR="00290546">
        <w:rPr>
          <w:rFonts w:ascii="Times New Roman" w:hAnsi="Times New Roman" w:cs="Times New Roman"/>
          <w:color w:val="333333"/>
          <w:sz w:val="24"/>
          <w:szCs w:val="24"/>
        </w:rPr>
        <w:t xml:space="preserve"> rozwoju sieci drogowej gminy Osielsko na lata 2017-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202</w:t>
      </w:r>
      <w:r w:rsidR="00290546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6F1D" w:rsidRDefault="009B6F1D" w:rsidP="009B6F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A.</w:t>
      </w:r>
      <w:r w:rsidRPr="009B6F1D">
        <w:rPr>
          <w:rFonts w:ascii="Times New Roman" w:hAnsi="Times New Roman" w:cs="Times New Roman"/>
          <w:color w:val="333333"/>
          <w:sz w:val="24"/>
          <w:szCs w:val="24"/>
        </w:rPr>
        <w:t xml:space="preserve">Matusewicz- </w:t>
      </w:r>
      <w:r>
        <w:rPr>
          <w:rFonts w:ascii="Times New Roman" w:hAnsi="Times New Roman" w:cs="Times New Roman"/>
          <w:color w:val="333333"/>
          <w:sz w:val="24"/>
          <w:szCs w:val="24"/>
        </w:rPr>
        <w:t>ul. Leśna w Osielsku wymaga przebudowy.</w:t>
      </w:r>
    </w:p>
    <w:p w:rsidR="009B6F1D" w:rsidRPr="009B6F1D" w:rsidRDefault="009B6F1D" w:rsidP="009B6F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Wójt odpowiedział, że w pierwszej kolejności musimy wybudować kanalizację, a następnie </w:t>
      </w:r>
    </w:p>
    <w:p w:rsidR="001D4845" w:rsidRPr="001D4845" w:rsidRDefault="00B05251" w:rsidP="00B052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 xml:space="preserve">8) w sprawie wyrażenia zgody na sprzedaż użytkownikowi wieczystemu  nieruchomości gruntowej w </w:t>
      </w:r>
      <w:r w:rsidR="00AD6710">
        <w:rPr>
          <w:rFonts w:ascii="Times New Roman" w:hAnsi="Times New Roman" w:cs="Times New Roman"/>
          <w:color w:val="333333"/>
          <w:sz w:val="24"/>
          <w:szCs w:val="24"/>
        </w:rPr>
        <w:t>obrębie  ewidencyjnym Bożenkowo.</w:t>
      </w:r>
      <w:r w:rsidR="00AD671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42BE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D4845" w:rsidRPr="001D4845" w:rsidRDefault="00B05251" w:rsidP="00B0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>9)</w:t>
      </w:r>
      <w:r w:rsidR="001D4845" w:rsidRPr="001D4845">
        <w:rPr>
          <w:rFonts w:ascii="Times New Roman" w:hAnsi="Times New Roman" w:cs="Times New Roman"/>
          <w:sz w:val="24"/>
          <w:szCs w:val="24"/>
        </w:rPr>
        <w:t xml:space="preserve"> w sprawie ustanowienia służebności przechodu i przejazdu przez grunt stanowiący własność Gminy Osielsko, położony w obrębie ewidencyjnym Żołędowo, </w:t>
      </w:r>
      <w:r w:rsidR="00E42BEE">
        <w:rPr>
          <w:rFonts w:ascii="Times New Roman" w:hAnsi="Times New Roman" w:cs="Times New Roman"/>
          <w:sz w:val="24"/>
          <w:szCs w:val="24"/>
        </w:rPr>
        <w:br/>
      </w:r>
    </w:p>
    <w:p w:rsidR="001D4845" w:rsidRPr="001D4845" w:rsidRDefault="00B05251" w:rsidP="00B0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color w:val="333333"/>
          <w:sz w:val="24"/>
          <w:szCs w:val="24"/>
        </w:rPr>
        <w:t xml:space="preserve">10) </w:t>
      </w:r>
      <w:r w:rsidR="001D4845" w:rsidRPr="001D4845">
        <w:rPr>
          <w:rFonts w:ascii="Times New Roman" w:hAnsi="Times New Roman" w:cs="Times New Roman"/>
          <w:sz w:val="24"/>
          <w:szCs w:val="24"/>
        </w:rPr>
        <w:t xml:space="preserve">w sprawie ustanowienia służebności przechodu i przejazdu przez grunt stanowiący własność Gminy Osielsko, położony w obrębie ewidencyjnym Żołędowo, </w:t>
      </w:r>
    </w:p>
    <w:p w:rsidR="00EA052A" w:rsidRDefault="00B05251" w:rsidP="001D48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uchwały Nr </w:t>
      </w:r>
      <w:r w:rsidR="001D4845" w:rsidRPr="001D4845">
        <w:rPr>
          <w:rFonts w:ascii="Times New Roman" w:hAnsi="Times New Roman" w:cs="Times New Roman"/>
          <w:bCs/>
          <w:sz w:val="24"/>
          <w:szCs w:val="24"/>
        </w:rPr>
        <w:t>11) w sprawie wyrażenia zgody na wydzierżawienie nieruchomości dotychczasowemu dzierżawcy.</w:t>
      </w:r>
      <w:r w:rsidR="001D4845" w:rsidRPr="001D4845">
        <w:rPr>
          <w:rFonts w:ascii="Times New Roman" w:hAnsi="Times New Roman" w:cs="Times New Roman"/>
          <w:bCs/>
          <w:sz w:val="24"/>
          <w:szCs w:val="24"/>
        </w:rPr>
        <w:tab/>
      </w:r>
    </w:p>
    <w:p w:rsidR="00793764" w:rsidRDefault="00793764" w:rsidP="001D48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3764" w:rsidRDefault="00793764" w:rsidP="001D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793764" w:rsidRDefault="00793764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64">
        <w:rPr>
          <w:rFonts w:ascii="Times New Roman" w:hAnsi="Times New Roman" w:cs="Times New Roman"/>
          <w:sz w:val="24"/>
          <w:szCs w:val="24"/>
        </w:rPr>
        <w:t>Wyrażenie opinii o  złożonych wnioskach.</w:t>
      </w:r>
    </w:p>
    <w:p w:rsidR="000D0D73" w:rsidRDefault="000D0D73" w:rsidP="000D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posiedzenie komisji przybyli wnioskodawcy- właściciele nieruchomości zlokalizowanej wzdłuż rowu melioracyjnego oznaczonym nr 290/1 w Jagodowie oraz właściciel nieruchomości 293/4. W wyniku prac na rowie melioracyjnym została zawężona droga dojazdowa do w.w. nieruchomości. Szerokość drogi wynosi od 1,50 m do 2,40 m. Wobec takiej szerokości drogi dojazdowej do nieruchomości  293/1 Starostwo Powiatowe nie wyda pozwolenia na budowę domu. </w:t>
      </w:r>
    </w:p>
    <w:p w:rsidR="000D0D73" w:rsidRDefault="000D0D73" w:rsidP="000D0D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rozważała zorganizowanie dojazdu do w.w. nieruchomości.</w:t>
      </w:r>
    </w:p>
    <w:p w:rsidR="000D0D73" w:rsidRDefault="000D0D73" w:rsidP="000D0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dyskusji oraz  propozycji wnioskodawców, Komisja zaopiniowała pozytywnie przebieg planowanej drogi dojazdowej do działki Nr 293/3, poprzez wydzielenie drogi z działki Nr 217 stanowiącej własność gminy i wydzielenie drogi z działki Nr 293/4 stanowiącej własność Pana Józefa Ziółkowskiego. Właściciel, wydzieloną drogę zobowiązał się przekazać nieodpłatnie na rzecz gminy. Dalsze postępowanie w niniejszej sprawie należy do kompetencji Wójta Gminy Osielsko.</w:t>
      </w:r>
      <w:r w:rsidR="00487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1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Wnioskodawcy opuścili salę obrad.</w:t>
      </w:r>
    </w:p>
    <w:p w:rsidR="000D0D73" w:rsidRDefault="000D0D73" w:rsidP="000D0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Trzecińska przedstawiła wnioski:</w:t>
      </w:r>
    </w:p>
    <w:p w:rsidR="000D0D73" w:rsidRDefault="000D0D73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Wnioskodawczyni wystąpiła o wykup działki nr 119/40 o pow. 0,0812 ha oraz</w:t>
      </w:r>
      <w:r w:rsidR="005C530A">
        <w:rPr>
          <w:rFonts w:ascii="Times New Roman" w:hAnsi="Times New Roman" w:cs="Times New Roman"/>
          <w:sz w:val="24"/>
          <w:szCs w:val="24"/>
        </w:rPr>
        <w:t xml:space="preserve"> działki 101/8 o pow. 0,0418 ha. Zgodnie z miejscowym planem zagospodarowania przestrzennego w.w działki przeznaczone są pod drogę wewnętrzną. Komisja</w:t>
      </w:r>
      <w:r w:rsidR="004871B6">
        <w:rPr>
          <w:rFonts w:ascii="Times New Roman" w:hAnsi="Times New Roman" w:cs="Times New Roman"/>
          <w:sz w:val="24"/>
          <w:szCs w:val="24"/>
        </w:rPr>
        <w:t xml:space="preserve"> zaopiniowała negatywnie i</w:t>
      </w:r>
      <w:r w:rsidR="005C530A">
        <w:rPr>
          <w:rFonts w:ascii="Times New Roman" w:hAnsi="Times New Roman" w:cs="Times New Roman"/>
          <w:sz w:val="24"/>
          <w:szCs w:val="24"/>
        </w:rPr>
        <w:t xml:space="preserve"> podtrzymuje swoje</w:t>
      </w:r>
      <w:r w:rsidR="005D407C">
        <w:rPr>
          <w:rFonts w:ascii="Times New Roman" w:hAnsi="Times New Roman" w:cs="Times New Roman"/>
          <w:sz w:val="24"/>
          <w:szCs w:val="24"/>
        </w:rPr>
        <w:t xml:space="preserve"> dotychczasowe</w:t>
      </w:r>
      <w:r w:rsidR="004871B6">
        <w:rPr>
          <w:rFonts w:ascii="Times New Roman" w:hAnsi="Times New Roman" w:cs="Times New Roman"/>
          <w:sz w:val="24"/>
          <w:szCs w:val="24"/>
        </w:rPr>
        <w:t xml:space="preserve"> stanowisko.</w:t>
      </w:r>
    </w:p>
    <w:p w:rsidR="004871B6" w:rsidRDefault="004871B6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Firma  </w:t>
      </w:r>
      <w:proofErr w:type="spellStart"/>
      <w:r>
        <w:rPr>
          <w:rFonts w:ascii="Times New Roman" w:hAnsi="Times New Roman" w:cs="Times New Roman"/>
          <w:sz w:val="24"/>
          <w:szCs w:val="24"/>
        </w:rPr>
        <w:t>Budstol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 wystąpiła z wnioskiem o nieodpłatne przekazanie na rzecz gminy dróg wewnętrznych ulic: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Krabowa</w:t>
      </w:r>
      <w:proofErr w:type="spellEnd"/>
      <w:r>
        <w:rPr>
          <w:rFonts w:ascii="Times New Roman" w:hAnsi="Times New Roman" w:cs="Times New Roman"/>
          <w:sz w:val="24"/>
          <w:szCs w:val="24"/>
        </w:rPr>
        <w:t>, Homarowa w Niemczu (nr działek 78/19, 79/2, 79/13 i 79/20). Komisja  jednogłośnie - przeciw wyraziła negatywną opinię.</w:t>
      </w:r>
    </w:p>
    <w:p w:rsidR="004871B6" w:rsidRDefault="004871B6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5896">
        <w:rPr>
          <w:rFonts w:ascii="Times New Roman" w:hAnsi="Times New Roman" w:cs="Times New Roman"/>
          <w:sz w:val="24"/>
          <w:szCs w:val="24"/>
        </w:rPr>
        <w:t xml:space="preserve">Właściciele nieruchomości  dz. Nr 556/3 o pow. 3200 metrów i właściciele nieruchomości 556/2  wystąpili o wykup wnioskowanej nieruchomości przez gminę z uwagi na uchwalenie miejscowego  planu zagospodarowania przestrzennego. Wykup  w.w. działki wiąże się z pozyskaniem gruntów sąsiednich i wniosek może być rozpatrzony kompleksowo. </w:t>
      </w:r>
      <w:r w:rsidR="00315896">
        <w:rPr>
          <w:rFonts w:ascii="Times New Roman" w:hAnsi="Times New Roman" w:cs="Times New Roman"/>
          <w:sz w:val="24"/>
          <w:szCs w:val="24"/>
        </w:rPr>
        <w:tab/>
        <w:t xml:space="preserve"> Komisja stoi na stanowisku, żeby powołać rzeczoznawcę</w:t>
      </w:r>
      <w:r w:rsidR="00C04AE9">
        <w:rPr>
          <w:rFonts w:ascii="Times New Roman" w:hAnsi="Times New Roman" w:cs="Times New Roman"/>
          <w:sz w:val="24"/>
          <w:szCs w:val="24"/>
        </w:rPr>
        <w:t>.</w:t>
      </w:r>
    </w:p>
    <w:p w:rsidR="00A45BF6" w:rsidRDefault="00A45BF6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poinformował zebranych, że na posiedzenie komisji nie przybył mieszkaniec Niw</w:t>
      </w:r>
      <w:r w:rsidR="00DA3BC5">
        <w:rPr>
          <w:rFonts w:ascii="Times New Roman" w:hAnsi="Times New Roman" w:cs="Times New Roman"/>
          <w:sz w:val="24"/>
          <w:szCs w:val="24"/>
        </w:rPr>
        <w:t>, wnioskujący o udział w pracy komisji w przedmiocie urządzenia przejazdu przez</w:t>
      </w:r>
      <w:r>
        <w:rPr>
          <w:rFonts w:ascii="Times New Roman" w:hAnsi="Times New Roman" w:cs="Times New Roman"/>
          <w:sz w:val="24"/>
          <w:szCs w:val="24"/>
        </w:rPr>
        <w:t xml:space="preserve"> rów </w:t>
      </w:r>
      <w:r w:rsidR="00DA3BC5">
        <w:rPr>
          <w:rFonts w:ascii="Times New Roman" w:hAnsi="Times New Roman" w:cs="Times New Roman"/>
          <w:sz w:val="24"/>
          <w:szCs w:val="24"/>
        </w:rPr>
        <w:t>melioracyjny stanowiący własność gminny. Komisja zaproponowała urządzenie przejazdu w miejscu wskazanym przez wnioskodawcę, co Wójt zaakceptował.</w:t>
      </w:r>
    </w:p>
    <w:p w:rsidR="00C7052A" w:rsidRDefault="00C7052A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nie wniesiono uwag.</w:t>
      </w:r>
    </w:p>
    <w:p w:rsidR="001553D7" w:rsidRDefault="00A45BF6" w:rsidP="00487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C04AE9" w:rsidRDefault="00C04AE9" w:rsidP="00487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73" w:rsidRPr="00793764" w:rsidRDefault="000D0D73" w:rsidP="007937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64" w:rsidRPr="001D4845" w:rsidRDefault="000D0D73" w:rsidP="00E4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480">
        <w:rPr>
          <w:rFonts w:ascii="Times New Roman" w:hAnsi="Times New Roman" w:cs="Times New Roman"/>
          <w:sz w:val="24"/>
          <w:szCs w:val="24"/>
        </w:rPr>
        <w:t xml:space="preserve"> </w:t>
      </w:r>
      <w:r w:rsidR="00E42B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3764" w:rsidRPr="001D4845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0132"/>
    <w:multiLevelType w:val="hybridMultilevel"/>
    <w:tmpl w:val="68F4DE98"/>
    <w:lvl w:ilvl="0" w:tplc="D7CEBA3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A70C7B"/>
    <w:multiLevelType w:val="hybridMultilevel"/>
    <w:tmpl w:val="7512CB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CF6"/>
    <w:multiLevelType w:val="hybridMultilevel"/>
    <w:tmpl w:val="2AAC7448"/>
    <w:lvl w:ilvl="0" w:tplc="D7CEBA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9527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06713F"/>
    <w:multiLevelType w:val="hybridMultilevel"/>
    <w:tmpl w:val="86A86910"/>
    <w:lvl w:ilvl="0" w:tplc="D7CEBA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BF67AC"/>
    <w:multiLevelType w:val="hybridMultilevel"/>
    <w:tmpl w:val="E02A5F82"/>
    <w:lvl w:ilvl="0" w:tplc="D7CEB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A26"/>
    <w:multiLevelType w:val="hybridMultilevel"/>
    <w:tmpl w:val="2D8CD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4C57A4">
      <w:start w:val="1"/>
      <w:numFmt w:val="upperLetter"/>
      <w:lvlText w:val="%3)"/>
      <w:lvlJc w:val="left"/>
      <w:pPr>
        <w:ind w:left="1494" w:hanging="360"/>
      </w:pPr>
      <w:rPr>
        <w:rFonts w:ascii="Times New Roman" w:eastAsia="Calibr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5DA9"/>
    <w:multiLevelType w:val="hybridMultilevel"/>
    <w:tmpl w:val="64A23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845"/>
    <w:rsid w:val="000123F2"/>
    <w:rsid w:val="00076B23"/>
    <w:rsid w:val="00093D40"/>
    <w:rsid w:val="000D0D73"/>
    <w:rsid w:val="000F5829"/>
    <w:rsid w:val="0013451A"/>
    <w:rsid w:val="001553D7"/>
    <w:rsid w:val="001A3CC1"/>
    <w:rsid w:val="001D4845"/>
    <w:rsid w:val="00290546"/>
    <w:rsid w:val="002F0B46"/>
    <w:rsid w:val="00315896"/>
    <w:rsid w:val="00334D52"/>
    <w:rsid w:val="003455BC"/>
    <w:rsid w:val="0037621C"/>
    <w:rsid w:val="003C4477"/>
    <w:rsid w:val="00471EAD"/>
    <w:rsid w:val="004871B6"/>
    <w:rsid w:val="004A599A"/>
    <w:rsid w:val="004B42A3"/>
    <w:rsid w:val="004D641D"/>
    <w:rsid w:val="005345C4"/>
    <w:rsid w:val="005C530A"/>
    <w:rsid w:val="005D407C"/>
    <w:rsid w:val="005F046D"/>
    <w:rsid w:val="00793764"/>
    <w:rsid w:val="008F1E82"/>
    <w:rsid w:val="009B6F1D"/>
    <w:rsid w:val="009F6480"/>
    <w:rsid w:val="00A1758C"/>
    <w:rsid w:val="00A45BF6"/>
    <w:rsid w:val="00AD6710"/>
    <w:rsid w:val="00B05251"/>
    <w:rsid w:val="00BC4D29"/>
    <w:rsid w:val="00C04AE9"/>
    <w:rsid w:val="00C7052A"/>
    <w:rsid w:val="00D068FB"/>
    <w:rsid w:val="00DA3BC5"/>
    <w:rsid w:val="00E36DD3"/>
    <w:rsid w:val="00E42BEE"/>
    <w:rsid w:val="00E449EC"/>
    <w:rsid w:val="00E567A9"/>
    <w:rsid w:val="00E87E58"/>
    <w:rsid w:val="00EA052A"/>
    <w:rsid w:val="00F77966"/>
    <w:rsid w:val="00F964AE"/>
    <w:rsid w:val="00F9756C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28</cp:revision>
  <dcterms:created xsi:type="dcterms:W3CDTF">2016-09-06T10:51:00Z</dcterms:created>
  <dcterms:modified xsi:type="dcterms:W3CDTF">2016-10-11T10:37:00Z</dcterms:modified>
</cp:coreProperties>
</file>