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4BEA" w14:textId="47DBC4FC" w:rsidR="008F3CBF" w:rsidRDefault="008F3CBF" w:rsidP="008F3CBF">
      <w:pPr>
        <w:pStyle w:val="Bezodstpw"/>
        <w:jc w:val="center"/>
      </w:pPr>
      <w:proofErr w:type="spellStart"/>
      <w:r>
        <w:t>Protokoł</w:t>
      </w:r>
      <w:proofErr w:type="spellEnd"/>
      <w:r>
        <w:t xml:space="preserve"> Nr   VII/2022</w:t>
      </w:r>
    </w:p>
    <w:p w14:paraId="39F1037C" w14:textId="77777777" w:rsidR="008F3CBF" w:rsidRDefault="008F3CBF" w:rsidP="008F3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14:paraId="6E1F7DB7" w14:textId="43048FE5" w:rsidR="008F3CBF" w:rsidRDefault="008F3CBF" w:rsidP="008F3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27 września   2022  roku</w:t>
      </w:r>
    </w:p>
    <w:p w14:paraId="4926D53C" w14:textId="77777777" w:rsidR="008F3CBF" w:rsidRDefault="008F3CBF" w:rsidP="008F3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71CF2D18" w14:textId="77777777" w:rsidR="008F3CBF" w:rsidRDefault="008F3CBF" w:rsidP="008F3CBF">
      <w:pPr>
        <w:spacing w:after="0" w:line="240" w:lineRule="auto"/>
        <w:rPr>
          <w:rFonts w:ascii="Times New Roman" w:hAnsi="Times New Roman" w:cs="Times New Roman"/>
          <w:sz w:val="24"/>
          <w:szCs w:val="24"/>
        </w:rPr>
      </w:pPr>
    </w:p>
    <w:p w14:paraId="3401EACE" w14:textId="77777777" w:rsidR="008F3CBF" w:rsidRDefault="008F3CBF" w:rsidP="008F3CBF">
      <w:pPr>
        <w:rPr>
          <w:rFonts w:ascii="Times New Roman" w:hAnsi="Times New Roman" w:cs="Times New Roman"/>
          <w:sz w:val="24"/>
          <w:szCs w:val="24"/>
        </w:rPr>
      </w:pPr>
      <w:r>
        <w:rPr>
          <w:rFonts w:ascii="Times New Roman" w:hAnsi="Times New Roman" w:cs="Times New Roman"/>
          <w:sz w:val="24"/>
          <w:szCs w:val="24"/>
        </w:rPr>
        <w:t>Sesja zwołana w trybie art. 20 ust. 1 (na wniosek wójta gminy)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2022 r., poz. 559 ze zm.)  </w:t>
      </w:r>
    </w:p>
    <w:p w14:paraId="4899A8B1" w14:textId="77777777" w:rsidR="008F3CBF" w:rsidRDefault="008F3CBF" w:rsidP="008F3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14:paraId="49E96F8F" w14:textId="77777777" w:rsidR="008F3CBF" w:rsidRDefault="008F3CBF" w:rsidP="008F3C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Protokolant: Wiesława Klimek.</w:t>
      </w:r>
    </w:p>
    <w:p w14:paraId="1B6991F3" w14:textId="2B8DD2B4" w:rsidR="008F3CBF" w:rsidRDefault="008F3CBF" w:rsidP="008F3C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Sesja trwała od godz. 14.</w:t>
      </w:r>
      <w:r w:rsidRPr="008F3CBF">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14</w:t>
      </w:r>
      <w:r w:rsidR="00DE6E73">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t>.</w:t>
      </w:r>
    </w:p>
    <w:p w14:paraId="3C10D851" w14:textId="506D6772" w:rsidR="008F3CBF" w:rsidRDefault="008F3CBF" w:rsidP="008F3C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15 radnych obecnych było 15 radnych.</w:t>
      </w:r>
    </w:p>
    <w:p w14:paraId="677C199E" w14:textId="4F359A54" w:rsidR="008F3CBF" w:rsidRDefault="008F3CBF" w:rsidP="008F3CBF">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rPr>
        <w:t>Przewodniczący rady otwierając dzisiejsze obrady poinformował</w:t>
      </w:r>
      <w:r>
        <w:rPr>
          <w:rFonts w:ascii="Times New Roman" w:eastAsia="Times New Roman" w:hAnsi="Times New Roman" w:cs="Times New Roman"/>
          <w:sz w:val="24"/>
          <w:szCs w:val="24"/>
        </w:rPr>
        <w:t>, że s</w:t>
      </w:r>
      <w:r>
        <w:rPr>
          <w:rFonts w:ascii="Times New Roman" w:hAnsi="Times New Roman" w:cs="Times New Roman"/>
        </w:rPr>
        <w:t xml:space="preserve">esja zwołana w trybie art. 20 ust. </w:t>
      </w:r>
      <w:r w:rsidR="007B65DA">
        <w:rPr>
          <w:rFonts w:ascii="Times New Roman" w:hAnsi="Times New Roman" w:cs="Times New Roman"/>
        </w:rPr>
        <w:t>3</w:t>
      </w:r>
      <w:r>
        <w:rPr>
          <w:rFonts w:ascii="Times New Roman" w:hAnsi="Times New Roman" w:cs="Times New Roman"/>
        </w:rPr>
        <w:t xml:space="preserve"> (na wniosek wójta gminy) ustawy z dnia 8 marca 1990 roku o samorządzie gminnym (</w:t>
      </w:r>
      <w:proofErr w:type="spellStart"/>
      <w:r>
        <w:rPr>
          <w:rFonts w:ascii="Times New Roman" w:hAnsi="Times New Roman" w:cs="Times New Roman"/>
        </w:rPr>
        <w:t>t.j</w:t>
      </w:r>
      <w:proofErr w:type="spellEnd"/>
      <w:r>
        <w:rPr>
          <w:rFonts w:ascii="Times New Roman" w:hAnsi="Times New Roman" w:cs="Times New Roman"/>
        </w:rPr>
        <w:t>. Dz. U. z 2022 r.,</w:t>
      </w:r>
      <w:proofErr w:type="spellStart"/>
      <w:r>
        <w:rPr>
          <w:rFonts w:ascii="Times New Roman" w:hAnsi="Times New Roman" w:cs="Times New Roman"/>
        </w:rPr>
        <w:t>poz</w:t>
      </w:r>
      <w:proofErr w:type="spellEnd"/>
      <w:r>
        <w:rPr>
          <w:rFonts w:ascii="Times New Roman" w:hAnsi="Times New Roman" w:cs="Times New Roman"/>
        </w:rPr>
        <w:t xml:space="preserve">. 559 ze </w:t>
      </w:r>
      <w:proofErr w:type="spellStart"/>
      <w:r>
        <w:rPr>
          <w:rFonts w:ascii="Times New Roman" w:hAnsi="Times New Roman" w:cs="Times New Roman"/>
        </w:rPr>
        <w:t>zm</w:t>
      </w:r>
      <w:proofErr w:type="spellEnd"/>
      <w:r>
        <w:rPr>
          <w:rFonts w:ascii="Times New Roman" w:hAnsi="Times New Roman" w:cs="Times New Roman"/>
        </w:rPr>
        <w:t xml:space="preserve">) </w:t>
      </w:r>
      <w:r>
        <w:rPr>
          <w:rFonts w:ascii="Times New Roman" w:hAnsi="Times New Roman" w:cs="Times New Roman"/>
          <w:bCs/>
        </w:rPr>
        <w:t xml:space="preserve">w związku art. 15zzx ust. 1 i 2 ustawy z dnia 31 marca 2020 r.  o zmianie ustawy </w:t>
      </w:r>
      <w:r w:rsidR="00DE6E73">
        <w:rPr>
          <w:rFonts w:ascii="Times New Roman" w:hAnsi="Times New Roman" w:cs="Times New Roman"/>
          <w:bCs/>
        </w:rPr>
        <w:t xml:space="preserve"> </w:t>
      </w:r>
      <w:r>
        <w:rPr>
          <w:rFonts w:ascii="Times New Roman" w:hAnsi="Times New Roman" w:cs="Times New Roman"/>
          <w:bCs/>
        </w:rPr>
        <w:t xml:space="preserve">o szczególnych </w:t>
      </w:r>
      <w:r w:rsidR="00DE6E73">
        <w:rPr>
          <w:rFonts w:ascii="Times New Roman" w:hAnsi="Times New Roman" w:cs="Times New Roman"/>
          <w:bCs/>
        </w:rPr>
        <w:t xml:space="preserve"> </w:t>
      </w:r>
      <w:r>
        <w:rPr>
          <w:rFonts w:ascii="Times New Roman" w:hAnsi="Times New Roman" w:cs="Times New Roman"/>
          <w:bCs/>
        </w:rPr>
        <w:t>rozwiązaniach związanych z zapobieganiem, przeciwdziałaniem i</w:t>
      </w:r>
      <w:r w:rsidR="00DE6E73">
        <w:rPr>
          <w:rFonts w:ascii="Times New Roman" w:hAnsi="Times New Roman" w:cs="Times New Roman"/>
          <w:bCs/>
        </w:rPr>
        <w:t xml:space="preserve"> z</w:t>
      </w:r>
      <w:r>
        <w:rPr>
          <w:rFonts w:ascii="Times New Roman" w:hAnsi="Times New Roman" w:cs="Times New Roman"/>
          <w:bCs/>
        </w:rPr>
        <w:t>walczaniem COVID-19, innych chorób zakaźnych oraz wywołanych nimi sytuacji kryzysowych oraz niektórych innych ustaw (Dz. U. z 2020 r., poz. 568 ze zm.)</w:t>
      </w:r>
      <w:r>
        <w:rPr>
          <w:rFonts w:ascii="Times New Roman" w:hAnsi="Times New Roman" w:cs="Times New Roman"/>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iCs/>
        </w:rPr>
        <w:t xml:space="preserve"> Nagrania obrad są udostępniane w Biuletynie Informacji Publicznej i na stronie internetowej gminy. </w:t>
      </w:r>
      <w:r>
        <w:rPr>
          <w:rFonts w:ascii="Times New Roman" w:eastAsia="Times New Roman" w:hAnsi="Times New Roman" w:cs="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eastAsia="Times New Roman" w:hAnsi="Times New Roman" w:cs="Times New Roman"/>
        </w:rPr>
        <w:tab/>
      </w:r>
    </w:p>
    <w:p w14:paraId="1EEFAE39" w14:textId="77777777" w:rsidR="008F3CBF" w:rsidRDefault="008F3CBF" w:rsidP="008F3CBF">
      <w:pPr>
        <w:spacing w:after="0" w:line="240" w:lineRule="auto"/>
        <w:rPr>
          <w:rFonts w:ascii="Times New Roman" w:eastAsia="Times New Roman" w:hAnsi="Times New Roman" w:cs="Times New Roman"/>
          <w:sz w:val="24"/>
          <w:szCs w:val="24"/>
        </w:rPr>
      </w:pPr>
    </w:p>
    <w:p w14:paraId="6BFB82CB" w14:textId="77777777" w:rsidR="008F3CBF" w:rsidRDefault="008F3CBF" w:rsidP="008F3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Przewodniczący obrad dokonał sprawdzenia obecności radnych uczestniczących w dzisiejszym posiedzeniu Rady Gminy  przez wyczytanie</w:t>
      </w:r>
      <w:r>
        <w:rPr>
          <w:rFonts w:ascii="Times New Roman" w:hAnsi="Times New Roman" w:cs="Times New Roman"/>
          <w:color w:val="000000"/>
          <w:sz w:val="24"/>
          <w:szCs w:val="24"/>
        </w:rPr>
        <w:t xml:space="preserve"> w porządku alfabetycznym </w:t>
      </w:r>
      <w:r>
        <w:rPr>
          <w:rFonts w:ascii="Times New Roman" w:eastAsia="Times New Roman" w:hAnsi="Times New Roman" w:cs="Times New Roman"/>
          <w:sz w:val="24"/>
          <w:szCs w:val="24"/>
        </w:rPr>
        <w:t>kolejno radnego. Wyczytany  radny potwierdził  swoją obecność. Stwierdził, że jest quorum do podejmowania uchwał.</w:t>
      </w:r>
    </w:p>
    <w:p w14:paraId="2AD58787" w14:textId="77777777" w:rsidR="008F3CBF" w:rsidRDefault="008F3CBF" w:rsidP="008F3C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BD2187" w14:textId="17FFE36D" w:rsidR="008F3CBF" w:rsidRDefault="008F3CBF" w:rsidP="008F3CB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Zastępca Wójta Gminy p. K. Lewandowski, Skarbnik Gminy p. B. Nalaskowska.</w:t>
      </w:r>
    </w:p>
    <w:p w14:paraId="5EBC2FED" w14:textId="77777777" w:rsidR="008F3CBF" w:rsidRDefault="008F3CBF" w:rsidP="008F3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p>
    <w:p w14:paraId="748788E9" w14:textId="77777777" w:rsidR="008F3CBF" w:rsidRDefault="008F3CBF" w:rsidP="008F3CBF">
      <w:pPr>
        <w:spacing w:after="0" w:line="240" w:lineRule="auto"/>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Przewodniczący obrad, uwzględniając wniosek Wójta Gminy przedstawił porządek obrad:</w:t>
      </w:r>
    </w:p>
    <w:p w14:paraId="0E9C4F7A" w14:textId="77777777" w:rsidR="008F3CBF" w:rsidRDefault="008F3CBF" w:rsidP="008F3C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Otwarcie sesji,</w:t>
      </w:r>
    </w:p>
    <w:p w14:paraId="1DA1C67A" w14:textId="77777777" w:rsidR="008F3CBF" w:rsidRDefault="008F3CBF" w:rsidP="008F3C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Stwierdzenie quorum,</w:t>
      </w:r>
    </w:p>
    <w:p w14:paraId="6247F0EA" w14:textId="77777777" w:rsidR="008F3CBF" w:rsidRDefault="008F3CBF" w:rsidP="008F3C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Przyjęcie porządku obrad,</w:t>
      </w:r>
    </w:p>
    <w:p w14:paraId="7CF21C7E" w14:textId="77777777" w:rsidR="008F3CBF" w:rsidRDefault="008F3CBF" w:rsidP="008F3CBF">
      <w:pPr>
        <w:numPr>
          <w:ilvl w:val="0"/>
          <w:numId w:val="1"/>
        </w:num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Podjęcie uchwały  </w:t>
      </w:r>
      <w:r>
        <w:rPr>
          <w:rFonts w:ascii="Times New Roman" w:hAnsi="Times New Roman" w:cs="Times New Roman"/>
          <w:bCs/>
          <w:sz w:val="24"/>
          <w:szCs w:val="24"/>
        </w:rPr>
        <w:t>w sprawie zmiany budżetu gminy Osielsko na 2022 r.,</w:t>
      </w:r>
    </w:p>
    <w:p w14:paraId="6CB1EFD8" w14:textId="1EB922BE" w:rsidR="008F3CBF" w:rsidRPr="007B65DA" w:rsidRDefault="008F3CBF" w:rsidP="004B5660">
      <w:pPr>
        <w:numPr>
          <w:ilvl w:val="0"/>
          <w:numId w:val="1"/>
        </w:numPr>
        <w:spacing w:after="0" w:line="240" w:lineRule="auto"/>
        <w:rPr>
          <w:rFonts w:ascii="Times New Roman" w:eastAsia="Times New Roman" w:hAnsi="Times New Roman" w:cs="Times New Roman"/>
          <w:bCs/>
          <w:sz w:val="24"/>
          <w:szCs w:val="24"/>
        </w:rPr>
      </w:pPr>
      <w:r w:rsidRPr="007B65DA">
        <w:rPr>
          <w:rFonts w:ascii="Times New Roman" w:hAnsi="Times New Roman" w:cs="Times New Roman"/>
          <w:sz w:val="24"/>
          <w:szCs w:val="24"/>
        </w:rPr>
        <w:t xml:space="preserve"> Wnioski.</w:t>
      </w:r>
    </w:p>
    <w:p w14:paraId="3C3EEAEC" w14:textId="77777777" w:rsidR="008F3CBF" w:rsidRDefault="008F3CBF" w:rsidP="008F3CBF">
      <w:pPr>
        <w:rPr>
          <w:rFonts w:ascii="Times New Roman" w:hAnsi="Times New Roman" w:cs="Times New Roman"/>
          <w:sz w:val="24"/>
          <w:szCs w:val="24"/>
          <w:u w:val="single"/>
        </w:rPr>
      </w:pPr>
      <w:r>
        <w:rPr>
          <w:rFonts w:ascii="Times New Roman" w:hAnsi="Times New Roman" w:cs="Times New Roman"/>
          <w:sz w:val="24"/>
          <w:szCs w:val="24"/>
          <w:u w:val="single"/>
        </w:rPr>
        <w:br/>
      </w:r>
      <w:r>
        <w:rPr>
          <w:rFonts w:ascii="Times New Roman" w:hAnsi="Times New Roman" w:cs="Times New Roman"/>
          <w:sz w:val="24"/>
          <w:szCs w:val="24"/>
          <w:u w:val="single"/>
        </w:rPr>
        <w:br/>
        <w:t>Ad. 3</w:t>
      </w:r>
    </w:p>
    <w:p w14:paraId="54C7359A" w14:textId="6E74DC66" w:rsidR="008F3CBF" w:rsidRDefault="008F3CBF" w:rsidP="008F3CBF">
      <w:pPr>
        <w:rPr>
          <w:rFonts w:ascii="Times New Roman" w:hAnsi="Times New Roman" w:cs="Times New Roman"/>
          <w:sz w:val="24"/>
          <w:szCs w:val="24"/>
        </w:rPr>
      </w:pPr>
      <w:r>
        <w:rPr>
          <w:rFonts w:ascii="Times New Roman" w:hAnsi="Times New Roman" w:cs="Times New Roman"/>
          <w:sz w:val="24"/>
          <w:szCs w:val="24"/>
        </w:rPr>
        <w:t xml:space="preserve">Do porządku obrad nie wniesiono  uwag.  </w:t>
      </w:r>
      <w:r w:rsidR="00387F35">
        <w:rPr>
          <w:rFonts w:ascii="Times New Roman" w:hAnsi="Times New Roman" w:cs="Times New Roman"/>
          <w:sz w:val="24"/>
          <w:szCs w:val="24"/>
        </w:rPr>
        <w:br/>
      </w:r>
      <w:r>
        <w:rPr>
          <w:rFonts w:ascii="Times New Roman" w:hAnsi="Times New Roman" w:cs="Times New Roman"/>
          <w:sz w:val="24"/>
          <w:szCs w:val="24"/>
        </w:rPr>
        <w:t xml:space="preserve">Porządek obrad został przyjęty jednogłośnie - za.  </w:t>
      </w:r>
    </w:p>
    <w:p w14:paraId="79604064" w14:textId="77777777" w:rsidR="008F3CBF" w:rsidRDefault="008F3CBF" w:rsidP="008F3CBF">
      <w:pPr>
        <w:spacing w:after="0" w:line="240" w:lineRule="auto"/>
        <w:jc w:val="both"/>
        <w:rPr>
          <w:rFonts w:ascii="Times New Roman" w:hAnsi="Times New Roman"/>
          <w:bCs/>
          <w:sz w:val="24"/>
          <w:szCs w:val="24"/>
          <w:u w:val="single"/>
        </w:rPr>
      </w:pPr>
      <w:r>
        <w:rPr>
          <w:rFonts w:ascii="Times New Roman" w:hAnsi="Times New Roman"/>
          <w:bCs/>
          <w:sz w:val="24"/>
          <w:szCs w:val="24"/>
          <w:u w:val="single"/>
        </w:rPr>
        <w:lastRenderedPageBreak/>
        <w:t>Nr 4</w:t>
      </w:r>
    </w:p>
    <w:p w14:paraId="7C93284C" w14:textId="3F76A465" w:rsidR="008F3CBF" w:rsidRDefault="008F3CBF" w:rsidP="008F3CBF">
      <w:pPr>
        <w:spacing w:after="0" w:line="240" w:lineRule="auto"/>
        <w:jc w:val="both"/>
        <w:rPr>
          <w:rFonts w:ascii="Times New Roman" w:hAnsi="Times New Roman"/>
          <w:sz w:val="24"/>
          <w:szCs w:val="24"/>
        </w:rPr>
      </w:pPr>
      <w:r>
        <w:rPr>
          <w:rFonts w:ascii="Times New Roman" w:hAnsi="Times New Roman"/>
          <w:bCs/>
          <w:color w:val="333333"/>
          <w:sz w:val="24"/>
          <w:szCs w:val="24"/>
          <w:u w:val="single"/>
        </w:rPr>
        <w:t xml:space="preserve">Podjęcie uchwały </w:t>
      </w:r>
      <w:r>
        <w:rPr>
          <w:rFonts w:ascii="Times New Roman" w:hAnsi="Times New Roman"/>
          <w:sz w:val="24"/>
          <w:szCs w:val="24"/>
          <w:u w:val="single"/>
        </w:rPr>
        <w:t>w sprawie  zmiany budżetu gminy na rok bieżący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t>Przewodniczący obrad przedstawił projekt uchwały w sprawie  zmiany budżetu gminy na rok bieżący.</w:t>
      </w:r>
    </w:p>
    <w:p w14:paraId="43F2944D" w14:textId="77777777" w:rsidR="00E543E7" w:rsidRPr="00E543E7" w:rsidRDefault="007B65DA" w:rsidP="00586D55">
      <w:pPr>
        <w:spacing w:after="0" w:line="240" w:lineRule="auto"/>
        <w:jc w:val="both"/>
        <w:rPr>
          <w:rFonts w:ascii="Times New Roman" w:hAnsi="Times New Roman" w:cs="Times New Roman"/>
          <w:sz w:val="24"/>
          <w:szCs w:val="24"/>
        </w:rPr>
      </w:pPr>
      <w:r>
        <w:rPr>
          <w:rFonts w:ascii="Times New Roman" w:hAnsi="Times New Roman"/>
          <w:sz w:val="24"/>
          <w:szCs w:val="24"/>
        </w:rPr>
        <w:t>Skar</w:t>
      </w:r>
      <w:r w:rsidR="00091B4F">
        <w:rPr>
          <w:rFonts w:ascii="Times New Roman" w:hAnsi="Times New Roman"/>
          <w:sz w:val="24"/>
          <w:szCs w:val="24"/>
        </w:rPr>
        <w:t>bnik Gminy przedstawiła zmiany budżetu gminy:</w:t>
      </w:r>
      <w:r w:rsidR="00387F35">
        <w:rPr>
          <w:rFonts w:ascii="Times New Roman" w:hAnsi="Times New Roman"/>
          <w:sz w:val="24"/>
          <w:szCs w:val="24"/>
        </w:rPr>
        <w:t xml:space="preserve"> </w:t>
      </w:r>
      <w:r w:rsidR="00E543E7" w:rsidRPr="00E543E7">
        <w:rPr>
          <w:rFonts w:ascii="Times New Roman" w:hAnsi="Times New Roman" w:cs="Times New Roman"/>
          <w:sz w:val="24"/>
          <w:szCs w:val="24"/>
        </w:rPr>
        <w:t>Powodem dzisiejszej sesji  jest wprowadzenie pieniędzy na wypłatę dodatku węglowego. Są to środki z funduszu przeciwdziałania COVID 19 i inaczej nie można wprowadzić tych środków do budżetu tylko uchwałą Rady Gminy.</w:t>
      </w:r>
    </w:p>
    <w:p w14:paraId="2BA368C7" w14:textId="2714C2F6" w:rsidR="00E543E7" w:rsidRPr="00800648" w:rsidRDefault="00E543E7" w:rsidP="00800648">
      <w:pPr>
        <w:spacing w:after="0" w:line="240" w:lineRule="auto"/>
        <w:jc w:val="both"/>
        <w:rPr>
          <w:rFonts w:ascii="Times New Roman" w:hAnsi="Times New Roman" w:cs="Times New Roman"/>
          <w:sz w:val="24"/>
          <w:szCs w:val="24"/>
        </w:rPr>
      </w:pPr>
      <w:r w:rsidRPr="00E543E7">
        <w:rPr>
          <w:rFonts w:ascii="Times New Roman" w:hAnsi="Times New Roman" w:cs="Times New Roman"/>
          <w:sz w:val="24"/>
          <w:szCs w:val="24"/>
        </w:rPr>
        <w:t xml:space="preserve">  </w:t>
      </w:r>
      <w:r w:rsidRPr="00800648">
        <w:rPr>
          <w:rFonts w:ascii="Times New Roman" w:hAnsi="Times New Roman" w:cs="Times New Roman"/>
          <w:sz w:val="24"/>
          <w:szCs w:val="24"/>
        </w:rPr>
        <w:t>Wojewoda przekazał na konto gminy pierwszą t</w:t>
      </w:r>
      <w:r w:rsidR="00B640C2">
        <w:rPr>
          <w:rFonts w:ascii="Times New Roman" w:hAnsi="Times New Roman" w:cs="Times New Roman"/>
          <w:sz w:val="24"/>
          <w:szCs w:val="24"/>
        </w:rPr>
        <w:t>ranszę</w:t>
      </w:r>
      <w:r w:rsidRPr="00800648">
        <w:rPr>
          <w:rFonts w:ascii="Times New Roman" w:hAnsi="Times New Roman" w:cs="Times New Roman"/>
          <w:sz w:val="24"/>
          <w:szCs w:val="24"/>
        </w:rPr>
        <w:t xml:space="preserve"> środków na wypłatę dodatku węglowego według stanu zebranych wniosków na koniec sierpnia br.</w:t>
      </w:r>
    </w:p>
    <w:p w14:paraId="09665928" w14:textId="29430378" w:rsidR="00E543E7" w:rsidRPr="00800648" w:rsidRDefault="00E543E7" w:rsidP="00800648">
      <w:pPr>
        <w:spacing w:after="0" w:line="240" w:lineRule="auto"/>
        <w:jc w:val="both"/>
        <w:rPr>
          <w:rFonts w:ascii="Times New Roman" w:hAnsi="Times New Roman" w:cs="Times New Roman"/>
          <w:sz w:val="24"/>
          <w:szCs w:val="24"/>
        </w:rPr>
      </w:pPr>
      <w:r w:rsidRPr="00800648">
        <w:rPr>
          <w:rFonts w:ascii="Times New Roman" w:hAnsi="Times New Roman" w:cs="Times New Roman"/>
          <w:sz w:val="24"/>
          <w:szCs w:val="24"/>
        </w:rPr>
        <w:t xml:space="preserve"> Zapotrzebowanie było wysłane na kwotę  2 310 000 zł. </w:t>
      </w:r>
      <w:r w:rsidR="00F536B7" w:rsidRPr="00800648">
        <w:rPr>
          <w:rFonts w:ascii="Times New Roman" w:hAnsi="Times New Roman" w:cs="Times New Roman"/>
          <w:sz w:val="24"/>
          <w:szCs w:val="24"/>
        </w:rPr>
        <w:t xml:space="preserve">W tej chwili na konto wpłynęła kwota  1 844 000 zł. </w:t>
      </w:r>
      <w:r w:rsidRPr="00800648">
        <w:rPr>
          <w:rFonts w:ascii="Times New Roman" w:hAnsi="Times New Roman" w:cs="Times New Roman"/>
          <w:sz w:val="24"/>
          <w:szCs w:val="24"/>
        </w:rPr>
        <w:t xml:space="preserve">Zgodnie z ustawą o dodatku węglowym  przysługuje gminie 2 %  dodatku </w:t>
      </w:r>
      <w:r w:rsidR="00B640C2">
        <w:rPr>
          <w:rFonts w:ascii="Times New Roman" w:hAnsi="Times New Roman" w:cs="Times New Roman"/>
          <w:sz w:val="24"/>
          <w:szCs w:val="24"/>
        </w:rPr>
        <w:t xml:space="preserve">na </w:t>
      </w:r>
      <w:r w:rsidRPr="00800648">
        <w:rPr>
          <w:rFonts w:ascii="Times New Roman" w:hAnsi="Times New Roman" w:cs="Times New Roman"/>
          <w:sz w:val="24"/>
          <w:szCs w:val="24"/>
        </w:rPr>
        <w:t>obsługę tego zadania, czyli na koszty związane z wprowadzaniem wniosków, z przyjmowaniem wniosków i koszty osobowe związane z wypłatą tych świadczeń</w:t>
      </w:r>
      <w:r w:rsidR="00F536B7" w:rsidRPr="00800648">
        <w:rPr>
          <w:rFonts w:ascii="Times New Roman" w:hAnsi="Times New Roman" w:cs="Times New Roman"/>
          <w:sz w:val="24"/>
          <w:szCs w:val="24"/>
        </w:rPr>
        <w:t>, co stanowi kwotę 46 200 zł.</w:t>
      </w:r>
    </w:p>
    <w:p w14:paraId="1D516BAC" w14:textId="318AD860" w:rsidR="008C26A0" w:rsidRPr="00800648" w:rsidRDefault="00F536B7" w:rsidP="00800648">
      <w:pPr>
        <w:spacing w:after="0" w:line="240" w:lineRule="auto"/>
        <w:jc w:val="both"/>
        <w:rPr>
          <w:rFonts w:ascii="Times New Roman" w:hAnsi="Times New Roman" w:cs="Times New Roman"/>
          <w:sz w:val="24"/>
          <w:szCs w:val="24"/>
        </w:rPr>
      </w:pPr>
      <w:r w:rsidRPr="00800648">
        <w:rPr>
          <w:rFonts w:ascii="Times New Roman" w:hAnsi="Times New Roman" w:cs="Times New Roman"/>
          <w:sz w:val="24"/>
          <w:szCs w:val="24"/>
        </w:rPr>
        <w:t xml:space="preserve"> Na </w:t>
      </w:r>
      <w:r w:rsidR="00E543E7" w:rsidRPr="00800648">
        <w:rPr>
          <w:rFonts w:ascii="Times New Roman" w:hAnsi="Times New Roman" w:cs="Times New Roman"/>
          <w:sz w:val="24"/>
          <w:szCs w:val="24"/>
        </w:rPr>
        <w:t xml:space="preserve"> pomocy Ukrainie, przyszło 72</w:t>
      </w:r>
      <w:r w:rsidR="00B640C2">
        <w:rPr>
          <w:rFonts w:ascii="Times New Roman" w:hAnsi="Times New Roman" w:cs="Times New Roman"/>
          <w:sz w:val="24"/>
          <w:szCs w:val="24"/>
        </w:rPr>
        <w:t xml:space="preserve"> </w:t>
      </w:r>
      <w:r w:rsidR="00E543E7" w:rsidRPr="00800648">
        <w:rPr>
          <w:rFonts w:ascii="Times New Roman" w:hAnsi="Times New Roman" w:cs="Times New Roman"/>
          <w:sz w:val="24"/>
          <w:szCs w:val="24"/>
        </w:rPr>
        <w:t xml:space="preserve">733 zł krótko przed sesją i </w:t>
      </w:r>
      <w:r w:rsidR="00B640C2">
        <w:rPr>
          <w:rFonts w:ascii="Times New Roman" w:hAnsi="Times New Roman" w:cs="Times New Roman"/>
          <w:sz w:val="24"/>
          <w:szCs w:val="24"/>
        </w:rPr>
        <w:t>są</w:t>
      </w:r>
      <w:r w:rsidR="00E543E7" w:rsidRPr="00800648">
        <w:rPr>
          <w:rFonts w:ascii="Times New Roman" w:hAnsi="Times New Roman" w:cs="Times New Roman"/>
          <w:sz w:val="24"/>
          <w:szCs w:val="24"/>
        </w:rPr>
        <w:t xml:space="preserve"> wprowadz</w:t>
      </w:r>
      <w:r w:rsidR="00B640C2">
        <w:rPr>
          <w:rFonts w:ascii="Times New Roman" w:hAnsi="Times New Roman" w:cs="Times New Roman"/>
          <w:sz w:val="24"/>
          <w:szCs w:val="24"/>
        </w:rPr>
        <w:t>one</w:t>
      </w:r>
      <w:r w:rsidR="00E543E7" w:rsidRPr="00800648">
        <w:rPr>
          <w:rFonts w:ascii="Times New Roman" w:hAnsi="Times New Roman" w:cs="Times New Roman"/>
          <w:sz w:val="24"/>
          <w:szCs w:val="24"/>
        </w:rPr>
        <w:t xml:space="preserve"> do budżetu. To są środki, które wydatkowane są przez placówki oświatowe na wychowanie, opiekę nad dziećmi i uczniami</w:t>
      </w:r>
      <w:r w:rsidR="008C26A0" w:rsidRPr="00800648">
        <w:rPr>
          <w:rFonts w:ascii="Times New Roman" w:hAnsi="Times New Roman" w:cs="Times New Roman"/>
          <w:sz w:val="24"/>
          <w:szCs w:val="24"/>
        </w:rPr>
        <w:t xml:space="preserve"> bę</w:t>
      </w:r>
      <w:r w:rsidR="00E543E7" w:rsidRPr="00800648">
        <w:rPr>
          <w:rFonts w:ascii="Times New Roman" w:hAnsi="Times New Roman" w:cs="Times New Roman"/>
          <w:sz w:val="24"/>
          <w:szCs w:val="24"/>
        </w:rPr>
        <w:t xml:space="preserve">dącymi </w:t>
      </w:r>
      <w:r w:rsidR="008C26A0" w:rsidRPr="00800648">
        <w:rPr>
          <w:rFonts w:ascii="Times New Roman" w:hAnsi="Times New Roman" w:cs="Times New Roman"/>
          <w:sz w:val="24"/>
          <w:szCs w:val="24"/>
        </w:rPr>
        <w:t>o</w:t>
      </w:r>
      <w:r w:rsidR="00E543E7" w:rsidRPr="00800648">
        <w:rPr>
          <w:rFonts w:ascii="Times New Roman" w:hAnsi="Times New Roman" w:cs="Times New Roman"/>
          <w:sz w:val="24"/>
          <w:szCs w:val="24"/>
        </w:rPr>
        <w:t>bywatel</w:t>
      </w:r>
      <w:r w:rsidR="008C26A0" w:rsidRPr="00800648">
        <w:rPr>
          <w:rFonts w:ascii="Times New Roman" w:hAnsi="Times New Roman" w:cs="Times New Roman"/>
          <w:sz w:val="24"/>
          <w:szCs w:val="24"/>
        </w:rPr>
        <w:t>ami</w:t>
      </w:r>
      <w:r w:rsidR="00E543E7" w:rsidRPr="00800648">
        <w:rPr>
          <w:rFonts w:ascii="Times New Roman" w:hAnsi="Times New Roman" w:cs="Times New Roman"/>
          <w:sz w:val="24"/>
          <w:szCs w:val="24"/>
        </w:rPr>
        <w:t xml:space="preserve"> </w:t>
      </w:r>
      <w:r w:rsidR="008C26A0" w:rsidRPr="00800648">
        <w:rPr>
          <w:rFonts w:ascii="Times New Roman" w:hAnsi="Times New Roman" w:cs="Times New Roman"/>
          <w:sz w:val="24"/>
          <w:szCs w:val="24"/>
        </w:rPr>
        <w:t>U</w:t>
      </w:r>
      <w:r w:rsidR="00E543E7" w:rsidRPr="00800648">
        <w:rPr>
          <w:rFonts w:ascii="Times New Roman" w:hAnsi="Times New Roman" w:cs="Times New Roman"/>
          <w:sz w:val="24"/>
          <w:szCs w:val="24"/>
        </w:rPr>
        <w:t>krainy</w:t>
      </w:r>
      <w:r w:rsidR="008C26A0" w:rsidRPr="00800648">
        <w:rPr>
          <w:rFonts w:ascii="Times New Roman" w:hAnsi="Times New Roman" w:cs="Times New Roman"/>
          <w:sz w:val="24"/>
          <w:szCs w:val="24"/>
        </w:rPr>
        <w:t>.</w:t>
      </w:r>
    </w:p>
    <w:p w14:paraId="5F80344A" w14:textId="25F2D3D2" w:rsidR="008C26A0" w:rsidRPr="00800648" w:rsidRDefault="00FC65B4" w:rsidP="00800648">
      <w:pPr>
        <w:spacing w:after="0" w:line="240" w:lineRule="auto"/>
        <w:jc w:val="both"/>
        <w:rPr>
          <w:rFonts w:ascii="Times New Roman" w:hAnsi="Times New Roman" w:cs="Times New Roman"/>
          <w:sz w:val="24"/>
          <w:szCs w:val="24"/>
        </w:rPr>
      </w:pPr>
      <w:r w:rsidRPr="00800648">
        <w:rPr>
          <w:rFonts w:ascii="Times New Roman" w:hAnsi="Times New Roman" w:cs="Times New Roman"/>
          <w:sz w:val="24"/>
          <w:szCs w:val="24"/>
        </w:rPr>
        <w:t>Z</w:t>
      </w:r>
      <w:r w:rsidR="00E543E7" w:rsidRPr="00800648">
        <w:rPr>
          <w:rFonts w:ascii="Times New Roman" w:hAnsi="Times New Roman" w:cs="Times New Roman"/>
          <w:sz w:val="24"/>
          <w:szCs w:val="24"/>
        </w:rPr>
        <w:t>większa się wydatki na wybudowanie przyłączy do sieci kanalizacyjnej w związku z ciągle zwiększającą się liczbą wniosków mieszkańców</w:t>
      </w:r>
      <w:r w:rsidR="008C26A0" w:rsidRPr="00800648">
        <w:rPr>
          <w:rFonts w:ascii="Times New Roman" w:hAnsi="Times New Roman" w:cs="Times New Roman"/>
          <w:sz w:val="24"/>
          <w:szCs w:val="24"/>
        </w:rPr>
        <w:t xml:space="preserve"> i</w:t>
      </w:r>
      <w:r w:rsidR="00E543E7" w:rsidRPr="00800648">
        <w:rPr>
          <w:rFonts w:ascii="Times New Roman" w:hAnsi="Times New Roman" w:cs="Times New Roman"/>
          <w:sz w:val="24"/>
          <w:szCs w:val="24"/>
        </w:rPr>
        <w:t xml:space="preserve"> napływającymi</w:t>
      </w:r>
      <w:r w:rsidR="008C26A0" w:rsidRPr="00800648">
        <w:rPr>
          <w:rFonts w:ascii="Times New Roman" w:hAnsi="Times New Roman" w:cs="Times New Roman"/>
          <w:sz w:val="24"/>
          <w:szCs w:val="24"/>
        </w:rPr>
        <w:t xml:space="preserve"> </w:t>
      </w:r>
      <w:r w:rsidR="00E543E7" w:rsidRPr="00800648">
        <w:rPr>
          <w:rFonts w:ascii="Times New Roman" w:hAnsi="Times New Roman" w:cs="Times New Roman"/>
          <w:sz w:val="24"/>
          <w:szCs w:val="24"/>
        </w:rPr>
        <w:t xml:space="preserve"> wnioskami mieszkańców</w:t>
      </w:r>
      <w:r w:rsidR="008C26A0" w:rsidRPr="00800648">
        <w:rPr>
          <w:rFonts w:ascii="Times New Roman" w:hAnsi="Times New Roman" w:cs="Times New Roman"/>
          <w:sz w:val="24"/>
          <w:szCs w:val="24"/>
        </w:rPr>
        <w:t xml:space="preserve"> </w:t>
      </w:r>
      <w:r w:rsidRPr="00800648">
        <w:rPr>
          <w:rFonts w:ascii="Times New Roman" w:hAnsi="Times New Roman" w:cs="Times New Roman"/>
          <w:sz w:val="24"/>
          <w:szCs w:val="24"/>
        </w:rPr>
        <w:br/>
      </w:r>
      <w:r w:rsidR="008C26A0" w:rsidRPr="00800648">
        <w:rPr>
          <w:rFonts w:ascii="Times New Roman" w:hAnsi="Times New Roman" w:cs="Times New Roman"/>
          <w:sz w:val="24"/>
          <w:szCs w:val="24"/>
        </w:rPr>
        <w:t>o kwotę 50 000 zł.</w:t>
      </w:r>
    </w:p>
    <w:p w14:paraId="6CC910E8" w14:textId="4C0177CB" w:rsidR="008F346E" w:rsidRPr="00800648" w:rsidRDefault="008F346E" w:rsidP="00800648">
      <w:pPr>
        <w:spacing w:after="0" w:line="240" w:lineRule="auto"/>
        <w:contextualSpacing/>
        <w:jc w:val="both"/>
        <w:rPr>
          <w:rFonts w:ascii="Times New Roman" w:hAnsi="Times New Roman" w:cs="Times New Roman"/>
          <w:iCs/>
          <w:sz w:val="24"/>
          <w:szCs w:val="24"/>
        </w:rPr>
      </w:pPr>
      <w:r w:rsidRPr="00800648">
        <w:rPr>
          <w:rFonts w:ascii="Times New Roman" w:hAnsi="Times New Roman" w:cs="Times New Roman"/>
          <w:iCs/>
          <w:sz w:val="24"/>
          <w:szCs w:val="24"/>
        </w:rPr>
        <w:t>Z</w:t>
      </w:r>
      <w:r w:rsidR="00E0366E" w:rsidRPr="00800648">
        <w:rPr>
          <w:rFonts w:ascii="Times New Roman" w:hAnsi="Times New Roman" w:cs="Times New Roman"/>
          <w:iCs/>
          <w:sz w:val="24"/>
          <w:szCs w:val="24"/>
        </w:rPr>
        <w:t>większa się</w:t>
      </w:r>
      <w:r w:rsidRPr="00800648">
        <w:rPr>
          <w:rFonts w:ascii="Times New Roman" w:hAnsi="Times New Roman" w:cs="Times New Roman"/>
          <w:iCs/>
          <w:sz w:val="24"/>
          <w:szCs w:val="24"/>
        </w:rPr>
        <w:t xml:space="preserve"> dochody</w:t>
      </w:r>
      <w:r w:rsidR="00E0366E" w:rsidRPr="00800648">
        <w:rPr>
          <w:rFonts w:ascii="Times New Roman" w:hAnsi="Times New Roman" w:cs="Times New Roman"/>
          <w:iCs/>
          <w:sz w:val="24"/>
          <w:szCs w:val="24"/>
        </w:rPr>
        <w:t xml:space="preserve"> o kwotę 2.478.933 zł,  po zmianie </w:t>
      </w:r>
      <w:r w:rsidRPr="00800648">
        <w:rPr>
          <w:rFonts w:ascii="Times New Roman" w:hAnsi="Times New Roman" w:cs="Times New Roman"/>
          <w:iCs/>
          <w:sz w:val="24"/>
          <w:szCs w:val="24"/>
        </w:rPr>
        <w:t xml:space="preserve">dochody będą wynosiły </w:t>
      </w:r>
      <w:r w:rsidR="00E0366E" w:rsidRPr="00800648">
        <w:rPr>
          <w:rFonts w:ascii="Times New Roman" w:hAnsi="Times New Roman" w:cs="Times New Roman"/>
          <w:iCs/>
          <w:sz w:val="24"/>
          <w:szCs w:val="24"/>
        </w:rPr>
        <w:t>124.270.288,60 zł</w:t>
      </w:r>
      <w:r w:rsidRPr="00800648">
        <w:rPr>
          <w:rFonts w:ascii="Times New Roman" w:hAnsi="Times New Roman" w:cs="Times New Roman"/>
          <w:iCs/>
          <w:sz w:val="24"/>
          <w:szCs w:val="24"/>
        </w:rPr>
        <w:t>.  W</w:t>
      </w:r>
      <w:r w:rsidR="00E0366E" w:rsidRPr="00800648">
        <w:rPr>
          <w:rFonts w:ascii="Times New Roman" w:hAnsi="Times New Roman" w:cs="Times New Roman"/>
          <w:iCs/>
          <w:sz w:val="24"/>
          <w:szCs w:val="24"/>
        </w:rPr>
        <w:t xml:space="preserve">ydatki budżetu </w:t>
      </w:r>
      <w:r w:rsidRPr="00800648">
        <w:rPr>
          <w:rFonts w:ascii="Times New Roman" w:hAnsi="Times New Roman" w:cs="Times New Roman"/>
          <w:iCs/>
          <w:sz w:val="24"/>
          <w:szCs w:val="24"/>
        </w:rPr>
        <w:t>zwiększa się o tą samą kwotę i będą wynosiły</w:t>
      </w:r>
      <w:r w:rsidR="00E0366E" w:rsidRPr="00800648">
        <w:rPr>
          <w:rFonts w:ascii="Times New Roman" w:hAnsi="Times New Roman" w:cs="Times New Roman"/>
          <w:iCs/>
          <w:sz w:val="24"/>
          <w:szCs w:val="24"/>
        </w:rPr>
        <w:t xml:space="preserve">  163.996.001,74 zł</w:t>
      </w:r>
      <w:r w:rsidRPr="00800648">
        <w:rPr>
          <w:rFonts w:ascii="Times New Roman" w:hAnsi="Times New Roman" w:cs="Times New Roman"/>
          <w:iCs/>
          <w:sz w:val="24"/>
          <w:szCs w:val="24"/>
        </w:rPr>
        <w:t>. Deficyt nie ulega zmianie.</w:t>
      </w:r>
    </w:p>
    <w:p w14:paraId="7AAE70F5" w14:textId="4894B8DE" w:rsidR="007B1F9C" w:rsidRPr="00800648" w:rsidRDefault="00F36464" w:rsidP="00800648">
      <w:pPr>
        <w:spacing w:after="0" w:line="240" w:lineRule="auto"/>
        <w:jc w:val="both"/>
        <w:rPr>
          <w:rFonts w:ascii="Times New Roman" w:eastAsia="Times New Roman" w:hAnsi="Times New Roman" w:cs="Times New Roman"/>
          <w:sz w:val="24"/>
          <w:szCs w:val="24"/>
        </w:rPr>
      </w:pPr>
      <w:proofErr w:type="spellStart"/>
      <w:r w:rsidRPr="00800648">
        <w:rPr>
          <w:rFonts w:ascii="Times New Roman" w:hAnsi="Times New Roman" w:cs="Times New Roman"/>
          <w:sz w:val="24"/>
          <w:szCs w:val="24"/>
        </w:rPr>
        <w:t>A.</w:t>
      </w:r>
      <w:r w:rsidR="007B1F9C" w:rsidRPr="00800648">
        <w:rPr>
          <w:rFonts w:ascii="Times New Roman" w:hAnsi="Times New Roman" w:cs="Times New Roman"/>
          <w:sz w:val="24"/>
          <w:szCs w:val="24"/>
        </w:rPr>
        <w:t>Matusewicz</w:t>
      </w:r>
      <w:proofErr w:type="spellEnd"/>
      <w:r w:rsidR="007B1F9C" w:rsidRPr="00800648">
        <w:rPr>
          <w:rFonts w:ascii="Times New Roman" w:hAnsi="Times New Roman" w:cs="Times New Roman"/>
          <w:sz w:val="24"/>
          <w:szCs w:val="24"/>
        </w:rPr>
        <w:t xml:space="preserve"> </w:t>
      </w:r>
      <w:r w:rsidR="00EF61E8" w:rsidRPr="00800648">
        <w:rPr>
          <w:rFonts w:ascii="Times New Roman" w:hAnsi="Times New Roman" w:cs="Times New Roman"/>
          <w:sz w:val="24"/>
          <w:szCs w:val="24"/>
        </w:rPr>
        <w:t>–</w:t>
      </w:r>
      <w:r w:rsidR="007B1F9C" w:rsidRPr="00800648">
        <w:rPr>
          <w:rFonts w:ascii="Times New Roman" w:hAnsi="Times New Roman" w:cs="Times New Roman"/>
          <w:sz w:val="24"/>
          <w:szCs w:val="24"/>
        </w:rPr>
        <w:t xml:space="preserve"> </w:t>
      </w:r>
      <w:r w:rsidR="00EF61E8" w:rsidRPr="00800648">
        <w:rPr>
          <w:rFonts w:ascii="Times New Roman" w:hAnsi="Times New Roman" w:cs="Times New Roman"/>
          <w:sz w:val="24"/>
          <w:szCs w:val="24"/>
        </w:rPr>
        <w:t>liczba złożonych wniosków wskazuje, jak dużą liczbę źródeł ciepła wysokoemisyjnego mamy na terenie gminy. Czy urząd posiada jakieś szacunki? Ile jeszcze tych wniosków może być złożonych? Jakiej liczby możemy się spodziewać? C</w:t>
      </w:r>
      <w:r w:rsidR="007B1F9C" w:rsidRPr="00800648">
        <w:rPr>
          <w:rFonts w:ascii="Times New Roman" w:hAnsi="Times New Roman" w:cs="Times New Roman"/>
          <w:sz w:val="24"/>
          <w:szCs w:val="24"/>
        </w:rPr>
        <w:t>zy na terenie gminy dostępne są jakieś punkty sprzedaży węgla, jak z dostępnością, Czy urząd robił jakieś rozeznanie, Czy możemy mieszkańców wesprzeć w tym zakresie, Czy, jak wezmą kasę, to już zostają sami sobie?</w:t>
      </w:r>
    </w:p>
    <w:p w14:paraId="10FCCC84" w14:textId="600B692A" w:rsidR="00B85010" w:rsidRDefault="007B1F9C" w:rsidP="00800648">
      <w:pPr>
        <w:spacing w:after="0" w:line="240" w:lineRule="auto"/>
        <w:jc w:val="both"/>
        <w:rPr>
          <w:rFonts w:ascii="Times New Roman" w:hAnsi="Times New Roman" w:cs="Times New Roman"/>
          <w:sz w:val="24"/>
          <w:szCs w:val="24"/>
        </w:rPr>
      </w:pPr>
      <w:r w:rsidRPr="00800648">
        <w:rPr>
          <w:rFonts w:ascii="Times New Roman" w:hAnsi="Times New Roman" w:cs="Times New Roman"/>
          <w:sz w:val="24"/>
          <w:szCs w:val="24"/>
        </w:rPr>
        <w:t xml:space="preserve">Zastępca Wójta K. Lewandowski </w:t>
      </w:r>
      <w:r w:rsidR="003358CF" w:rsidRPr="00800648">
        <w:rPr>
          <w:rFonts w:ascii="Times New Roman" w:hAnsi="Times New Roman" w:cs="Times New Roman"/>
          <w:sz w:val="24"/>
          <w:szCs w:val="24"/>
        </w:rPr>
        <w:t xml:space="preserve">kwota ujęta w dzisiejszym budżecie gminy </w:t>
      </w:r>
      <w:r w:rsidR="00586D55" w:rsidRPr="00800648">
        <w:rPr>
          <w:rFonts w:ascii="Times New Roman" w:hAnsi="Times New Roman" w:cs="Times New Roman"/>
          <w:sz w:val="24"/>
          <w:szCs w:val="24"/>
        </w:rPr>
        <w:t xml:space="preserve">jest </w:t>
      </w:r>
      <w:r w:rsidR="003358CF" w:rsidRPr="00800648">
        <w:rPr>
          <w:rFonts w:ascii="Times New Roman" w:hAnsi="Times New Roman" w:cs="Times New Roman"/>
          <w:sz w:val="24"/>
          <w:szCs w:val="24"/>
        </w:rPr>
        <w:t>na wnioski „węglowe”, które zostały złożone do końca sierpnia br.</w:t>
      </w:r>
      <w:r w:rsidR="00586D55" w:rsidRPr="00800648">
        <w:rPr>
          <w:rFonts w:ascii="Times New Roman" w:hAnsi="Times New Roman" w:cs="Times New Roman"/>
          <w:sz w:val="24"/>
          <w:szCs w:val="24"/>
        </w:rPr>
        <w:t xml:space="preserve"> Według informacji </w:t>
      </w:r>
      <w:r w:rsidR="00A8621A" w:rsidRPr="00800648">
        <w:rPr>
          <w:rFonts w:ascii="Times New Roman" w:hAnsi="Times New Roman" w:cs="Times New Roman"/>
          <w:sz w:val="24"/>
          <w:szCs w:val="24"/>
        </w:rPr>
        <w:t>Kierownik</w:t>
      </w:r>
      <w:r w:rsidR="00586D55" w:rsidRPr="00800648">
        <w:rPr>
          <w:rFonts w:ascii="Times New Roman" w:hAnsi="Times New Roman" w:cs="Times New Roman"/>
          <w:sz w:val="24"/>
          <w:szCs w:val="24"/>
        </w:rPr>
        <w:t>a</w:t>
      </w:r>
      <w:r w:rsidR="00A8621A" w:rsidRPr="00800648">
        <w:rPr>
          <w:rFonts w:ascii="Times New Roman" w:hAnsi="Times New Roman" w:cs="Times New Roman"/>
          <w:sz w:val="24"/>
          <w:szCs w:val="24"/>
        </w:rPr>
        <w:t xml:space="preserve"> GOPS,</w:t>
      </w:r>
      <w:r w:rsidR="003358CF" w:rsidRPr="00800648">
        <w:rPr>
          <w:rFonts w:ascii="Times New Roman" w:hAnsi="Times New Roman" w:cs="Times New Roman"/>
          <w:sz w:val="24"/>
          <w:szCs w:val="24"/>
        </w:rPr>
        <w:t xml:space="preserve"> składanie </w:t>
      </w:r>
      <w:r w:rsidR="00A8621A" w:rsidRPr="00800648">
        <w:rPr>
          <w:rFonts w:ascii="Times New Roman" w:hAnsi="Times New Roman" w:cs="Times New Roman"/>
          <w:sz w:val="24"/>
          <w:szCs w:val="24"/>
        </w:rPr>
        <w:t>wniosk</w:t>
      </w:r>
      <w:r w:rsidR="003358CF" w:rsidRPr="00800648">
        <w:rPr>
          <w:rFonts w:ascii="Times New Roman" w:hAnsi="Times New Roman" w:cs="Times New Roman"/>
          <w:sz w:val="24"/>
          <w:szCs w:val="24"/>
        </w:rPr>
        <w:t>ów</w:t>
      </w:r>
      <w:r w:rsidR="00A8621A" w:rsidRPr="00800648">
        <w:rPr>
          <w:rFonts w:ascii="Times New Roman" w:hAnsi="Times New Roman" w:cs="Times New Roman"/>
          <w:sz w:val="24"/>
          <w:szCs w:val="24"/>
        </w:rPr>
        <w:t xml:space="preserve"> </w:t>
      </w:r>
      <w:r w:rsidR="003358CF" w:rsidRPr="00800648">
        <w:rPr>
          <w:rFonts w:ascii="Times New Roman" w:hAnsi="Times New Roman" w:cs="Times New Roman"/>
          <w:sz w:val="24"/>
          <w:szCs w:val="24"/>
        </w:rPr>
        <w:t>„</w:t>
      </w:r>
      <w:r w:rsidR="00A8621A" w:rsidRPr="00800648">
        <w:rPr>
          <w:rFonts w:ascii="Times New Roman" w:hAnsi="Times New Roman" w:cs="Times New Roman"/>
          <w:sz w:val="24"/>
          <w:szCs w:val="24"/>
        </w:rPr>
        <w:t>węglow</w:t>
      </w:r>
      <w:r w:rsidR="003358CF" w:rsidRPr="00800648">
        <w:rPr>
          <w:rFonts w:ascii="Times New Roman" w:hAnsi="Times New Roman" w:cs="Times New Roman"/>
          <w:sz w:val="24"/>
          <w:szCs w:val="24"/>
        </w:rPr>
        <w:t xml:space="preserve">ych” </w:t>
      </w:r>
      <w:r w:rsidR="00A8621A" w:rsidRPr="00800648">
        <w:rPr>
          <w:rFonts w:ascii="Times New Roman" w:hAnsi="Times New Roman" w:cs="Times New Roman"/>
          <w:sz w:val="24"/>
          <w:szCs w:val="24"/>
        </w:rPr>
        <w:t>już drastycznie spada</w:t>
      </w:r>
      <w:r w:rsidR="003358CF" w:rsidRPr="00800648">
        <w:rPr>
          <w:rFonts w:ascii="Times New Roman" w:hAnsi="Times New Roman" w:cs="Times New Roman"/>
          <w:sz w:val="24"/>
          <w:szCs w:val="24"/>
        </w:rPr>
        <w:t>.</w:t>
      </w:r>
      <w:r w:rsidR="00A8621A" w:rsidRPr="00800648">
        <w:rPr>
          <w:rFonts w:ascii="Times New Roman" w:hAnsi="Times New Roman" w:cs="Times New Roman"/>
          <w:sz w:val="24"/>
          <w:szCs w:val="24"/>
        </w:rPr>
        <w:t xml:space="preserve"> </w:t>
      </w:r>
      <w:r w:rsidR="00B85010">
        <w:rPr>
          <w:rFonts w:ascii="Times New Roman" w:hAnsi="Times New Roman" w:cs="Times New Roman"/>
          <w:sz w:val="24"/>
          <w:szCs w:val="24"/>
        </w:rPr>
        <w:t>P</w:t>
      </w:r>
      <w:r w:rsidR="00B85010" w:rsidRPr="00800648">
        <w:rPr>
          <w:rFonts w:ascii="Times New Roman" w:hAnsi="Times New Roman" w:cs="Times New Roman"/>
          <w:sz w:val="24"/>
          <w:szCs w:val="24"/>
        </w:rPr>
        <w:t>unkt</w:t>
      </w:r>
      <w:r w:rsidR="00B32D5B">
        <w:rPr>
          <w:rFonts w:ascii="Times New Roman" w:hAnsi="Times New Roman" w:cs="Times New Roman"/>
          <w:sz w:val="24"/>
          <w:szCs w:val="24"/>
        </w:rPr>
        <w:t>ów</w:t>
      </w:r>
      <w:r w:rsidR="00B85010" w:rsidRPr="00800648">
        <w:rPr>
          <w:rFonts w:ascii="Times New Roman" w:hAnsi="Times New Roman" w:cs="Times New Roman"/>
          <w:sz w:val="24"/>
          <w:szCs w:val="24"/>
        </w:rPr>
        <w:t xml:space="preserve"> sprzedaży węgla</w:t>
      </w:r>
      <w:r w:rsidR="003358CF" w:rsidRPr="00800648">
        <w:rPr>
          <w:rFonts w:ascii="Times New Roman" w:hAnsi="Times New Roman" w:cs="Times New Roman"/>
          <w:sz w:val="24"/>
          <w:szCs w:val="24"/>
        </w:rPr>
        <w:t xml:space="preserve"> </w:t>
      </w:r>
      <w:r w:rsidR="00B85010">
        <w:rPr>
          <w:rFonts w:ascii="Times New Roman" w:hAnsi="Times New Roman" w:cs="Times New Roman"/>
          <w:sz w:val="24"/>
          <w:szCs w:val="24"/>
        </w:rPr>
        <w:t>w</w:t>
      </w:r>
      <w:r w:rsidRPr="00800648">
        <w:rPr>
          <w:rFonts w:ascii="Times New Roman" w:hAnsi="Times New Roman" w:cs="Times New Roman"/>
          <w:sz w:val="24"/>
          <w:szCs w:val="24"/>
        </w:rPr>
        <w:t xml:space="preserve"> kraju było 39. W Województwie Kujawsko</w:t>
      </w:r>
      <w:r w:rsidR="00F36464" w:rsidRPr="00800648">
        <w:rPr>
          <w:rFonts w:ascii="Times New Roman" w:hAnsi="Times New Roman" w:cs="Times New Roman"/>
          <w:sz w:val="24"/>
          <w:szCs w:val="24"/>
        </w:rPr>
        <w:t>-</w:t>
      </w:r>
      <w:r w:rsidRPr="00800648">
        <w:rPr>
          <w:rFonts w:ascii="Times New Roman" w:hAnsi="Times New Roman" w:cs="Times New Roman"/>
          <w:sz w:val="24"/>
          <w:szCs w:val="24"/>
        </w:rPr>
        <w:t xml:space="preserve"> </w:t>
      </w:r>
      <w:r w:rsidR="00F36464" w:rsidRPr="00800648">
        <w:rPr>
          <w:rFonts w:ascii="Times New Roman" w:hAnsi="Times New Roman" w:cs="Times New Roman"/>
          <w:sz w:val="24"/>
          <w:szCs w:val="24"/>
        </w:rPr>
        <w:t>P</w:t>
      </w:r>
      <w:r w:rsidRPr="00800648">
        <w:rPr>
          <w:rFonts w:ascii="Times New Roman" w:hAnsi="Times New Roman" w:cs="Times New Roman"/>
          <w:sz w:val="24"/>
          <w:szCs w:val="24"/>
        </w:rPr>
        <w:t>omorskim żadnego takiego składu nie było wg. informacji z ubiegłego tygodnia. Najwięcej</w:t>
      </w:r>
      <w:r w:rsidR="00B85010">
        <w:rPr>
          <w:rFonts w:ascii="Times New Roman" w:hAnsi="Times New Roman" w:cs="Times New Roman"/>
          <w:sz w:val="24"/>
          <w:szCs w:val="24"/>
        </w:rPr>
        <w:t xml:space="preserve"> punktów sprzedaży</w:t>
      </w:r>
      <w:r w:rsidRPr="00800648">
        <w:rPr>
          <w:rFonts w:ascii="Times New Roman" w:hAnsi="Times New Roman" w:cs="Times New Roman"/>
          <w:sz w:val="24"/>
          <w:szCs w:val="24"/>
        </w:rPr>
        <w:t xml:space="preserve"> jest na południu Polski. Uruchomiono sprzedaż </w:t>
      </w:r>
      <w:r w:rsidR="00F36464" w:rsidRPr="00800648">
        <w:rPr>
          <w:rFonts w:ascii="Times New Roman" w:hAnsi="Times New Roman" w:cs="Times New Roman"/>
          <w:sz w:val="24"/>
          <w:szCs w:val="24"/>
        </w:rPr>
        <w:t>węgla</w:t>
      </w:r>
      <w:r w:rsidRPr="00800648">
        <w:rPr>
          <w:rFonts w:ascii="Times New Roman" w:hAnsi="Times New Roman" w:cs="Times New Roman"/>
          <w:sz w:val="24"/>
          <w:szCs w:val="24"/>
        </w:rPr>
        <w:t xml:space="preserve"> przez sklep internetowy, ale  jest ciężko się zalogować</w:t>
      </w:r>
      <w:r w:rsidR="00B85010">
        <w:rPr>
          <w:rFonts w:ascii="Times New Roman" w:hAnsi="Times New Roman" w:cs="Times New Roman"/>
          <w:sz w:val="24"/>
          <w:szCs w:val="24"/>
        </w:rPr>
        <w:t>.</w:t>
      </w:r>
    </w:p>
    <w:p w14:paraId="005564FC" w14:textId="7740F1BD" w:rsidR="007B1F9C" w:rsidRPr="00800648" w:rsidRDefault="00B85010" w:rsidP="0080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7DE212" w14:textId="77777777" w:rsidR="008F3CBF" w:rsidRDefault="008F3CBF" w:rsidP="008F3CBF">
      <w:pPr>
        <w:rPr>
          <w:rFonts w:ascii="Times New Roman" w:hAnsi="Times New Roman" w:cs="Times New Roman"/>
          <w:bCs/>
          <w:color w:val="333333"/>
          <w:sz w:val="24"/>
          <w:szCs w:val="24"/>
        </w:rPr>
      </w:pPr>
      <w:r>
        <w:t xml:space="preserve"> </w:t>
      </w:r>
      <w:r>
        <w:rPr>
          <w:rFonts w:ascii="Times New Roman" w:hAnsi="Times New Roman" w:cs="Times New Roman"/>
          <w:bCs/>
          <w:sz w:val="24"/>
          <w:szCs w:val="24"/>
        </w:rPr>
        <w:t xml:space="preserve">Wobec braku pytań, </w:t>
      </w:r>
      <w:r>
        <w:rPr>
          <w:rFonts w:ascii="Times New Roman" w:hAnsi="Times New Roman" w:cs="Times New Roman"/>
          <w:sz w:val="24"/>
          <w:szCs w:val="24"/>
        </w:rPr>
        <w:t xml:space="preserve">Przewodniczący obrad poddał pod głosowanie przedstawiony projekt uchwały. </w:t>
      </w:r>
      <w:r>
        <w:rPr>
          <w:rFonts w:ascii="Times New Roman" w:hAnsi="Times New Roman" w:cs="Times New Roman"/>
          <w:bCs/>
          <w:color w:val="333333"/>
          <w:sz w:val="24"/>
          <w:szCs w:val="24"/>
        </w:rPr>
        <w:t>Wynik głosowania jednogłośnie – za.</w:t>
      </w:r>
    </w:p>
    <w:p w14:paraId="5C56AD1F" w14:textId="51854171" w:rsidR="008F3CBF" w:rsidRDefault="008F3CBF" w:rsidP="008F3CBF">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w:t>
      </w:r>
      <w:r w:rsidR="007B65DA">
        <w:rPr>
          <w:rFonts w:ascii="Times New Roman" w:hAnsi="Times New Roman" w:cs="Times New Roman"/>
          <w:sz w:val="24"/>
          <w:szCs w:val="24"/>
        </w:rPr>
        <w:t>II</w:t>
      </w:r>
      <w:r>
        <w:rPr>
          <w:rFonts w:ascii="Times New Roman" w:hAnsi="Times New Roman" w:cs="Times New Roman"/>
          <w:sz w:val="24"/>
          <w:szCs w:val="24"/>
        </w:rPr>
        <w:t>/</w:t>
      </w:r>
      <w:r w:rsidR="007B65DA">
        <w:rPr>
          <w:rFonts w:ascii="Times New Roman" w:hAnsi="Times New Roman" w:cs="Times New Roman"/>
          <w:sz w:val="24"/>
          <w:szCs w:val="24"/>
        </w:rPr>
        <w:t>54</w:t>
      </w:r>
      <w:r>
        <w:rPr>
          <w:rFonts w:ascii="Times New Roman" w:hAnsi="Times New Roman" w:cs="Times New Roman"/>
          <w:sz w:val="24"/>
          <w:szCs w:val="24"/>
        </w:rPr>
        <w:t>/2022</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47668D71" w14:textId="1BA4B830" w:rsidR="008F3CBF" w:rsidRDefault="008F3CBF" w:rsidP="007B65DA">
      <w:pPr>
        <w:rPr>
          <w:rFonts w:ascii="Times New Roman" w:eastAsia="Times New Roman" w:hAnsi="Times New Roman" w:cs="Times New Roman"/>
          <w:bCs/>
          <w:sz w:val="24"/>
          <w:szCs w:val="24"/>
          <w:u w:val="single"/>
        </w:rPr>
      </w:pPr>
      <w:r>
        <w:rPr>
          <w:rFonts w:ascii="Times New Roman" w:hAnsi="Times New Roman"/>
          <w:sz w:val="24"/>
          <w:szCs w:val="24"/>
          <w:u w:val="single"/>
        </w:rPr>
        <w:t>Ad. 5</w:t>
      </w:r>
      <w:r>
        <w:rPr>
          <w:rFonts w:ascii="Times New Roman" w:hAnsi="Times New Roman"/>
          <w:sz w:val="24"/>
          <w:szCs w:val="24"/>
          <w:u w:val="single"/>
        </w:rPr>
        <w:br/>
      </w:r>
      <w:r w:rsidR="007B65DA">
        <w:rPr>
          <w:rFonts w:ascii="Times New Roman" w:hAnsi="Times New Roman" w:cs="Times New Roman"/>
          <w:sz w:val="24"/>
          <w:szCs w:val="24"/>
          <w:u w:val="single"/>
        </w:rPr>
        <w:t xml:space="preserve"> </w:t>
      </w:r>
      <w:r>
        <w:rPr>
          <w:rFonts w:ascii="Times New Roman" w:hAnsi="Times New Roman" w:cs="Times New Roman"/>
          <w:sz w:val="24"/>
          <w:szCs w:val="24"/>
          <w:u w:val="single"/>
        </w:rPr>
        <w:t>Wnioski.</w:t>
      </w:r>
    </w:p>
    <w:p w14:paraId="0FBE6C15" w14:textId="77777777" w:rsidR="001C68AC" w:rsidRPr="00DE6E73" w:rsidRDefault="008F3CBF" w:rsidP="00E33602">
      <w:pPr>
        <w:pStyle w:val="HTML-wstpniesformatowany"/>
        <w:jc w:val="both"/>
        <w:rPr>
          <w:rFonts w:ascii="Times New Roman" w:hAnsi="Times New Roman" w:cs="Times New Roman"/>
          <w:sz w:val="24"/>
          <w:szCs w:val="24"/>
        </w:rPr>
      </w:pPr>
      <w:proofErr w:type="spellStart"/>
      <w:r>
        <w:rPr>
          <w:rFonts w:ascii="Times New Roman" w:hAnsi="Times New Roman" w:cs="Times New Roman"/>
          <w:sz w:val="24"/>
          <w:szCs w:val="24"/>
        </w:rPr>
        <w:t>A.Matusewicz</w:t>
      </w:r>
      <w:proofErr w:type="spellEnd"/>
      <w:r>
        <w:rPr>
          <w:rFonts w:ascii="Times New Roman" w:hAnsi="Times New Roman" w:cs="Times New Roman"/>
          <w:sz w:val="24"/>
          <w:szCs w:val="24"/>
        </w:rPr>
        <w:t>- </w:t>
      </w:r>
      <w:r w:rsidR="001C68AC" w:rsidRPr="00DE6E73">
        <w:rPr>
          <w:rFonts w:ascii="Times New Roman" w:hAnsi="Times New Roman" w:cs="Times New Roman"/>
          <w:sz w:val="24"/>
          <w:szCs w:val="24"/>
        </w:rPr>
        <w:t>1.</w:t>
      </w:r>
      <w:r w:rsidR="001C68AC" w:rsidRPr="00DE6E73">
        <w:rPr>
          <w:rFonts w:ascii="Times New Roman" w:hAnsi="Times New Roman" w:cs="Times New Roman"/>
          <w:sz w:val="24"/>
          <w:szCs w:val="24"/>
        </w:rPr>
        <w:tab/>
        <w:t xml:space="preserve">Dobiega końca budowa ulicy Grabowej w Osielsku, co z budową ogrodzenia terenu rekreacyjnego przy tej ulicy? Nie uzyskałem odpowiedzi na to pytanie podczas ostatniej sesji. Na tym placu kilka tygodni temu wybudowano zaplecze techniczno-sanitarne. Gołym okiem widać, że tanie nie było. Kiedy i na jakich zasadach będzie można je </w:t>
      </w:r>
      <w:r w:rsidR="001C68AC" w:rsidRPr="00DE6E73">
        <w:rPr>
          <w:rFonts w:ascii="Times New Roman" w:hAnsi="Times New Roman" w:cs="Times New Roman"/>
          <w:sz w:val="24"/>
          <w:szCs w:val="24"/>
        </w:rPr>
        <w:lastRenderedPageBreak/>
        <w:t>użytkować? Szczególnie sąsiadów interesuje możliwość korzystania z toalety. Proszę zainteresować się sprawą, ponieważ na te pytania nie do końca zna odpowiedź szefowa naszego działu inwestycji.</w:t>
      </w:r>
    </w:p>
    <w:p w14:paraId="17452D76"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xml:space="preserve">Dobrze, aby zgodnie z zapewnieniami uporządkowano rów, a w ogrodzeniu była furtka na plac zabaw. </w:t>
      </w:r>
    </w:p>
    <w:p w14:paraId="53EDB473"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1307C89"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2.</w:t>
      </w:r>
      <w:r w:rsidRPr="001C68AC">
        <w:rPr>
          <w:rFonts w:ascii="Times New Roman" w:eastAsia="Times New Roman" w:hAnsi="Times New Roman" w:cs="Times New Roman"/>
          <w:sz w:val="24"/>
          <w:szCs w:val="24"/>
        </w:rPr>
        <w:tab/>
        <w:t xml:space="preserve">Rosną ceny nośników energii (prąd, gaz). Co to oznacza dla naszej gminy? Jak zamierzamy sobie z tym poradzić? O ile wzrosną wydatki budżetowe na ten cel? </w:t>
      </w:r>
    </w:p>
    <w:p w14:paraId="1C268F07"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E49D1AB"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3.</w:t>
      </w:r>
      <w:r w:rsidRPr="001C68AC">
        <w:rPr>
          <w:rFonts w:ascii="Times New Roman" w:eastAsia="Times New Roman" w:hAnsi="Times New Roman" w:cs="Times New Roman"/>
          <w:sz w:val="24"/>
          <w:szCs w:val="24"/>
        </w:rPr>
        <w:tab/>
        <w:t>Jakie działania podjął i podejmie nasz urząd w celu złagodzenia wzrostu cen energii? Co w sytuacjach przerw w dostawie prądu i gazu?</w:t>
      </w:r>
    </w:p>
    <w:p w14:paraId="40FD4398"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czy szkoły i placówki gminne będą ogrzane i oświetlone? Co w sytuacji zamknięcia szkół z powodu niskich temperatur, czy dzieci pozostaną w nieogrzanych domach?</w:t>
      </w:r>
    </w:p>
    <w:p w14:paraId="4F16FA15"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czy posiadamy agregaty prądotwórcze prądu do wykorzystania w sytuacjach nadzwyczajnych?</w:t>
      </w:r>
    </w:p>
    <w:p w14:paraId="3F84C5A1"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xml:space="preserve">- czy stać nas na funkcjonowanie basenu i innych obiektów w okresie zimowym?  </w:t>
      </w:r>
    </w:p>
    <w:p w14:paraId="639E8EB2"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czy planowane są ograniczenia w oświetleniu ulic?</w:t>
      </w:r>
    </w:p>
    <w:p w14:paraId="54D5415E"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 czy GOPS nie potrzebuje dodatkowych środków dla zapewnienia właściwej opieki podopiecznym?</w:t>
      </w:r>
    </w:p>
    <w:p w14:paraId="143992E9"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To tylko przykładowe pytania, z którymi trzeba się pilnie zmierzyć.</w:t>
      </w:r>
    </w:p>
    <w:p w14:paraId="7FC5AD5D" w14:textId="77777777" w:rsidR="001C68AC" w:rsidRPr="001C68AC" w:rsidRDefault="001C68AC"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68AC">
        <w:rPr>
          <w:rFonts w:ascii="Times New Roman" w:eastAsia="Times New Roman" w:hAnsi="Times New Roman" w:cs="Times New Roman"/>
          <w:sz w:val="24"/>
          <w:szCs w:val="24"/>
        </w:rPr>
        <w:t>4.</w:t>
      </w:r>
      <w:r w:rsidRPr="001C68AC">
        <w:rPr>
          <w:rFonts w:ascii="Times New Roman" w:eastAsia="Times New Roman" w:hAnsi="Times New Roman" w:cs="Times New Roman"/>
          <w:sz w:val="24"/>
          <w:szCs w:val="24"/>
        </w:rPr>
        <w:tab/>
        <w:t>Przywołując sytuację z okresów śnieżnych z minionych lat już teraz wnioskuję o systematyczne odśnieżanie chodników, szczególnie w głównych ciągach komunikacyjnych np. na ulicy Centralnej. W tej sprawie traktujmy pieszych na równi ze zmotoryzowanymi.</w:t>
      </w:r>
    </w:p>
    <w:p w14:paraId="60D59121" w14:textId="0214A2E4" w:rsidR="00DE6E73" w:rsidRPr="00DE6E73" w:rsidRDefault="005B00F8" w:rsidP="00E3360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A.</w:t>
      </w:r>
      <w:r w:rsidRPr="005B00F8">
        <w:rPr>
          <w:rFonts w:ascii="Times New Roman" w:eastAsia="Times New Roman" w:hAnsi="Times New Roman" w:cs="Times New Roman"/>
          <w:sz w:val="24"/>
          <w:szCs w:val="24"/>
          <w:u w:val="single"/>
        </w:rPr>
        <w:t>Różański</w:t>
      </w:r>
      <w:proofErr w:type="spellEnd"/>
      <w:r w:rsidRPr="005B00F8">
        <w:rPr>
          <w:rFonts w:ascii="Times New Roman" w:eastAsia="Times New Roman" w:hAnsi="Times New Roman" w:cs="Times New Roman"/>
          <w:sz w:val="24"/>
          <w:szCs w:val="24"/>
          <w:u w:val="single"/>
        </w:rPr>
        <w:t>-</w:t>
      </w:r>
      <w:r w:rsidR="00800648">
        <w:rPr>
          <w:rFonts w:ascii="Times New Roman" w:eastAsia="Times New Roman" w:hAnsi="Times New Roman" w:cs="Times New Roman"/>
          <w:sz w:val="24"/>
          <w:szCs w:val="24"/>
          <w:u w:val="single"/>
        </w:rPr>
        <w:t xml:space="preserve">  za</w:t>
      </w:r>
      <w:r w:rsidR="00E33602">
        <w:rPr>
          <w:rFonts w:ascii="Times New Roman" w:eastAsia="Times New Roman" w:hAnsi="Times New Roman" w:cs="Times New Roman"/>
          <w:sz w:val="24"/>
          <w:szCs w:val="24"/>
          <w:u w:val="single"/>
        </w:rPr>
        <w:t>pytał k</w:t>
      </w:r>
      <w:r w:rsidR="00800648" w:rsidRPr="00470511">
        <w:rPr>
          <w:rFonts w:ascii="Times New Roman" w:hAnsi="Times New Roman" w:cs="Times New Roman"/>
          <w:sz w:val="24"/>
          <w:szCs w:val="24"/>
        </w:rPr>
        <w:t>aki jest stan budowy nowej szkoły w Niemczu oraz co dalej z zapleczem i wykończeniem boiska w Niemczu?</w:t>
      </w:r>
      <w:r w:rsidR="00E33602">
        <w:rPr>
          <w:rFonts w:ascii="Times New Roman" w:hAnsi="Times New Roman" w:cs="Times New Roman"/>
          <w:sz w:val="24"/>
          <w:szCs w:val="24"/>
        </w:rPr>
        <w:br/>
      </w:r>
      <w:r w:rsidRPr="005B00F8">
        <w:rPr>
          <w:rFonts w:ascii="Times New Roman" w:eastAsia="Times New Roman" w:hAnsi="Times New Roman" w:cs="Times New Roman"/>
          <w:sz w:val="24"/>
          <w:szCs w:val="24"/>
          <w:u w:val="single"/>
        </w:rPr>
        <w:t>B. Polasik-</w:t>
      </w:r>
      <w:r w:rsidR="00DE6E73" w:rsidRPr="00A55AFC">
        <w:rPr>
          <w:rFonts w:ascii="Times New Roman" w:eastAsia="Times New Roman" w:hAnsi="Times New Roman" w:cs="Times New Roman"/>
          <w:sz w:val="24"/>
          <w:szCs w:val="24"/>
        </w:rPr>
        <w:t xml:space="preserve">złożyła </w:t>
      </w:r>
      <w:r w:rsidR="00DE6E73" w:rsidRPr="00A55AFC">
        <w:rPr>
          <w:rFonts w:ascii="Times New Roman" w:hAnsi="Times New Roman" w:cs="Times New Roman"/>
          <w:sz w:val="24"/>
          <w:szCs w:val="24"/>
        </w:rPr>
        <w:t xml:space="preserve">wniosek w sprawie zmiany miejscowego planu zagospodarowania przestrzennego w związku z przyjętą przez Radę Gminy uchwałą nr X/117/2021 r.  </w:t>
      </w:r>
      <w:r w:rsidR="00DE6E73" w:rsidRPr="00A55AFC">
        <w:rPr>
          <w:rFonts w:ascii="Times New Roman" w:hAnsi="Times New Roman" w:cs="Times New Roman"/>
          <w:sz w:val="24"/>
          <w:szCs w:val="24"/>
        </w:rPr>
        <w:br/>
        <w:t xml:space="preserve">o przystąpieniu do sporządzenia zmiany miejscowego planu zagospodarowania przestrzennego dla osiedla mieszkaniowego Niemczu Gmina Osielsko, wnioskuje o dokonanie zmiany zapisów miejscowego planu zagospodarowania przestrzennego, dla działek oznaczonych numerami 446, 447, 448 i 449. Są to działki wzdłuż ul. Al. A. Mickiewicza i J. Słowackiego, na teren </w:t>
      </w:r>
      <w:r w:rsidR="00DE6E73">
        <w:rPr>
          <w:rFonts w:ascii="Times New Roman" w:hAnsi="Times New Roman" w:cs="Times New Roman"/>
          <w:sz w:val="24"/>
          <w:szCs w:val="24"/>
        </w:rPr>
        <w:br/>
      </w:r>
      <w:r w:rsidR="00DE6E73" w:rsidRPr="00A55AFC">
        <w:rPr>
          <w:rFonts w:ascii="Times New Roman" w:hAnsi="Times New Roman" w:cs="Times New Roman"/>
          <w:sz w:val="24"/>
          <w:szCs w:val="24"/>
        </w:rPr>
        <w:t xml:space="preserve">z przeznaczeniem pod zieleń publiczną. Obecnie, działki zlokalizowane są w gęstej zabudowie mieszkaniowej jednorodzinnej. Teren pokryty jest starym drzewostanem oraz sąsiaduje </w:t>
      </w:r>
      <w:r w:rsidR="00DE6E73">
        <w:rPr>
          <w:rFonts w:ascii="Times New Roman" w:hAnsi="Times New Roman" w:cs="Times New Roman"/>
          <w:sz w:val="24"/>
          <w:szCs w:val="24"/>
        </w:rPr>
        <w:br/>
      </w:r>
      <w:r w:rsidR="00DE6E73" w:rsidRPr="00A55AFC">
        <w:rPr>
          <w:rFonts w:ascii="Times New Roman" w:hAnsi="Times New Roman" w:cs="Times New Roman"/>
          <w:sz w:val="24"/>
          <w:szCs w:val="24"/>
        </w:rPr>
        <w:t>z podobnym gruntem gminnym, co idealnie wpisuje się w lokalne tereny rekreacyjne. Wniosek złożyłam w punkcie w poniedziałek. Do tego załączam listę mieszkańców Niemcza.</w:t>
      </w:r>
    </w:p>
    <w:p w14:paraId="7C2D8E41" w14:textId="77777777" w:rsidR="00DE6E73" w:rsidRPr="005B00F8" w:rsidRDefault="00DE6E73"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rPr>
      </w:pPr>
    </w:p>
    <w:p w14:paraId="7AB749B2" w14:textId="77777777" w:rsidR="00DE6E73" w:rsidRDefault="00DE6E73"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P. Kamiński- </w:t>
      </w:r>
      <w:r w:rsidRPr="005C65C1">
        <w:rPr>
          <w:rFonts w:ascii="Times New Roman" w:eastAsia="Times New Roman" w:hAnsi="Times New Roman" w:cs="Times New Roman"/>
          <w:sz w:val="24"/>
          <w:szCs w:val="24"/>
        </w:rPr>
        <w:t>w imieniu mieszkańca Niemcza</w:t>
      </w:r>
      <w:r>
        <w:rPr>
          <w:rFonts w:ascii="Times New Roman" w:eastAsia="Times New Roman" w:hAnsi="Times New Roman" w:cs="Times New Roman"/>
          <w:sz w:val="24"/>
          <w:szCs w:val="24"/>
        </w:rPr>
        <w:t xml:space="preserve"> złożył wniosek:</w:t>
      </w:r>
      <w:r w:rsidRPr="005C65C1">
        <w:rPr>
          <w:rFonts w:ascii="Times New Roman" w:eastAsia="Times New Roman" w:hAnsi="Times New Roman" w:cs="Times New Roman"/>
          <w:sz w:val="24"/>
          <w:szCs w:val="24"/>
        </w:rPr>
        <w:t xml:space="preserve"> </w:t>
      </w:r>
      <w:r w:rsidRPr="000B4D80">
        <w:rPr>
          <w:rFonts w:ascii="Times New Roman" w:hAnsi="Times New Roman" w:cs="Times New Roman"/>
          <w:sz w:val="24"/>
          <w:szCs w:val="24"/>
        </w:rPr>
        <w:t xml:space="preserve">"Proszę o zrewidowanie rozwiązań spowalniających ruch przy ul. Mickiewicza w Niemczu. Mieszkańcy okolicznych osiedli zgłaszają uciążliwość w związku z powstającym hałasem na progach hukowych przed </w:t>
      </w:r>
      <w:proofErr w:type="spellStart"/>
      <w:r w:rsidRPr="000B4D80">
        <w:rPr>
          <w:rFonts w:ascii="Times New Roman" w:hAnsi="Times New Roman" w:cs="Times New Roman"/>
          <w:sz w:val="24"/>
          <w:szCs w:val="24"/>
        </w:rPr>
        <w:t>minirondem</w:t>
      </w:r>
      <w:proofErr w:type="spellEnd"/>
      <w:r w:rsidRPr="000B4D80">
        <w:rPr>
          <w:rFonts w:ascii="Times New Roman" w:hAnsi="Times New Roman" w:cs="Times New Roman"/>
          <w:sz w:val="24"/>
          <w:szCs w:val="24"/>
        </w:rPr>
        <w:t xml:space="preserve">. Samo </w:t>
      </w:r>
      <w:proofErr w:type="spellStart"/>
      <w:r w:rsidRPr="000B4D80">
        <w:rPr>
          <w:rFonts w:ascii="Times New Roman" w:hAnsi="Times New Roman" w:cs="Times New Roman"/>
          <w:sz w:val="24"/>
          <w:szCs w:val="24"/>
        </w:rPr>
        <w:t>minirondo</w:t>
      </w:r>
      <w:proofErr w:type="spellEnd"/>
      <w:r w:rsidRPr="000B4D80">
        <w:rPr>
          <w:rFonts w:ascii="Times New Roman" w:hAnsi="Times New Roman" w:cs="Times New Roman"/>
          <w:sz w:val="24"/>
          <w:szCs w:val="24"/>
        </w:rPr>
        <w:t xml:space="preserve"> wg relacji mieszkańców również nie spełnia swojego zadania"</w:t>
      </w:r>
    </w:p>
    <w:p w14:paraId="64933C0E" w14:textId="77777777" w:rsidR="00DE6E73" w:rsidRPr="000B4D80" w:rsidRDefault="00DE6E73"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rPr>
      </w:pPr>
    </w:p>
    <w:p w14:paraId="7F73D1CE" w14:textId="77777777" w:rsidR="00DE6E73" w:rsidRPr="005C65C1" w:rsidRDefault="00DE6E73" w:rsidP="00E3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65C1">
        <w:rPr>
          <w:rFonts w:ascii="Times New Roman" w:eastAsia="Times New Roman" w:hAnsi="Times New Roman" w:cs="Times New Roman"/>
          <w:sz w:val="24"/>
          <w:szCs w:val="24"/>
          <w:u w:val="single"/>
        </w:rPr>
        <w:t xml:space="preserve">J. Jedliński- </w:t>
      </w:r>
      <w:r w:rsidRPr="005C65C1">
        <w:rPr>
          <w:rFonts w:ascii="Times New Roman" w:eastAsia="Times New Roman" w:hAnsi="Times New Roman" w:cs="Times New Roman"/>
          <w:sz w:val="24"/>
          <w:szCs w:val="24"/>
        </w:rPr>
        <w:t xml:space="preserve">wnioskował o </w:t>
      </w:r>
      <w:r w:rsidRPr="005C65C1">
        <w:rPr>
          <w:rFonts w:ascii="Times New Roman" w:hAnsi="Times New Roman" w:cs="Times New Roman"/>
          <w:sz w:val="24"/>
          <w:szCs w:val="24"/>
        </w:rPr>
        <w:t xml:space="preserve"> oczyszczenie ścieżki rowerowej przy ul. Słowackiego w Niemczu, pomiędzy ul. Al. Mickiewicza, a ul. Jeździecką, ścieżka jest zarośnięta i są zapadnięcia.</w:t>
      </w:r>
      <w:r>
        <w:rPr>
          <w:rFonts w:ascii="Times New Roman" w:hAnsi="Times New Roman" w:cs="Times New Roman"/>
          <w:sz w:val="24"/>
          <w:szCs w:val="24"/>
        </w:rPr>
        <w:br/>
      </w:r>
    </w:p>
    <w:p w14:paraId="1944BB2F" w14:textId="77777777" w:rsidR="00DE6E73" w:rsidRPr="00D22D04" w:rsidRDefault="00DE6E73" w:rsidP="00E33602">
      <w:pPr>
        <w:jc w:val="both"/>
        <w:rPr>
          <w:rFonts w:ascii="Times New Roman" w:eastAsiaTheme="minorHAnsi" w:hAnsi="Times New Roman" w:cs="Times New Roman"/>
          <w:sz w:val="24"/>
          <w:szCs w:val="24"/>
        </w:rPr>
      </w:pPr>
      <w:r w:rsidRPr="00D22D04">
        <w:rPr>
          <w:rFonts w:ascii="Times New Roman" w:eastAsia="Times New Roman" w:hAnsi="Times New Roman" w:cs="Times New Roman"/>
          <w:sz w:val="24"/>
          <w:szCs w:val="24"/>
          <w:u w:val="single"/>
        </w:rPr>
        <w:t>P. Ziętara-</w:t>
      </w:r>
      <w:r w:rsidRPr="00D22D04">
        <w:rPr>
          <w:rFonts w:ascii="Times New Roman" w:hAnsi="Times New Roman" w:cs="Times New Roman"/>
          <w:sz w:val="24"/>
          <w:szCs w:val="24"/>
        </w:rPr>
        <w:t>wnioskuję o odnowienie oznakowania poziomego na ulicy Leśnej w Osielsku gdyż jest już ono słabo widoczne. Wnioskowałem już wcześniej o wykonanie tego oznakowania jako wykonanego w technologii tworzywa nakładanego na gorąco co zapewniłoby długą trwałość.</w:t>
      </w:r>
    </w:p>
    <w:p w14:paraId="17A9F11E" w14:textId="38A989F8" w:rsidR="00F21C5C" w:rsidRPr="00B53872" w:rsidRDefault="00800648" w:rsidP="00B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62CD" w:rsidRPr="00057761">
        <w:rPr>
          <w:rFonts w:ascii="Times New Roman" w:hAnsi="Times New Roman" w:cs="Times New Roman"/>
          <w:sz w:val="24"/>
          <w:szCs w:val="24"/>
        </w:rPr>
        <w:t xml:space="preserve">Zastępca </w:t>
      </w:r>
      <w:r w:rsidR="00E33602" w:rsidRPr="00057761">
        <w:rPr>
          <w:rFonts w:ascii="Times New Roman" w:hAnsi="Times New Roman" w:cs="Times New Roman"/>
          <w:sz w:val="24"/>
          <w:szCs w:val="24"/>
        </w:rPr>
        <w:t>Wójta Gminy K. Lewandowski</w:t>
      </w:r>
      <w:r w:rsidR="00390F6A" w:rsidRPr="00057761">
        <w:rPr>
          <w:rFonts w:ascii="Times New Roman" w:hAnsi="Times New Roman" w:cs="Times New Roman"/>
          <w:sz w:val="24"/>
          <w:szCs w:val="24"/>
        </w:rPr>
        <w:t xml:space="preserve"> </w:t>
      </w:r>
      <w:r w:rsidR="006662CD" w:rsidRPr="00057761">
        <w:rPr>
          <w:rFonts w:ascii="Times New Roman" w:hAnsi="Times New Roman" w:cs="Times New Roman"/>
          <w:sz w:val="24"/>
          <w:szCs w:val="24"/>
        </w:rPr>
        <w:t xml:space="preserve">poinformował o </w:t>
      </w:r>
      <w:r w:rsidR="00711E36">
        <w:rPr>
          <w:rFonts w:ascii="Times New Roman" w:hAnsi="Times New Roman" w:cs="Times New Roman"/>
          <w:sz w:val="24"/>
          <w:szCs w:val="24"/>
        </w:rPr>
        <w:t xml:space="preserve">bieżących </w:t>
      </w:r>
      <w:r w:rsidR="006662CD" w:rsidRPr="00057761">
        <w:rPr>
          <w:rFonts w:ascii="Times New Roman" w:hAnsi="Times New Roman" w:cs="Times New Roman"/>
          <w:sz w:val="24"/>
          <w:szCs w:val="24"/>
        </w:rPr>
        <w:t>sprawach</w:t>
      </w:r>
      <w:r w:rsidR="00711E36">
        <w:rPr>
          <w:rFonts w:ascii="Times New Roman" w:hAnsi="Times New Roman" w:cs="Times New Roman"/>
          <w:sz w:val="24"/>
          <w:szCs w:val="24"/>
        </w:rPr>
        <w:t xml:space="preserve"> m. in.</w:t>
      </w:r>
      <w:r w:rsidR="006662CD" w:rsidRPr="00057761">
        <w:rPr>
          <w:rFonts w:ascii="Times New Roman" w:hAnsi="Times New Roman" w:cs="Times New Roman"/>
          <w:sz w:val="24"/>
          <w:szCs w:val="24"/>
        </w:rPr>
        <w:t>:</w:t>
      </w:r>
      <w:r w:rsidR="00711E36">
        <w:rPr>
          <w:rFonts w:ascii="Times New Roman" w:hAnsi="Times New Roman" w:cs="Times New Roman"/>
          <w:sz w:val="24"/>
          <w:szCs w:val="24"/>
        </w:rPr>
        <w:br/>
      </w:r>
      <w:r w:rsidR="00B53872" w:rsidRPr="00445C6D">
        <w:rPr>
          <w:rFonts w:ascii="Times New Roman" w:hAnsi="Times New Roman" w:cs="Times New Roman"/>
          <w:sz w:val="24"/>
          <w:szCs w:val="24"/>
        </w:rPr>
        <w:t>-</w:t>
      </w:r>
      <w:r w:rsidR="00390F6A" w:rsidRPr="00445C6D">
        <w:rPr>
          <w:rFonts w:ascii="Times New Roman" w:hAnsi="Times New Roman" w:cs="Times New Roman"/>
          <w:sz w:val="24"/>
          <w:szCs w:val="24"/>
        </w:rPr>
        <w:t>do połowy przyszłego</w:t>
      </w:r>
      <w:r w:rsidR="00E33602" w:rsidRPr="00445C6D">
        <w:rPr>
          <w:rFonts w:ascii="Times New Roman" w:hAnsi="Times New Roman" w:cs="Times New Roman"/>
          <w:sz w:val="24"/>
          <w:szCs w:val="24"/>
        </w:rPr>
        <w:t xml:space="preserve"> mamy zawarte umowy więc na dzień dzisiejszy nie mamy z tego tytułu</w:t>
      </w:r>
      <w:r w:rsidR="00E33602">
        <w:rPr>
          <w:sz w:val="24"/>
          <w:szCs w:val="24"/>
        </w:rPr>
        <w:t xml:space="preserve"> </w:t>
      </w:r>
      <w:r w:rsidR="00E33602" w:rsidRPr="00057761">
        <w:rPr>
          <w:rFonts w:ascii="Times New Roman" w:hAnsi="Times New Roman" w:cs="Times New Roman"/>
          <w:sz w:val="24"/>
          <w:szCs w:val="24"/>
        </w:rPr>
        <w:t>zagrożeń</w:t>
      </w:r>
      <w:r w:rsidR="003171DA">
        <w:rPr>
          <w:rFonts w:ascii="Times New Roman" w:hAnsi="Times New Roman" w:cs="Times New Roman"/>
          <w:sz w:val="24"/>
          <w:szCs w:val="24"/>
        </w:rPr>
        <w:t>,</w:t>
      </w:r>
      <w:r w:rsidR="00E33602" w:rsidRPr="00057761">
        <w:rPr>
          <w:rFonts w:ascii="Times New Roman" w:hAnsi="Times New Roman" w:cs="Times New Roman"/>
          <w:sz w:val="24"/>
          <w:szCs w:val="24"/>
        </w:rPr>
        <w:t xml:space="preserve"> co do funkcjonowania oświetlenia w</w:t>
      </w:r>
      <w:r w:rsidR="003171DA">
        <w:rPr>
          <w:rFonts w:ascii="Times New Roman" w:hAnsi="Times New Roman" w:cs="Times New Roman"/>
          <w:sz w:val="24"/>
          <w:szCs w:val="24"/>
        </w:rPr>
        <w:t>e wszystkich</w:t>
      </w:r>
      <w:r w:rsidR="00E33602" w:rsidRPr="00057761">
        <w:rPr>
          <w:rFonts w:ascii="Times New Roman" w:hAnsi="Times New Roman" w:cs="Times New Roman"/>
          <w:sz w:val="24"/>
          <w:szCs w:val="24"/>
        </w:rPr>
        <w:t xml:space="preserve">  obiektach użyteczności publiczn</w:t>
      </w:r>
      <w:r w:rsidR="00F21C5C" w:rsidRPr="00057761">
        <w:rPr>
          <w:rFonts w:ascii="Times New Roman" w:hAnsi="Times New Roman" w:cs="Times New Roman"/>
          <w:sz w:val="24"/>
          <w:szCs w:val="24"/>
        </w:rPr>
        <w:t xml:space="preserve">ej. </w:t>
      </w:r>
      <w:r w:rsidR="00F21C5C" w:rsidRPr="00057761">
        <w:rPr>
          <w:rFonts w:ascii="Times New Roman" w:hAnsi="Times New Roman" w:cs="Times New Roman"/>
          <w:sz w:val="24"/>
          <w:szCs w:val="24"/>
        </w:rPr>
        <w:br/>
      </w:r>
      <w:r w:rsidR="00B53872" w:rsidRPr="00B53872">
        <w:rPr>
          <w:rFonts w:ascii="Times New Roman" w:hAnsi="Times New Roman" w:cs="Times New Roman"/>
          <w:sz w:val="24"/>
          <w:szCs w:val="24"/>
        </w:rPr>
        <w:t>-j</w:t>
      </w:r>
      <w:r w:rsidR="00390F6A" w:rsidRPr="00B53872">
        <w:rPr>
          <w:rFonts w:ascii="Times New Roman" w:hAnsi="Times New Roman" w:cs="Times New Roman"/>
          <w:sz w:val="24"/>
          <w:szCs w:val="24"/>
        </w:rPr>
        <w:t>eżeli chodzi o ul</w:t>
      </w:r>
      <w:r w:rsidR="00F21C5C" w:rsidRPr="00B53872">
        <w:rPr>
          <w:rFonts w:ascii="Times New Roman" w:hAnsi="Times New Roman" w:cs="Times New Roman"/>
          <w:sz w:val="24"/>
          <w:szCs w:val="24"/>
        </w:rPr>
        <w:t>.</w:t>
      </w:r>
      <w:r w:rsidR="00390F6A" w:rsidRPr="00B53872">
        <w:rPr>
          <w:rFonts w:ascii="Times New Roman" w:hAnsi="Times New Roman" w:cs="Times New Roman"/>
          <w:sz w:val="24"/>
          <w:szCs w:val="24"/>
        </w:rPr>
        <w:t xml:space="preserve"> </w:t>
      </w:r>
      <w:r w:rsidR="00057761">
        <w:rPr>
          <w:rFonts w:ascii="Times New Roman" w:hAnsi="Times New Roman" w:cs="Times New Roman"/>
          <w:sz w:val="24"/>
          <w:szCs w:val="24"/>
        </w:rPr>
        <w:t>G</w:t>
      </w:r>
      <w:r w:rsidR="00390F6A" w:rsidRPr="00B53872">
        <w:rPr>
          <w:rFonts w:ascii="Times New Roman" w:hAnsi="Times New Roman" w:cs="Times New Roman"/>
          <w:sz w:val="24"/>
          <w:szCs w:val="24"/>
        </w:rPr>
        <w:t>rabow</w:t>
      </w:r>
      <w:r w:rsidR="00F21C5C" w:rsidRPr="00B53872">
        <w:rPr>
          <w:rFonts w:ascii="Times New Roman" w:hAnsi="Times New Roman" w:cs="Times New Roman"/>
          <w:sz w:val="24"/>
          <w:szCs w:val="24"/>
        </w:rPr>
        <w:t>ą</w:t>
      </w:r>
      <w:r w:rsidR="00390F6A" w:rsidRPr="00B53872">
        <w:rPr>
          <w:rFonts w:ascii="Times New Roman" w:hAnsi="Times New Roman" w:cs="Times New Roman"/>
          <w:sz w:val="24"/>
          <w:szCs w:val="24"/>
        </w:rPr>
        <w:t>,  na dniach ma być</w:t>
      </w:r>
      <w:r w:rsidR="00F21C5C" w:rsidRPr="00B53872">
        <w:rPr>
          <w:rFonts w:ascii="Times New Roman" w:hAnsi="Times New Roman" w:cs="Times New Roman"/>
          <w:sz w:val="24"/>
          <w:szCs w:val="24"/>
        </w:rPr>
        <w:t xml:space="preserve"> dokonany odbiór.</w:t>
      </w:r>
      <w:r w:rsidR="003171DA">
        <w:rPr>
          <w:rFonts w:ascii="Times New Roman" w:hAnsi="Times New Roman" w:cs="Times New Roman"/>
          <w:sz w:val="24"/>
          <w:szCs w:val="24"/>
        </w:rPr>
        <w:br/>
      </w:r>
      <w:r w:rsidR="00F21C5C" w:rsidRPr="00B53872">
        <w:rPr>
          <w:rFonts w:ascii="Times New Roman" w:hAnsi="Times New Roman" w:cs="Times New Roman"/>
          <w:sz w:val="24"/>
          <w:szCs w:val="24"/>
        </w:rPr>
        <w:t xml:space="preserve"> </w:t>
      </w:r>
      <w:r w:rsidR="00491F9B">
        <w:rPr>
          <w:rFonts w:ascii="Times New Roman" w:hAnsi="Times New Roman" w:cs="Times New Roman"/>
          <w:sz w:val="24"/>
          <w:szCs w:val="24"/>
        </w:rPr>
        <w:t xml:space="preserve">Następnie będzie </w:t>
      </w:r>
      <w:r w:rsidR="00491F9B" w:rsidRPr="00412B57">
        <w:rPr>
          <w:rFonts w:ascii="Times New Roman" w:eastAsia="Times New Roman" w:hAnsi="Times New Roman" w:cs="Times New Roman"/>
          <w:sz w:val="24"/>
          <w:szCs w:val="24"/>
        </w:rPr>
        <w:t>wykonanie ogrodzenia terenu rekreacyjno-sportowego przy ul. Grabowej</w:t>
      </w:r>
      <w:r w:rsidR="00491F9B">
        <w:rPr>
          <w:rFonts w:ascii="Times New Roman" w:eastAsia="Times New Roman" w:hAnsi="Times New Roman" w:cs="Times New Roman"/>
          <w:sz w:val="24"/>
          <w:szCs w:val="24"/>
        </w:rPr>
        <w:t>,</w:t>
      </w:r>
    </w:p>
    <w:p w14:paraId="212F9605" w14:textId="39C59B44" w:rsidR="00B53872" w:rsidRPr="00B53872" w:rsidRDefault="00390F6A" w:rsidP="00BE7024">
      <w:pPr>
        <w:spacing w:after="0" w:line="240" w:lineRule="auto"/>
        <w:jc w:val="both"/>
        <w:rPr>
          <w:rFonts w:ascii="Times New Roman" w:hAnsi="Times New Roman" w:cs="Times New Roman"/>
          <w:sz w:val="24"/>
          <w:szCs w:val="24"/>
        </w:rPr>
      </w:pPr>
      <w:r w:rsidRPr="00B53872">
        <w:rPr>
          <w:rFonts w:ascii="Times New Roman" w:hAnsi="Times New Roman" w:cs="Times New Roman"/>
          <w:sz w:val="24"/>
          <w:szCs w:val="24"/>
        </w:rPr>
        <w:t xml:space="preserve"> </w:t>
      </w:r>
      <w:r w:rsidR="00F21C5C" w:rsidRPr="00B53872">
        <w:rPr>
          <w:rFonts w:ascii="Times New Roman" w:hAnsi="Times New Roman" w:cs="Times New Roman"/>
          <w:sz w:val="24"/>
          <w:szCs w:val="24"/>
        </w:rPr>
        <w:t>- większość jednostek organizacyjnych gminy zaopatrzona jest w agregaty prądotwórcze.</w:t>
      </w:r>
      <w:r w:rsidR="00B53872" w:rsidRPr="00B53872">
        <w:rPr>
          <w:rFonts w:ascii="Times New Roman" w:hAnsi="Times New Roman" w:cs="Times New Roman"/>
          <w:sz w:val="24"/>
          <w:szCs w:val="24"/>
        </w:rPr>
        <w:t xml:space="preserve"> W najbliższych dniach będzie ich kontrola pod kątem ich sprawności</w:t>
      </w:r>
      <w:r w:rsidR="00B53872">
        <w:rPr>
          <w:rFonts w:ascii="Times New Roman" w:hAnsi="Times New Roman" w:cs="Times New Roman"/>
          <w:sz w:val="24"/>
          <w:szCs w:val="24"/>
        </w:rPr>
        <w:t xml:space="preserve"> technicznej,</w:t>
      </w:r>
    </w:p>
    <w:p w14:paraId="4FC79E4B" w14:textId="3CB02143" w:rsidR="00327E91" w:rsidRPr="00445C6D" w:rsidRDefault="00445C6D" w:rsidP="00BE7024">
      <w:pPr>
        <w:spacing w:after="0" w:line="240" w:lineRule="auto"/>
        <w:jc w:val="both"/>
        <w:rPr>
          <w:rFonts w:ascii="Times New Roman" w:hAnsi="Times New Roman" w:cs="Times New Roman"/>
          <w:sz w:val="24"/>
          <w:szCs w:val="24"/>
        </w:rPr>
      </w:pPr>
      <w:r w:rsidRPr="00445C6D">
        <w:rPr>
          <w:rFonts w:ascii="Times New Roman" w:hAnsi="Times New Roman" w:cs="Times New Roman"/>
          <w:sz w:val="24"/>
          <w:szCs w:val="24"/>
        </w:rPr>
        <w:t>-</w:t>
      </w:r>
      <w:r w:rsidR="00390F6A" w:rsidRPr="00445C6D">
        <w:rPr>
          <w:rFonts w:ascii="Times New Roman" w:hAnsi="Times New Roman" w:cs="Times New Roman"/>
          <w:sz w:val="24"/>
          <w:szCs w:val="24"/>
        </w:rPr>
        <w:t>w nim, szkoła w Niemców. Bo teraz to z kolei pan radny Różański, panie radny chwil, stopień zaawansowania projektu</w:t>
      </w:r>
      <w:r w:rsidR="00327E91" w:rsidRPr="00445C6D">
        <w:rPr>
          <w:rFonts w:ascii="Times New Roman" w:hAnsi="Times New Roman" w:cs="Times New Roman"/>
          <w:sz w:val="24"/>
          <w:szCs w:val="24"/>
        </w:rPr>
        <w:t xml:space="preserve"> budowy szkoły w Niemczu jest w granicach 70 %.</w:t>
      </w:r>
    </w:p>
    <w:p w14:paraId="7DA50CC8" w14:textId="77777777" w:rsidR="00327E91" w:rsidRPr="00445C6D" w:rsidRDefault="00327E91" w:rsidP="00BE7024">
      <w:pPr>
        <w:spacing w:after="0" w:line="240" w:lineRule="auto"/>
        <w:jc w:val="both"/>
        <w:rPr>
          <w:rFonts w:ascii="Times New Roman" w:hAnsi="Times New Roman" w:cs="Times New Roman"/>
          <w:sz w:val="24"/>
          <w:szCs w:val="24"/>
        </w:rPr>
      </w:pPr>
      <w:r w:rsidRPr="00445C6D">
        <w:rPr>
          <w:rFonts w:ascii="Times New Roman" w:hAnsi="Times New Roman" w:cs="Times New Roman"/>
          <w:sz w:val="24"/>
          <w:szCs w:val="24"/>
        </w:rPr>
        <w:t>- j</w:t>
      </w:r>
      <w:r w:rsidR="00390F6A" w:rsidRPr="00445C6D">
        <w:rPr>
          <w:rFonts w:ascii="Times New Roman" w:hAnsi="Times New Roman" w:cs="Times New Roman"/>
          <w:sz w:val="24"/>
          <w:szCs w:val="24"/>
        </w:rPr>
        <w:t xml:space="preserve">eżeli chodzi o boisko w </w:t>
      </w:r>
      <w:r w:rsidRPr="00445C6D">
        <w:rPr>
          <w:rFonts w:ascii="Times New Roman" w:hAnsi="Times New Roman" w:cs="Times New Roman"/>
          <w:sz w:val="24"/>
          <w:szCs w:val="24"/>
        </w:rPr>
        <w:t>N</w:t>
      </w:r>
      <w:r w:rsidR="00390F6A" w:rsidRPr="00445C6D">
        <w:rPr>
          <w:rFonts w:ascii="Times New Roman" w:hAnsi="Times New Roman" w:cs="Times New Roman"/>
          <w:sz w:val="24"/>
          <w:szCs w:val="24"/>
        </w:rPr>
        <w:t xml:space="preserve">iemczu, </w:t>
      </w:r>
      <w:r w:rsidRPr="00445C6D">
        <w:rPr>
          <w:rFonts w:ascii="Times New Roman" w:hAnsi="Times New Roman" w:cs="Times New Roman"/>
          <w:sz w:val="24"/>
          <w:szCs w:val="24"/>
        </w:rPr>
        <w:t>przy</w:t>
      </w:r>
      <w:r w:rsidR="00390F6A" w:rsidRPr="00445C6D">
        <w:rPr>
          <w:rFonts w:ascii="Times New Roman" w:hAnsi="Times New Roman" w:cs="Times New Roman"/>
          <w:sz w:val="24"/>
          <w:szCs w:val="24"/>
        </w:rPr>
        <w:t xml:space="preserve"> ul</w:t>
      </w:r>
      <w:r w:rsidRPr="00445C6D">
        <w:rPr>
          <w:rFonts w:ascii="Times New Roman" w:hAnsi="Times New Roman" w:cs="Times New Roman"/>
          <w:sz w:val="24"/>
          <w:szCs w:val="24"/>
        </w:rPr>
        <w:t>. M</w:t>
      </w:r>
      <w:r w:rsidR="00390F6A" w:rsidRPr="00445C6D">
        <w:rPr>
          <w:rFonts w:ascii="Times New Roman" w:hAnsi="Times New Roman" w:cs="Times New Roman"/>
          <w:sz w:val="24"/>
          <w:szCs w:val="24"/>
        </w:rPr>
        <w:t>atejki, jest ogłoszony przetarg na ogrodzenie</w:t>
      </w:r>
      <w:r w:rsidRPr="00445C6D">
        <w:rPr>
          <w:rFonts w:ascii="Times New Roman" w:hAnsi="Times New Roman" w:cs="Times New Roman"/>
          <w:sz w:val="24"/>
          <w:szCs w:val="24"/>
        </w:rPr>
        <w:t>.</w:t>
      </w:r>
      <w:r w:rsidRPr="00445C6D">
        <w:rPr>
          <w:rFonts w:ascii="Times New Roman" w:hAnsi="Times New Roman" w:cs="Times New Roman"/>
          <w:sz w:val="24"/>
          <w:szCs w:val="24"/>
        </w:rPr>
        <w:br/>
        <w:t>W</w:t>
      </w:r>
      <w:r w:rsidR="00390F6A" w:rsidRPr="00445C6D">
        <w:rPr>
          <w:rFonts w:ascii="Times New Roman" w:hAnsi="Times New Roman" w:cs="Times New Roman"/>
          <w:sz w:val="24"/>
          <w:szCs w:val="24"/>
        </w:rPr>
        <w:t xml:space="preserve"> najbliższych dniach</w:t>
      </w:r>
      <w:r w:rsidRPr="00445C6D">
        <w:rPr>
          <w:rFonts w:ascii="Times New Roman" w:hAnsi="Times New Roman" w:cs="Times New Roman"/>
          <w:sz w:val="24"/>
          <w:szCs w:val="24"/>
        </w:rPr>
        <w:t xml:space="preserve"> będzie</w:t>
      </w:r>
      <w:r w:rsidR="00390F6A" w:rsidRPr="00445C6D">
        <w:rPr>
          <w:rFonts w:ascii="Times New Roman" w:hAnsi="Times New Roman" w:cs="Times New Roman"/>
          <w:sz w:val="24"/>
          <w:szCs w:val="24"/>
        </w:rPr>
        <w:t xml:space="preserve"> ogłasza</w:t>
      </w:r>
      <w:r w:rsidRPr="00445C6D">
        <w:rPr>
          <w:rFonts w:ascii="Times New Roman" w:hAnsi="Times New Roman" w:cs="Times New Roman"/>
          <w:sz w:val="24"/>
          <w:szCs w:val="24"/>
        </w:rPr>
        <w:t>ny</w:t>
      </w:r>
      <w:r w:rsidR="00390F6A" w:rsidRPr="00445C6D">
        <w:rPr>
          <w:rFonts w:ascii="Times New Roman" w:hAnsi="Times New Roman" w:cs="Times New Roman"/>
          <w:sz w:val="24"/>
          <w:szCs w:val="24"/>
        </w:rPr>
        <w:t xml:space="preserve"> przetarg na budowę tego kompleksu </w:t>
      </w:r>
      <w:r w:rsidRPr="00445C6D">
        <w:rPr>
          <w:rFonts w:ascii="Times New Roman" w:hAnsi="Times New Roman" w:cs="Times New Roman"/>
          <w:sz w:val="24"/>
          <w:szCs w:val="24"/>
        </w:rPr>
        <w:t xml:space="preserve"> </w:t>
      </w:r>
      <w:r w:rsidR="00390F6A" w:rsidRPr="00445C6D">
        <w:rPr>
          <w:rFonts w:ascii="Times New Roman" w:hAnsi="Times New Roman" w:cs="Times New Roman"/>
          <w:sz w:val="24"/>
          <w:szCs w:val="24"/>
        </w:rPr>
        <w:t xml:space="preserve">socjalnego. </w:t>
      </w:r>
    </w:p>
    <w:p w14:paraId="14F36A2E" w14:textId="77777777" w:rsidR="00057761" w:rsidRPr="00057761" w:rsidRDefault="00057761" w:rsidP="00BE7024">
      <w:pPr>
        <w:spacing w:after="0" w:line="240" w:lineRule="auto"/>
        <w:jc w:val="both"/>
        <w:rPr>
          <w:rFonts w:ascii="Times New Roman" w:hAnsi="Times New Roman" w:cs="Times New Roman"/>
          <w:sz w:val="24"/>
          <w:szCs w:val="24"/>
        </w:rPr>
      </w:pPr>
      <w:r w:rsidRPr="00057761">
        <w:rPr>
          <w:rFonts w:ascii="Times New Roman" w:hAnsi="Times New Roman" w:cs="Times New Roman"/>
          <w:sz w:val="24"/>
          <w:szCs w:val="24"/>
        </w:rPr>
        <w:t>D</w:t>
      </w:r>
      <w:r w:rsidR="00390F6A" w:rsidRPr="00057761">
        <w:rPr>
          <w:rFonts w:ascii="Times New Roman" w:hAnsi="Times New Roman" w:cs="Times New Roman"/>
          <w:sz w:val="24"/>
          <w:szCs w:val="24"/>
        </w:rPr>
        <w:t>odatki węglow</w:t>
      </w:r>
      <w:r w:rsidRPr="00057761">
        <w:rPr>
          <w:rFonts w:ascii="Times New Roman" w:hAnsi="Times New Roman" w:cs="Times New Roman"/>
          <w:sz w:val="24"/>
          <w:szCs w:val="24"/>
        </w:rPr>
        <w:t>e, po dzisiejszej sesji będą wypłacane wg. stanu wniosków z ostatniego sierpnia br. C</w:t>
      </w:r>
      <w:r w:rsidR="00390F6A" w:rsidRPr="00057761">
        <w:rPr>
          <w:rFonts w:ascii="Times New Roman" w:hAnsi="Times New Roman" w:cs="Times New Roman"/>
          <w:sz w:val="24"/>
          <w:szCs w:val="24"/>
        </w:rPr>
        <w:t xml:space="preserve">ały czas jestem w kontakcie z </w:t>
      </w:r>
      <w:r w:rsidRPr="00057761">
        <w:rPr>
          <w:rFonts w:ascii="Times New Roman" w:hAnsi="Times New Roman" w:cs="Times New Roman"/>
          <w:sz w:val="24"/>
          <w:szCs w:val="24"/>
        </w:rPr>
        <w:t>GOPS-</w:t>
      </w:r>
      <w:proofErr w:type="spellStart"/>
      <w:r w:rsidRPr="00057761">
        <w:rPr>
          <w:rFonts w:ascii="Times New Roman" w:hAnsi="Times New Roman" w:cs="Times New Roman"/>
          <w:sz w:val="24"/>
          <w:szCs w:val="24"/>
        </w:rPr>
        <w:t>s</w:t>
      </w:r>
      <w:r w:rsidR="00390F6A" w:rsidRPr="00057761">
        <w:rPr>
          <w:rFonts w:ascii="Times New Roman" w:hAnsi="Times New Roman" w:cs="Times New Roman"/>
          <w:sz w:val="24"/>
          <w:szCs w:val="24"/>
        </w:rPr>
        <w:t>em</w:t>
      </w:r>
      <w:proofErr w:type="spellEnd"/>
      <w:r w:rsidRPr="00057761">
        <w:rPr>
          <w:rFonts w:ascii="Times New Roman" w:hAnsi="Times New Roman" w:cs="Times New Roman"/>
          <w:sz w:val="24"/>
          <w:szCs w:val="24"/>
        </w:rPr>
        <w:t xml:space="preserve">, </w:t>
      </w:r>
      <w:r w:rsidR="00390F6A" w:rsidRPr="00057761">
        <w:rPr>
          <w:rFonts w:ascii="Times New Roman" w:hAnsi="Times New Roman" w:cs="Times New Roman"/>
          <w:sz w:val="24"/>
          <w:szCs w:val="24"/>
        </w:rPr>
        <w:t xml:space="preserve"> </w:t>
      </w:r>
      <w:r w:rsidRPr="00057761">
        <w:rPr>
          <w:rFonts w:ascii="Times New Roman" w:hAnsi="Times New Roman" w:cs="Times New Roman"/>
          <w:sz w:val="24"/>
          <w:szCs w:val="24"/>
        </w:rPr>
        <w:t>z</w:t>
      </w:r>
      <w:r w:rsidR="00390F6A" w:rsidRPr="00057761">
        <w:rPr>
          <w:rFonts w:ascii="Times New Roman" w:hAnsi="Times New Roman" w:cs="Times New Roman"/>
          <w:sz w:val="24"/>
          <w:szCs w:val="24"/>
        </w:rPr>
        <w:t>a chwilę będą</w:t>
      </w:r>
      <w:r w:rsidRPr="00057761">
        <w:rPr>
          <w:rFonts w:ascii="Times New Roman" w:hAnsi="Times New Roman" w:cs="Times New Roman"/>
          <w:sz w:val="24"/>
          <w:szCs w:val="24"/>
        </w:rPr>
        <w:t xml:space="preserve"> uruchamiane </w:t>
      </w:r>
      <w:r w:rsidR="00390F6A" w:rsidRPr="00057761">
        <w:rPr>
          <w:rFonts w:ascii="Times New Roman" w:hAnsi="Times New Roman" w:cs="Times New Roman"/>
          <w:sz w:val="24"/>
          <w:szCs w:val="24"/>
        </w:rPr>
        <w:t xml:space="preserve"> dodatki na inne źródła</w:t>
      </w:r>
      <w:r w:rsidRPr="00057761">
        <w:rPr>
          <w:rFonts w:ascii="Times New Roman" w:hAnsi="Times New Roman" w:cs="Times New Roman"/>
          <w:sz w:val="24"/>
          <w:szCs w:val="24"/>
        </w:rPr>
        <w:t xml:space="preserve"> energii,</w:t>
      </w:r>
      <w:r w:rsidR="00390F6A" w:rsidRPr="00057761">
        <w:rPr>
          <w:rFonts w:ascii="Times New Roman" w:hAnsi="Times New Roman" w:cs="Times New Roman"/>
          <w:sz w:val="24"/>
          <w:szCs w:val="24"/>
        </w:rPr>
        <w:t xml:space="preserve"> najprawdopodobniej dodatek energetyczny</w:t>
      </w:r>
      <w:r w:rsidRPr="00057761">
        <w:rPr>
          <w:rFonts w:ascii="Times New Roman" w:hAnsi="Times New Roman" w:cs="Times New Roman"/>
          <w:sz w:val="24"/>
          <w:szCs w:val="24"/>
        </w:rPr>
        <w:t>.</w:t>
      </w:r>
    </w:p>
    <w:p w14:paraId="0FDD7B1B" w14:textId="7F3DDA4E" w:rsidR="00390F6A" w:rsidRPr="00057761" w:rsidRDefault="00057761" w:rsidP="00445C6D">
      <w:pPr>
        <w:spacing w:after="0" w:line="240" w:lineRule="auto"/>
        <w:rPr>
          <w:rFonts w:ascii="Times New Roman" w:hAnsi="Times New Roman" w:cs="Times New Roman"/>
          <w:sz w:val="24"/>
          <w:szCs w:val="24"/>
        </w:rPr>
      </w:pPr>
      <w:r w:rsidRPr="00057761">
        <w:rPr>
          <w:rFonts w:ascii="Times New Roman" w:hAnsi="Times New Roman" w:cs="Times New Roman"/>
          <w:sz w:val="24"/>
          <w:szCs w:val="24"/>
        </w:rPr>
        <w:t xml:space="preserve"> </w:t>
      </w:r>
      <w:r w:rsidR="00445C6D">
        <w:rPr>
          <w:rFonts w:ascii="Times New Roman" w:hAnsi="Times New Roman" w:cs="Times New Roman"/>
          <w:sz w:val="24"/>
          <w:szCs w:val="24"/>
        </w:rPr>
        <w:t>Na złożone zapytania i wnioski radni otrzymają pisemną odpowiedź.</w:t>
      </w:r>
    </w:p>
    <w:p w14:paraId="76FB4F00" w14:textId="0C585A2E" w:rsidR="008F3CBF" w:rsidRDefault="007B65DA" w:rsidP="008F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2212A3EB" w14:textId="77777777" w:rsidR="008F3CBF" w:rsidRDefault="008F3CBF" w:rsidP="008F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0273E05" w14:textId="77777777" w:rsidR="008F3CBF" w:rsidRDefault="008F3CBF" w:rsidP="008F3CBF">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Pr>
          <w:rFonts w:ascii="Times New Roman" w:hAnsi="Times New Roman"/>
          <w:sz w:val="24"/>
          <w:szCs w:val="24"/>
        </w:rPr>
        <w:t xml:space="preserve">Przewodniczący obrad zamykając posiedzenie Rady podziękował wszystkim za udział. </w:t>
      </w:r>
      <w:r>
        <w:rPr>
          <w:rFonts w:ascii="Times New Roman" w:hAnsi="Times New Roman"/>
          <w:sz w:val="24"/>
          <w:szCs w:val="24"/>
        </w:rPr>
        <w:tab/>
      </w:r>
      <w:r>
        <w:rPr>
          <w:rFonts w:ascii="Times New Roman" w:hAnsi="Times New Roman"/>
          <w:sz w:val="24"/>
          <w:szCs w:val="24"/>
        </w:rPr>
        <w:br/>
      </w:r>
    </w:p>
    <w:p w14:paraId="3C8322E1" w14:textId="77777777" w:rsidR="008F3CBF" w:rsidRDefault="008F3CBF" w:rsidP="008F3CB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DDDDC25" w14:textId="77777777" w:rsidR="008F3CBF" w:rsidRDefault="008F3CBF" w:rsidP="008F3CBF">
      <w:pPr>
        <w:spacing w:after="0" w:line="240" w:lineRule="auto"/>
        <w:rPr>
          <w:rFonts w:ascii="Times New Roman" w:hAnsi="Times New Roman" w:cs="Times New Roman"/>
          <w:sz w:val="24"/>
          <w:szCs w:val="24"/>
        </w:rPr>
      </w:pPr>
    </w:p>
    <w:p w14:paraId="13533915" w14:textId="77777777" w:rsidR="008F3CBF" w:rsidRDefault="008F3CBF" w:rsidP="008F3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14:paraId="7AC19299" w14:textId="77777777" w:rsidR="008F3CBF" w:rsidRDefault="008F3CBF" w:rsidP="008F3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14:paraId="6F21EBB8" w14:textId="77777777" w:rsidR="008F3CBF" w:rsidRDefault="008F3CBF" w:rsidP="008F3CBF"/>
    <w:p w14:paraId="035CE0AB" w14:textId="77777777" w:rsidR="008F3CBF" w:rsidRDefault="008F3CBF" w:rsidP="008F3CBF">
      <w:pPr>
        <w:jc w:val="both"/>
        <w:rPr>
          <w:rFonts w:ascii="Times New Roman" w:hAnsi="Times New Roman" w:cs="Times New Roman"/>
          <w:sz w:val="24"/>
          <w:szCs w:val="24"/>
        </w:rPr>
      </w:pPr>
    </w:p>
    <w:p w14:paraId="1D23A61D" w14:textId="77777777" w:rsidR="008F3CBF" w:rsidRDefault="008F3CBF" w:rsidP="008F3CBF">
      <w:pPr>
        <w:spacing w:before="100" w:beforeAutospacing="1" w:after="100" w:afterAutospacing="1" w:line="240" w:lineRule="auto"/>
        <w:jc w:val="both"/>
        <w:rPr>
          <w:rFonts w:ascii="Times New Roman" w:eastAsia="Times New Roman" w:hAnsi="Times New Roman" w:cs="Times New Roman"/>
          <w:sz w:val="24"/>
          <w:szCs w:val="24"/>
        </w:rPr>
      </w:pPr>
    </w:p>
    <w:p w14:paraId="3B79BB24" w14:textId="77777777" w:rsidR="00CD318D" w:rsidRDefault="00CD318D"/>
    <w:sectPr w:rsidR="00CD31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78CE" w14:textId="77777777" w:rsidR="00274063" w:rsidRDefault="00274063" w:rsidP="00091B4F">
      <w:pPr>
        <w:spacing w:after="0" w:line="240" w:lineRule="auto"/>
      </w:pPr>
      <w:r>
        <w:separator/>
      </w:r>
    </w:p>
  </w:endnote>
  <w:endnote w:type="continuationSeparator" w:id="0">
    <w:p w14:paraId="7914076B" w14:textId="77777777" w:rsidR="00274063" w:rsidRDefault="00274063" w:rsidP="0009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0681"/>
      <w:docPartObj>
        <w:docPartGallery w:val="Page Numbers (Bottom of Page)"/>
        <w:docPartUnique/>
      </w:docPartObj>
    </w:sdtPr>
    <w:sdtEndPr/>
    <w:sdtContent>
      <w:p w14:paraId="7B9804C5" w14:textId="09313D2F" w:rsidR="00091B4F" w:rsidRDefault="00091B4F">
        <w:pPr>
          <w:pStyle w:val="Stopka"/>
          <w:jc w:val="right"/>
        </w:pPr>
        <w:r>
          <w:fldChar w:fldCharType="begin"/>
        </w:r>
        <w:r>
          <w:instrText>PAGE   \* MERGEFORMAT</w:instrText>
        </w:r>
        <w:r>
          <w:fldChar w:fldCharType="separate"/>
        </w:r>
        <w:r>
          <w:t>2</w:t>
        </w:r>
        <w:r>
          <w:fldChar w:fldCharType="end"/>
        </w:r>
      </w:p>
    </w:sdtContent>
  </w:sdt>
  <w:p w14:paraId="1AB3C055" w14:textId="77777777" w:rsidR="00091B4F" w:rsidRDefault="00091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733A" w14:textId="77777777" w:rsidR="00274063" w:rsidRDefault="00274063" w:rsidP="00091B4F">
      <w:pPr>
        <w:spacing w:after="0" w:line="240" w:lineRule="auto"/>
      </w:pPr>
      <w:r>
        <w:separator/>
      </w:r>
    </w:p>
  </w:footnote>
  <w:footnote w:type="continuationSeparator" w:id="0">
    <w:p w14:paraId="0B6F6EDD" w14:textId="77777777" w:rsidR="00274063" w:rsidRDefault="00274063" w:rsidP="0009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7412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B979DE"/>
    <w:multiLevelType w:val="multilevel"/>
    <w:tmpl w:val="001EE020"/>
    <w:lvl w:ilvl="0">
      <w:start w:val="1"/>
      <w:numFmt w:val="lowerLetter"/>
      <w:lvlText w:val="%1)"/>
      <w:lvlJc w:val="left"/>
      <w:pPr>
        <w:tabs>
          <w:tab w:val="num" w:pos="720"/>
        </w:tabs>
        <w:ind w:left="720" w:hanging="360"/>
      </w:pPr>
      <w:rPr>
        <w:i w:val="0"/>
      </w:rPr>
    </w:lvl>
    <w:lvl w:ilvl="1">
      <w:start w:val="1"/>
      <w:numFmt w:val="decimal"/>
      <w:lvlText w:val="%2)"/>
      <w:lvlJc w:val="left"/>
      <w:pPr>
        <w:tabs>
          <w:tab w:val="num" w:pos="1593"/>
        </w:tabs>
        <w:ind w:left="1593" w:hanging="360"/>
      </w:pPr>
      <w:rPr>
        <w:b w:val="0"/>
      </w:rPr>
    </w:lvl>
    <w:lvl w:ilvl="2">
      <w:start w:val="1"/>
      <w:numFmt w:val="decimal"/>
      <w:lvlText w:val="%3."/>
      <w:lvlJc w:val="left"/>
      <w:pPr>
        <w:tabs>
          <w:tab w:val="num" w:pos="1953"/>
        </w:tabs>
        <w:ind w:left="1953" w:hanging="360"/>
      </w:pPr>
    </w:lvl>
    <w:lvl w:ilvl="3">
      <w:start w:val="1"/>
      <w:numFmt w:val="decimal"/>
      <w:lvlText w:val="%4."/>
      <w:lvlJc w:val="left"/>
      <w:pPr>
        <w:tabs>
          <w:tab w:val="num" w:pos="2673"/>
        </w:tabs>
        <w:ind w:left="2673" w:hanging="360"/>
      </w:pPr>
    </w:lvl>
    <w:lvl w:ilvl="4">
      <w:start w:val="1"/>
      <w:numFmt w:val="decimal"/>
      <w:lvlText w:val="%5."/>
      <w:lvlJc w:val="left"/>
      <w:pPr>
        <w:tabs>
          <w:tab w:val="num" w:pos="3393"/>
        </w:tabs>
        <w:ind w:left="3393" w:hanging="360"/>
      </w:pPr>
    </w:lvl>
    <w:lvl w:ilvl="5">
      <w:start w:val="1"/>
      <w:numFmt w:val="decimal"/>
      <w:lvlText w:val="%6."/>
      <w:lvlJc w:val="left"/>
      <w:pPr>
        <w:tabs>
          <w:tab w:val="num" w:pos="4113"/>
        </w:tabs>
        <w:ind w:left="4113" w:hanging="360"/>
      </w:pPr>
    </w:lvl>
    <w:lvl w:ilvl="6">
      <w:start w:val="1"/>
      <w:numFmt w:val="decimal"/>
      <w:lvlText w:val="%7."/>
      <w:lvlJc w:val="left"/>
      <w:pPr>
        <w:tabs>
          <w:tab w:val="num" w:pos="4833"/>
        </w:tabs>
        <w:ind w:left="4833" w:hanging="360"/>
      </w:pPr>
    </w:lvl>
    <w:lvl w:ilvl="7">
      <w:start w:val="1"/>
      <w:numFmt w:val="decimal"/>
      <w:lvlText w:val="%8."/>
      <w:lvlJc w:val="left"/>
      <w:pPr>
        <w:tabs>
          <w:tab w:val="num" w:pos="5553"/>
        </w:tabs>
        <w:ind w:left="5553" w:hanging="360"/>
      </w:pPr>
    </w:lvl>
    <w:lvl w:ilvl="8">
      <w:start w:val="1"/>
      <w:numFmt w:val="decimal"/>
      <w:lvlText w:val="%9."/>
      <w:lvlJc w:val="left"/>
      <w:pPr>
        <w:tabs>
          <w:tab w:val="num" w:pos="6273"/>
        </w:tabs>
        <w:ind w:left="6273" w:hanging="360"/>
      </w:pPr>
    </w:lvl>
  </w:abstractNum>
  <w:abstractNum w:abstractNumId="2" w15:restartNumberingAfterBreak="0">
    <w:nsid w:val="25515240"/>
    <w:multiLevelType w:val="multilevel"/>
    <w:tmpl w:val="F132B726"/>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1004"/>
        </w:tabs>
        <w:ind w:left="1004" w:hanging="360"/>
      </w:pPr>
      <w:rPr>
        <w:rFonts w:ascii="Times New Roman" w:eastAsia="Calibri" w:hAnsi="Times New Roman" w:cs="Times New Roman"/>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32BA4AD4"/>
    <w:multiLevelType w:val="hybridMultilevel"/>
    <w:tmpl w:val="45BEE81E"/>
    <w:lvl w:ilvl="0" w:tplc="A07417CE">
      <w:start w:val="1"/>
      <w:numFmt w:val="decimal"/>
      <w:lvlText w:val="%1."/>
      <w:lvlJc w:val="left"/>
      <w:pPr>
        <w:tabs>
          <w:tab w:val="num" w:pos="960"/>
        </w:tabs>
        <w:ind w:left="960" w:hanging="360"/>
      </w:p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4" w15:restartNumberingAfterBreak="0">
    <w:nsid w:val="32E375D5"/>
    <w:multiLevelType w:val="hybridMultilevel"/>
    <w:tmpl w:val="8458954A"/>
    <w:lvl w:ilvl="0" w:tplc="7B2CBFFA">
      <w:start w:val="1"/>
      <w:numFmt w:val="upp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49557C74"/>
    <w:multiLevelType w:val="hybridMultilevel"/>
    <w:tmpl w:val="4A482F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A10822"/>
    <w:multiLevelType w:val="hybridMultilevel"/>
    <w:tmpl w:val="CE0AE0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1"/>
    <w:rsid w:val="00057761"/>
    <w:rsid w:val="00091B4F"/>
    <w:rsid w:val="000B4D80"/>
    <w:rsid w:val="000C3CF1"/>
    <w:rsid w:val="000E335C"/>
    <w:rsid w:val="001320BD"/>
    <w:rsid w:val="001C68AC"/>
    <w:rsid w:val="00274063"/>
    <w:rsid w:val="002A3879"/>
    <w:rsid w:val="003171DA"/>
    <w:rsid w:val="00327E91"/>
    <w:rsid w:val="003358CF"/>
    <w:rsid w:val="00387F35"/>
    <w:rsid w:val="00390F6A"/>
    <w:rsid w:val="003F6099"/>
    <w:rsid w:val="0042149A"/>
    <w:rsid w:val="00445C6D"/>
    <w:rsid w:val="00483AD3"/>
    <w:rsid w:val="00491F9B"/>
    <w:rsid w:val="00586D55"/>
    <w:rsid w:val="005B00F8"/>
    <w:rsid w:val="005C65C1"/>
    <w:rsid w:val="006662CD"/>
    <w:rsid w:val="00711E36"/>
    <w:rsid w:val="007B1F9C"/>
    <w:rsid w:val="007B65DA"/>
    <w:rsid w:val="00800648"/>
    <w:rsid w:val="008C26A0"/>
    <w:rsid w:val="008F346E"/>
    <w:rsid w:val="008F3CBF"/>
    <w:rsid w:val="009206A7"/>
    <w:rsid w:val="009A4646"/>
    <w:rsid w:val="009C0B3C"/>
    <w:rsid w:val="00A8621A"/>
    <w:rsid w:val="00AF21C3"/>
    <w:rsid w:val="00B32D5B"/>
    <w:rsid w:val="00B53872"/>
    <w:rsid w:val="00B640C2"/>
    <w:rsid w:val="00B8023C"/>
    <w:rsid w:val="00B85010"/>
    <w:rsid w:val="00BE7024"/>
    <w:rsid w:val="00CA274F"/>
    <w:rsid w:val="00CD318D"/>
    <w:rsid w:val="00D22D04"/>
    <w:rsid w:val="00DE6E73"/>
    <w:rsid w:val="00DF03C6"/>
    <w:rsid w:val="00E0366E"/>
    <w:rsid w:val="00E33602"/>
    <w:rsid w:val="00E543E7"/>
    <w:rsid w:val="00E61434"/>
    <w:rsid w:val="00EF61E8"/>
    <w:rsid w:val="00F10873"/>
    <w:rsid w:val="00F21C5C"/>
    <w:rsid w:val="00F2449C"/>
    <w:rsid w:val="00F36464"/>
    <w:rsid w:val="00F536B7"/>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8673"/>
  <w15:chartTrackingRefBased/>
  <w15:docId w15:val="{DE805C39-6978-4B61-AE4A-42D631F8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CB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3CBF"/>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F3CBF"/>
  </w:style>
  <w:style w:type="paragraph" w:styleId="Nagwek">
    <w:name w:val="header"/>
    <w:basedOn w:val="Normalny"/>
    <w:link w:val="NagwekZnak"/>
    <w:uiPriority w:val="99"/>
    <w:unhideWhenUsed/>
    <w:rsid w:val="00091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B4F"/>
    <w:rPr>
      <w:rFonts w:eastAsiaTheme="minorEastAsia"/>
      <w:lang w:eastAsia="pl-PL"/>
    </w:rPr>
  </w:style>
  <w:style w:type="paragraph" w:styleId="Stopka">
    <w:name w:val="footer"/>
    <w:basedOn w:val="Normalny"/>
    <w:link w:val="StopkaZnak"/>
    <w:uiPriority w:val="99"/>
    <w:unhideWhenUsed/>
    <w:rsid w:val="0009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B4F"/>
    <w:rPr>
      <w:rFonts w:eastAsiaTheme="minorEastAsia"/>
      <w:lang w:eastAsia="pl-PL"/>
    </w:rPr>
  </w:style>
  <w:style w:type="paragraph" w:styleId="Akapitzlist">
    <w:name w:val="List Paragraph"/>
    <w:basedOn w:val="Normalny"/>
    <w:uiPriority w:val="34"/>
    <w:qFormat/>
    <w:rsid w:val="005B00F8"/>
    <w:pPr>
      <w:ind w:left="720"/>
      <w:contextualSpacing/>
    </w:pPr>
  </w:style>
  <w:style w:type="paragraph" w:styleId="HTML-wstpniesformatowany">
    <w:name w:val="HTML Preformatted"/>
    <w:basedOn w:val="Normalny"/>
    <w:link w:val="HTML-wstpniesformatowanyZnak"/>
    <w:uiPriority w:val="99"/>
    <w:semiHidden/>
    <w:unhideWhenUsed/>
    <w:rsid w:val="001C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C68A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839">
      <w:bodyDiv w:val="1"/>
      <w:marLeft w:val="0"/>
      <w:marRight w:val="0"/>
      <w:marTop w:val="0"/>
      <w:marBottom w:val="0"/>
      <w:divBdr>
        <w:top w:val="none" w:sz="0" w:space="0" w:color="auto"/>
        <w:left w:val="none" w:sz="0" w:space="0" w:color="auto"/>
        <w:bottom w:val="none" w:sz="0" w:space="0" w:color="auto"/>
        <w:right w:val="none" w:sz="0" w:space="0" w:color="auto"/>
      </w:divBdr>
    </w:div>
    <w:div w:id="1041128981">
      <w:bodyDiv w:val="1"/>
      <w:marLeft w:val="0"/>
      <w:marRight w:val="0"/>
      <w:marTop w:val="0"/>
      <w:marBottom w:val="0"/>
      <w:divBdr>
        <w:top w:val="none" w:sz="0" w:space="0" w:color="auto"/>
        <w:left w:val="none" w:sz="0" w:space="0" w:color="auto"/>
        <w:bottom w:val="none" w:sz="0" w:space="0" w:color="auto"/>
        <w:right w:val="none" w:sz="0" w:space="0" w:color="auto"/>
      </w:divBdr>
    </w:div>
    <w:div w:id="1396006944">
      <w:bodyDiv w:val="1"/>
      <w:marLeft w:val="0"/>
      <w:marRight w:val="0"/>
      <w:marTop w:val="0"/>
      <w:marBottom w:val="0"/>
      <w:divBdr>
        <w:top w:val="none" w:sz="0" w:space="0" w:color="auto"/>
        <w:left w:val="none" w:sz="0" w:space="0" w:color="auto"/>
        <w:bottom w:val="none" w:sz="0" w:space="0" w:color="auto"/>
        <w:right w:val="none" w:sz="0" w:space="0" w:color="auto"/>
      </w:divBdr>
    </w:div>
    <w:div w:id="17872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1484</Words>
  <Characters>8906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28</cp:revision>
  <cp:lastPrinted>2022-10-20T07:58:00Z</cp:lastPrinted>
  <dcterms:created xsi:type="dcterms:W3CDTF">2022-09-27T06:35:00Z</dcterms:created>
  <dcterms:modified xsi:type="dcterms:W3CDTF">2022-10-20T10:59:00Z</dcterms:modified>
</cp:coreProperties>
</file>